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45B" w:rsidRDefault="003E345B" w:rsidP="004B67D4">
      <w:pPr>
        <w:pStyle w:val="Title"/>
        <w:jc w:val="right"/>
      </w:pPr>
      <w:r>
        <w:rPr>
          <w:sz w:val="48"/>
          <w:szCs w:val="48"/>
        </w:rPr>
        <w:t xml:space="preserve">FONASBA MEMBERSHIP ENQUIRY       </w:t>
      </w:r>
      <w:r w:rsidR="00DC31CE">
        <w:rPr>
          <w:noProof/>
          <w:lang w:eastAsia="en-GB"/>
        </w:rPr>
        <w:drawing>
          <wp:inline distT="0" distB="0" distL="0" distR="0">
            <wp:extent cx="598805" cy="457200"/>
            <wp:effectExtent l="19050" t="0" r="0" b="0"/>
            <wp:docPr id="1" name="Picture 0" descr="Fonasba logo lower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onasba logo lower res..jpg"/>
                    <pic:cNvPicPr>
                      <a:picLocks noChangeAspect="1" noChangeArrowheads="1"/>
                    </pic:cNvPicPr>
                  </pic:nvPicPr>
                  <pic:blipFill>
                    <a:blip r:embed="rId6"/>
                    <a:srcRect/>
                    <a:stretch>
                      <a:fillRect/>
                    </a:stretch>
                  </pic:blipFill>
                  <pic:spPr bwMode="auto">
                    <a:xfrm>
                      <a:off x="0" y="0"/>
                      <a:ext cx="598805" cy="457200"/>
                    </a:xfrm>
                    <a:prstGeom prst="rect">
                      <a:avLst/>
                    </a:prstGeom>
                    <a:noFill/>
                    <a:ln w="9525">
                      <a:noFill/>
                      <a:miter lim="800000"/>
                      <a:headEnd/>
                      <a:tailEnd/>
                    </a:ln>
                  </pic:spPr>
                </pic:pic>
              </a:graphicData>
            </a:graphic>
          </wp:inline>
        </w:drawing>
      </w:r>
    </w:p>
    <w:p w:rsidR="003E345B" w:rsidRPr="00562DCD" w:rsidRDefault="003E345B" w:rsidP="003301DF">
      <w:pPr>
        <w:pStyle w:val="Heading1"/>
        <w:spacing w:before="240" w:after="240"/>
        <w:rPr>
          <w:sz w:val="40"/>
          <w:szCs w:val="40"/>
        </w:rPr>
      </w:pPr>
      <w:r w:rsidRPr="00562DCD">
        <w:rPr>
          <w:sz w:val="40"/>
          <w:szCs w:val="40"/>
        </w:rPr>
        <w:t>ENQUIRY RESPONSE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5"/>
        <w:gridCol w:w="5341"/>
      </w:tblGrid>
      <w:tr w:rsidR="003E345B" w:rsidTr="009A60CA">
        <w:tc>
          <w:tcPr>
            <w:tcW w:w="3675" w:type="dxa"/>
          </w:tcPr>
          <w:p w:rsidR="003E345B" w:rsidRPr="00E83B87" w:rsidRDefault="003E345B" w:rsidP="00E83B87">
            <w:pPr>
              <w:pStyle w:val="Heading2"/>
              <w:spacing w:before="0"/>
              <w:rPr>
                <w:sz w:val="24"/>
                <w:szCs w:val="24"/>
              </w:rPr>
            </w:pPr>
            <w:r w:rsidRPr="00E83B87">
              <w:rPr>
                <w:sz w:val="24"/>
                <w:szCs w:val="24"/>
              </w:rPr>
              <w:t>ORIGINATING ASSOCIATION:</w:t>
            </w:r>
          </w:p>
        </w:tc>
        <w:tc>
          <w:tcPr>
            <w:tcW w:w="5341" w:type="dxa"/>
          </w:tcPr>
          <w:p w:rsidR="003E345B" w:rsidRPr="00E83B87" w:rsidRDefault="009967E0" w:rsidP="009967E0">
            <w:pPr>
              <w:pStyle w:val="Heading1"/>
              <w:spacing w:before="0"/>
              <w:rPr>
                <w:color w:val="auto"/>
                <w:sz w:val="24"/>
                <w:szCs w:val="24"/>
              </w:rPr>
            </w:pPr>
            <w:r>
              <w:rPr>
                <w:color w:val="auto"/>
                <w:sz w:val="24"/>
                <w:szCs w:val="24"/>
              </w:rPr>
              <w:t>FONASBA (John A. Foord</w:t>
            </w:r>
            <w:r w:rsidR="008360C6">
              <w:rPr>
                <w:color w:val="auto"/>
                <w:sz w:val="24"/>
                <w:szCs w:val="24"/>
              </w:rPr>
              <w:t>,</w:t>
            </w:r>
            <w:r>
              <w:rPr>
                <w:color w:val="auto"/>
                <w:sz w:val="24"/>
                <w:szCs w:val="24"/>
              </w:rPr>
              <w:t xml:space="preserve"> L&amp;PA Chairman)</w:t>
            </w:r>
          </w:p>
        </w:tc>
      </w:tr>
      <w:tr w:rsidR="003E345B" w:rsidTr="009A60CA">
        <w:tc>
          <w:tcPr>
            <w:tcW w:w="3675" w:type="dxa"/>
          </w:tcPr>
          <w:p w:rsidR="003E345B" w:rsidRPr="00E83B87" w:rsidRDefault="003E345B" w:rsidP="00E83B87">
            <w:pPr>
              <w:pStyle w:val="Heading2"/>
              <w:spacing w:before="0"/>
              <w:rPr>
                <w:sz w:val="24"/>
                <w:szCs w:val="24"/>
              </w:rPr>
            </w:pPr>
            <w:r w:rsidRPr="00E83B87">
              <w:rPr>
                <w:sz w:val="24"/>
                <w:szCs w:val="24"/>
              </w:rPr>
              <w:t>ENQUIRY DETAILS:</w:t>
            </w:r>
          </w:p>
        </w:tc>
        <w:tc>
          <w:tcPr>
            <w:tcW w:w="5341" w:type="dxa"/>
          </w:tcPr>
          <w:p w:rsidR="00A74185" w:rsidRPr="009967E0" w:rsidRDefault="009967E0" w:rsidP="008B1116">
            <w:pPr>
              <w:spacing w:after="0"/>
              <w:jc w:val="both"/>
              <w:rPr>
                <w:rFonts w:cs="Arial"/>
                <w:bCs/>
                <w:i/>
                <w:iCs/>
                <w:sz w:val="24"/>
                <w:szCs w:val="24"/>
              </w:rPr>
            </w:pPr>
            <w:r w:rsidRPr="009967E0">
              <w:rPr>
                <w:rFonts w:cs="Arial"/>
                <w:bCs/>
                <w:i/>
                <w:iCs/>
                <w:sz w:val="24"/>
                <w:szCs w:val="24"/>
              </w:rPr>
              <w:t xml:space="preserve">With the </w:t>
            </w:r>
            <w:r w:rsidRPr="009967E0">
              <w:rPr>
                <w:rFonts w:cs="Arial"/>
                <w:bCs/>
                <w:i/>
                <w:iCs/>
              </w:rPr>
              <w:t xml:space="preserve">deadline for implementing the </w:t>
            </w:r>
            <w:r w:rsidRPr="009967E0">
              <w:rPr>
                <w:rFonts w:cs="Arial"/>
                <w:bCs/>
                <w:i/>
                <w:iCs/>
                <w:sz w:val="24"/>
                <w:szCs w:val="24"/>
              </w:rPr>
              <w:t xml:space="preserve">amendments to </w:t>
            </w:r>
            <w:r w:rsidRPr="009967E0">
              <w:rPr>
                <w:rFonts w:cs="Arial"/>
                <w:bCs/>
                <w:i/>
                <w:iCs/>
              </w:rPr>
              <w:t xml:space="preserve">the </w:t>
            </w:r>
            <w:r w:rsidRPr="009967E0">
              <w:rPr>
                <w:rFonts w:cs="Arial"/>
                <w:bCs/>
                <w:i/>
                <w:iCs/>
                <w:sz w:val="24"/>
                <w:szCs w:val="24"/>
              </w:rPr>
              <w:t xml:space="preserve">SOLAS </w:t>
            </w:r>
            <w:r w:rsidRPr="009967E0">
              <w:rPr>
                <w:rFonts w:cs="Arial"/>
                <w:bCs/>
                <w:i/>
                <w:iCs/>
              </w:rPr>
              <w:t xml:space="preserve">Regulations in respect of container weighing </w:t>
            </w:r>
            <w:r w:rsidR="008B1116">
              <w:rPr>
                <w:rFonts w:cs="Arial"/>
                <w:bCs/>
                <w:i/>
                <w:iCs/>
              </w:rPr>
              <w:t>rapidly approaching,</w:t>
            </w:r>
            <w:r w:rsidRPr="009967E0">
              <w:rPr>
                <w:rFonts w:cs="Arial"/>
                <w:bCs/>
                <w:i/>
                <w:iCs/>
              </w:rPr>
              <w:t xml:space="preserve"> it is opportune to reissue our </w:t>
            </w:r>
            <w:r w:rsidR="008360C6">
              <w:rPr>
                <w:rFonts w:cs="Arial"/>
                <w:bCs/>
                <w:i/>
                <w:iCs/>
              </w:rPr>
              <w:t xml:space="preserve">September </w:t>
            </w:r>
            <w:r>
              <w:rPr>
                <w:rFonts w:cs="Arial"/>
                <w:bCs/>
                <w:i/>
                <w:iCs/>
              </w:rPr>
              <w:t>201</w:t>
            </w:r>
            <w:r w:rsidR="008360C6">
              <w:rPr>
                <w:rFonts w:cs="Arial"/>
                <w:bCs/>
                <w:i/>
                <w:iCs/>
              </w:rPr>
              <w:t>5</w:t>
            </w:r>
            <w:r>
              <w:rPr>
                <w:rFonts w:cs="Arial"/>
                <w:bCs/>
                <w:i/>
                <w:iCs/>
              </w:rPr>
              <w:t xml:space="preserve"> </w:t>
            </w:r>
            <w:r w:rsidRPr="009967E0">
              <w:rPr>
                <w:rFonts w:cs="Arial"/>
                <w:bCs/>
                <w:i/>
                <w:iCs/>
              </w:rPr>
              <w:t>survey in order to update our data on the status of the initiative in FONASBA member countries</w:t>
            </w:r>
            <w:r w:rsidR="008360C6">
              <w:rPr>
                <w:rFonts w:cs="Arial"/>
                <w:bCs/>
                <w:i/>
                <w:iCs/>
              </w:rPr>
              <w:t xml:space="preserve"> in order to gauge the progress of implementation in FONASBA member countries. If the situation in your country has not changed since September, please indicate accordingly.</w:t>
            </w:r>
          </w:p>
        </w:tc>
      </w:tr>
      <w:tr w:rsidR="003E345B" w:rsidTr="009A60CA">
        <w:tc>
          <w:tcPr>
            <w:tcW w:w="3675" w:type="dxa"/>
          </w:tcPr>
          <w:p w:rsidR="003E345B" w:rsidRPr="00E83B87" w:rsidRDefault="003E345B" w:rsidP="00E83B87">
            <w:pPr>
              <w:pStyle w:val="Heading2"/>
              <w:spacing w:before="0"/>
              <w:rPr>
                <w:sz w:val="24"/>
                <w:szCs w:val="24"/>
              </w:rPr>
            </w:pPr>
            <w:r w:rsidRPr="00E83B87">
              <w:rPr>
                <w:sz w:val="24"/>
                <w:szCs w:val="24"/>
              </w:rPr>
              <w:t>COPY REPLY TO:</w:t>
            </w:r>
          </w:p>
        </w:tc>
        <w:tc>
          <w:tcPr>
            <w:tcW w:w="5341" w:type="dxa"/>
          </w:tcPr>
          <w:p w:rsidR="003E345B" w:rsidRPr="00E83B87" w:rsidRDefault="009967E0" w:rsidP="00E83B87">
            <w:pPr>
              <w:pStyle w:val="Heading1"/>
              <w:spacing w:before="0"/>
              <w:rPr>
                <w:color w:val="auto"/>
                <w:sz w:val="24"/>
                <w:szCs w:val="24"/>
              </w:rPr>
            </w:pPr>
            <w:r w:rsidRPr="009967E0">
              <w:rPr>
                <w:color w:val="4F81BD"/>
                <w:sz w:val="24"/>
                <w:szCs w:val="24"/>
              </w:rPr>
              <w:t>generalmanager@fonasba.com</w:t>
            </w:r>
          </w:p>
        </w:tc>
      </w:tr>
      <w:tr w:rsidR="003E345B" w:rsidTr="009B7A24">
        <w:trPr>
          <w:trHeight w:val="425"/>
        </w:trPr>
        <w:tc>
          <w:tcPr>
            <w:tcW w:w="3675" w:type="dxa"/>
          </w:tcPr>
          <w:p w:rsidR="003E345B" w:rsidRPr="00E83B87" w:rsidRDefault="003E345B" w:rsidP="00E83B87">
            <w:pPr>
              <w:pStyle w:val="Heading2"/>
              <w:spacing w:before="0"/>
              <w:rPr>
                <w:color w:val="FF0000"/>
                <w:sz w:val="24"/>
                <w:szCs w:val="24"/>
              </w:rPr>
            </w:pPr>
            <w:r w:rsidRPr="00E83B87">
              <w:rPr>
                <w:color w:val="FF0000"/>
                <w:sz w:val="24"/>
                <w:szCs w:val="24"/>
              </w:rPr>
              <w:t>CLOSING DATE FOR REPLIES:</w:t>
            </w:r>
          </w:p>
        </w:tc>
        <w:tc>
          <w:tcPr>
            <w:tcW w:w="5341" w:type="dxa"/>
          </w:tcPr>
          <w:p w:rsidR="003E345B" w:rsidRPr="00E83B87" w:rsidRDefault="00BC4DF4" w:rsidP="008360C6">
            <w:pPr>
              <w:pStyle w:val="Heading1"/>
              <w:spacing w:before="0"/>
              <w:rPr>
                <w:color w:val="FF0000"/>
                <w:sz w:val="24"/>
                <w:szCs w:val="24"/>
              </w:rPr>
            </w:pPr>
            <w:r>
              <w:rPr>
                <w:color w:val="FF0000"/>
                <w:sz w:val="24"/>
                <w:szCs w:val="24"/>
              </w:rPr>
              <w:t>March</w:t>
            </w:r>
            <w:r w:rsidR="003711BD">
              <w:rPr>
                <w:color w:val="FF0000"/>
                <w:sz w:val="24"/>
                <w:szCs w:val="24"/>
              </w:rPr>
              <w:t xml:space="preserve"> 201</w:t>
            </w:r>
            <w:r w:rsidR="008360C6">
              <w:rPr>
                <w:color w:val="FF0000"/>
                <w:sz w:val="24"/>
                <w:szCs w:val="24"/>
              </w:rPr>
              <w:t>6</w:t>
            </w:r>
          </w:p>
        </w:tc>
      </w:tr>
    </w:tbl>
    <w:p w:rsidR="009B7A24" w:rsidRPr="00832CF4" w:rsidRDefault="009B7A24">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238"/>
        <w:gridCol w:w="5618"/>
      </w:tblGrid>
      <w:tr w:rsidR="00750A37" w:rsidRPr="00D42F9B" w:rsidTr="001D06E8">
        <w:trPr>
          <w:trHeight w:val="375"/>
        </w:trPr>
        <w:tc>
          <w:tcPr>
            <w:tcW w:w="2160" w:type="dxa"/>
            <w:vMerge w:val="restart"/>
            <w:tcBorders>
              <w:top w:val="single" w:sz="4" w:space="0" w:color="auto"/>
            </w:tcBorders>
          </w:tcPr>
          <w:p w:rsidR="00EC74BA" w:rsidRDefault="00EC74BA" w:rsidP="00EC74BA">
            <w:pPr>
              <w:numPr>
                <w:ilvl w:val="0"/>
                <w:numId w:val="3"/>
              </w:numPr>
              <w:spacing w:after="0" w:line="23" w:lineRule="atLeast"/>
              <w:jc w:val="both"/>
              <w:rPr>
                <w:rFonts w:asciiTheme="minorHAnsi" w:hAnsiTheme="minorHAnsi"/>
                <w:sz w:val="20"/>
                <w:szCs w:val="20"/>
              </w:rPr>
            </w:pPr>
          </w:p>
          <w:p w:rsidR="00750A37" w:rsidRPr="00D42F9B" w:rsidRDefault="00750A37" w:rsidP="00EC74BA">
            <w:pPr>
              <w:spacing w:after="0" w:line="23" w:lineRule="atLeast"/>
              <w:jc w:val="both"/>
              <w:rPr>
                <w:rFonts w:asciiTheme="minorHAnsi" w:hAnsiTheme="minorHAnsi"/>
                <w:sz w:val="20"/>
                <w:szCs w:val="20"/>
              </w:rPr>
            </w:pPr>
            <w:r w:rsidRPr="00D42F9B">
              <w:rPr>
                <w:rFonts w:asciiTheme="minorHAnsi" w:hAnsiTheme="minorHAnsi"/>
                <w:sz w:val="20"/>
                <w:szCs w:val="20"/>
              </w:rPr>
              <w:t xml:space="preserve">Who is </w:t>
            </w:r>
            <w:r w:rsidR="005E4364">
              <w:rPr>
                <w:rFonts w:asciiTheme="minorHAnsi" w:hAnsiTheme="minorHAnsi"/>
                <w:sz w:val="20"/>
                <w:szCs w:val="20"/>
              </w:rPr>
              <w:t xml:space="preserve">the </w:t>
            </w:r>
            <w:r w:rsidRPr="00D42F9B">
              <w:rPr>
                <w:rFonts w:asciiTheme="minorHAnsi" w:hAnsiTheme="minorHAnsi"/>
                <w:sz w:val="20"/>
                <w:szCs w:val="20"/>
              </w:rPr>
              <w:t>‘designated authority’ for implementation in your country?</w:t>
            </w:r>
          </w:p>
        </w:tc>
        <w:tc>
          <w:tcPr>
            <w:tcW w:w="1238" w:type="dxa"/>
            <w:tcBorders>
              <w:top w:val="single" w:sz="4" w:space="0" w:color="auto"/>
              <w:bottom w:val="single" w:sz="4" w:space="0" w:color="auto"/>
            </w:tcBorders>
          </w:tcPr>
          <w:p w:rsidR="00750A37" w:rsidRPr="00D42F9B" w:rsidRDefault="001D06E8" w:rsidP="005E5B14">
            <w:pPr>
              <w:spacing w:after="120" w:line="23" w:lineRule="atLeast"/>
              <w:jc w:val="both"/>
              <w:rPr>
                <w:rFonts w:asciiTheme="minorHAnsi" w:hAnsiTheme="minorHAnsi"/>
                <w:sz w:val="20"/>
                <w:szCs w:val="20"/>
              </w:rPr>
            </w:pPr>
            <w:r>
              <w:rPr>
                <w:rFonts w:asciiTheme="minorHAnsi" w:hAnsiTheme="minorHAnsi"/>
                <w:sz w:val="20"/>
                <w:szCs w:val="20"/>
              </w:rPr>
              <w:t>Algeria</w:t>
            </w:r>
          </w:p>
        </w:tc>
        <w:tc>
          <w:tcPr>
            <w:tcW w:w="5618" w:type="dxa"/>
            <w:tcBorders>
              <w:top w:val="single" w:sz="4" w:space="0" w:color="auto"/>
              <w:bottom w:val="single" w:sz="4" w:space="0" w:color="auto"/>
            </w:tcBorders>
          </w:tcPr>
          <w:p w:rsidR="00750A37" w:rsidRPr="00D42F9B" w:rsidRDefault="00895F7E" w:rsidP="001D06E8">
            <w:pPr>
              <w:spacing w:after="120" w:line="23" w:lineRule="atLeast"/>
              <w:jc w:val="both"/>
              <w:rPr>
                <w:rFonts w:asciiTheme="minorHAnsi" w:hAnsiTheme="minorHAnsi"/>
                <w:sz w:val="20"/>
                <w:szCs w:val="20"/>
              </w:rPr>
            </w:pPr>
            <w:r>
              <w:rPr>
                <w:rFonts w:asciiTheme="minorHAnsi" w:hAnsiTheme="minorHAnsi"/>
                <w:sz w:val="20"/>
                <w:szCs w:val="20"/>
              </w:rPr>
              <w:t>T</w:t>
            </w:r>
            <w:r w:rsidR="001D06E8">
              <w:rPr>
                <w:rFonts w:asciiTheme="minorHAnsi" w:hAnsiTheme="minorHAnsi"/>
                <w:sz w:val="20"/>
                <w:szCs w:val="20"/>
              </w:rPr>
              <w:t>he Ministry of Transport.</w:t>
            </w:r>
          </w:p>
        </w:tc>
      </w:tr>
      <w:tr w:rsidR="001D06E8" w:rsidRPr="00D42F9B" w:rsidTr="001D06E8">
        <w:trPr>
          <w:trHeight w:val="375"/>
        </w:trPr>
        <w:tc>
          <w:tcPr>
            <w:tcW w:w="2160" w:type="dxa"/>
            <w:vMerge/>
            <w:tcBorders>
              <w:top w:val="double" w:sz="4" w:space="0" w:color="auto"/>
              <w:right w:val="single" w:sz="4" w:space="0" w:color="auto"/>
            </w:tcBorders>
          </w:tcPr>
          <w:p w:rsidR="001D06E8" w:rsidRDefault="001D06E8" w:rsidP="00EC74BA">
            <w:pPr>
              <w:numPr>
                <w:ilvl w:val="0"/>
                <w:numId w:val="3"/>
              </w:numPr>
              <w:spacing w:after="0" w:line="23" w:lineRule="atLeast"/>
              <w:jc w:val="both"/>
              <w:rPr>
                <w:rFonts w:asciiTheme="minorHAnsi" w:hAnsiTheme="minorHAnsi"/>
                <w:sz w:val="20"/>
                <w:szCs w:val="20"/>
              </w:rPr>
            </w:pPr>
          </w:p>
        </w:tc>
        <w:tc>
          <w:tcPr>
            <w:tcW w:w="1238" w:type="dxa"/>
            <w:tcBorders>
              <w:top w:val="single" w:sz="4" w:space="0" w:color="auto"/>
              <w:left w:val="single" w:sz="4" w:space="0" w:color="auto"/>
              <w:bottom w:val="single" w:sz="4" w:space="0" w:color="auto"/>
              <w:right w:val="single" w:sz="4" w:space="0" w:color="auto"/>
            </w:tcBorders>
          </w:tcPr>
          <w:p w:rsidR="001D06E8" w:rsidRDefault="001D06E8" w:rsidP="005E5B14">
            <w:pPr>
              <w:spacing w:after="120" w:line="23" w:lineRule="atLeast"/>
              <w:jc w:val="both"/>
              <w:rPr>
                <w:rFonts w:asciiTheme="minorHAnsi" w:hAnsiTheme="minorHAnsi"/>
                <w:sz w:val="20"/>
                <w:szCs w:val="20"/>
              </w:rPr>
            </w:pPr>
            <w:r>
              <w:rPr>
                <w:rFonts w:asciiTheme="minorHAnsi" w:hAnsiTheme="minorHAnsi"/>
                <w:sz w:val="20"/>
                <w:szCs w:val="20"/>
              </w:rPr>
              <w:t>Angola</w:t>
            </w:r>
          </w:p>
        </w:tc>
        <w:tc>
          <w:tcPr>
            <w:tcW w:w="5618" w:type="dxa"/>
            <w:tcBorders>
              <w:top w:val="single" w:sz="4" w:space="0" w:color="auto"/>
              <w:left w:val="single" w:sz="4" w:space="0" w:color="auto"/>
              <w:bottom w:val="single" w:sz="4" w:space="0" w:color="auto"/>
              <w:right w:val="single" w:sz="4" w:space="0" w:color="auto"/>
            </w:tcBorders>
          </w:tcPr>
          <w:p w:rsidR="001D06E8" w:rsidRPr="002473A7" w:rsidRDefault="001D06E8" w:rsidP="005E5B14">
            <w:pPr>
              <w:spacing w:after="120" w:line="23" w:lineRule="atLeast"/>
              <w:jc w:val="both"/>
              <w:rPr>
                <w:rFonts w:asciiTheme="minorHAnsi" w:hAnsiTheme="minorHAnsi"/>
                <w:sz w:val="20"/>
                <w:szCs w:val="20"/>
              </w:rPr>
            </w:pPr>
            <w:r w:rsidRPr="002473A7">
              <w:rPr>
                <w:rFonts w:asciiTheme="minorHAnsi" w:hAnsiTheme="minorHAnsi"/>
                <w:sz w:val="20"/>
                <w:szCs w:val="20"/>
              </w:rPr>
              <w:t>AANTA will be organising a meeting with IMPA, the Angolan maritime safety authority, as soon as possible in order to discuss this issue and will provide further information soonest.</w:t>
            </w:r>
          </w:p>
        </w:tc>
      </w:tr>
      <w:tr w:rsidR="00750A37" w:rsidRPr="00D42F9B" w:rsidTr="001D06E8">
        <w:trPr>
          <w:trHeight w:val="375"/>
        </w:trPr>
        <w:tc>
          <w:tcPr>
            <w:tcW w:w="2160" w:type="dxa"/>
            <w:vMerge/>
          </w:tcPr>
          <w:p w:rsidR="00750A37" w:rsidRPr="00D42F9B" w:rsidRDefault="00750A37" w:rsidP="005E5B14">
            <w:pPr>
              <w:spacing w:after="120" w:line="23" w:lineRule="atLeast"/>
              <w:ind w:left="360"/>
              <w:jc w:val="both"/>
              <w:rPr>
                <w:rFonts w:asciiTheme="minorHAnsi" w:hAnsiTheme="minorHAnsi"/>
                <w:sz w:val="20"/>
                <w:szCs w:val="20"/>
              </w:rPr>
            </w:pPr>
          </w:p>
        </w:tc>
        <w:tc>
          <w:tcPr>
            <w:tcW w:w="1238" w:type="dxa"/>
            <w:tcBorders>
              <w:top w:val="single" w:sz="4" w:space="0" w:color="auto"/>
            </w:tcBorders>
          </w:tcPr>
          <w:p w:rsidR="00750A37" w:rsidRPr="00D42F9B" w:rsidRDefault="00750A37" w:rsidP="005E5B14">
            <w:pPr>
              <w:spacing w:after="120" w:line="23" w:lineRule="atLeast"/>
              <w:jc w:val="both"/>
              <w:rPr>
                <w:rFonts w:asciiTheme="minorHAnsi" w:hAnsiTheme="minorHAnsi"/>
                <w:sz w:val="20"/>
                <w:szCs w:val="20"/>
              </w:rPr>
            </w:pPr>
            <w:r w:rsidRPr="00D42F9B">
              <w:rPr>
                <w:rFonts w:asciiTheme="minorHAnsi" w:hAnsiTheme="minorHAnsi"/>
                <w:sz w:val="20"/>
                <w:szCs w:val="20"/>
              </w:rPr>
              <w:t>Argentina</w:t>
            </w:r>
          </w:p>
        </w:tc>
        <w:tc>
          <w:tcPr>
            <w:tcW w:w="5618" w:type="dxa"/>
            <w:tcBorders>
              <w:top w:val="single" w:sz="4" w:space="0" w:color="auto"/>
            </w:tcBorders>
          </w:tcPr>
          <w:p w:rsidR="00750A37" w:rsidRPr="00D42F9B" w:rsidRDefault="00750A37" w:rsidP="005E5B14">
            <w:pPr>
              <w:spacing w:after="120" w:line="23" w:lineRule="atLeast"/>
              <w:ind w:left="360" w:hanging="360"/>
              <w:jc w:val="both"/>
              <w:rPr>
                <w:rFonts w:asciiTheme="minorHAnsi" w:hAnsiTheme="minorHAnsi"/>
                <w:sz w:val="20"/>
                <w:szCs w:val="20"/>
              </w:rPr>
            </w:pPr>
            <w:r w:rsidRPr="00D42F9B">
              <w:rPr>
                <w:rFonts w:asciiTheme="minorHAnsi" w:hAnsiTheme="minorHAnsi"/>
                <w:sz w:val="20"/>
                <w:szCs w:val="20"/>
              </w:rPr>
              <w:t>Argentine Coastguard</w:t>
            </w:r>
          </w:p>
        </w:tc>
      </w:tr>
      <w:tr w:rsidR="00750A37" w:rsidRPr="00D42F9B" w:rsidTr="00750A37">
        <w:trPr>
          <w:trHeight w:val="375"/>
        </w:trPr>
        <w:tc>
          <w:tcPr>
            <w:tcW w:w="2160" w:type="dxa"/>
            <w:vMerge/>
          </w:tcPr>
          <w:p w:rsidR="00750A37" w:rsidRPr="00D42F9B" w:rsidRDefault="00750A37" w:rsidP="005E5B14">
            <w:pPr>
              <w:spacing w:after="120" w:line="23" w:lineRule="atLeast"/>
              <w:ind w:left="360"/>
              <w:jc w:val="both"/>
              <w:rPr>
                <w:rFonts w:asciiTheme="minorHAnsi" w:hAnsiTheme="minorHAnsi"/>
                <w:sz w:val="20"/>
                <w:szCs w:val="20"/>
              </w:rPr>
            </w:pPr>
          </w:p>
        </w:tc>
        <w:tc>
          <w:tcPr>
            <w:tcW w:w="1238" w:type="dxa"/>
          </w:tcPr>
          <w:p w:rsidR="00750A37" w:rsidRPr="00D42F9B" w:rsidRDefault="00750A37" w:rsidP="005E5B14">
            <w:pPr>
              <w:spacing w:after="120" w:line="23" w:lineRule="atLeast"/>
              <w:jc w:val="both"/>
              <w:rPr>
                <w:rFonts w:asciiTheme="minorHAnsi" w:hAnsiTheme="minorHAnsi"/>
                <w:sz w:val="20"/>
                <w:szCs w:val="20"/>
              </w:rPr>
            </w:pPr>
            <w:r w:rsidRPr="00D42F9B">
              <w:rPr>
                <w:rFonts w:asciiTheme="minorHAnsi" w:hAnsiTheme="minorHAnsi"/>
                <w:sz w:val="20"/>
                <w:szCs w:val="20"/>
              </w:rPr>
              <w:t>Australia</w:t>
            </w:r>
          </w:p>
        </w:tc>
        <w:tc>
          <w:tcPr>
            <w:tcW w:w="5618" w:type="dxa"/>
          </w:tcPr>
          <w:p w:rsidR="00750A37" w:rsidRPr="00D42F9B" w:rsidRDefault="00750A37" w:rsidP="005E5B14">
            <w:pPr>
              <w:spacing w:after="120" w:line="23" w:lineRule="atLeast"/>
              <w:jc w:val="both"/>
              <w:rPr>
                <w:rFonts w:asciiTheme="minorHAnsi" w:hAnsiTheme="minorHAnsi"/>
                <w:sz w:val="20"/>
                <w:szCs w:val="20"/>
              </w:rPr>
            </w:pPr>
            <w:r w:rsidRPr="00D42F9B">
              <w:rPr>
                <w:rFonts w:asciiTheme="minorHAnsi" w:hAnsiTheme="minorHAnsi"/>
                <w:sz w:val="20"/>
                <w:szCs w:val="20"/>
              </w:rPr>
              <w:t>AMSA</w:t>
            </w:r>
            <w:r>
              <w:rPr>
                <w:rFonts w:asciiTheme="minorHAnsi" w:hAnsiTheme="minorHAnsi"/>
                <w:sz w:val="20"/>
                <w:szCs w:val="20"/>
              </w:rPr>
              <w:t xml:space="preserve">  (Australian Maritime Safety Agency</w:t>
            </w:r>
            <w:r w:rsidRPr="00DC7C9B">
              <w:rPr>
                <w:rFonts w:asciiTheme="minorHAnsi" w:hAnsiTheme="minorHAnsi"/>
                <w:sz w:val="20"/>
                <w:szCs w:val="20"/>
              </w:rPr>
              <w:t>)</w:t>
            </w:r>
          </w:p>
        </w:tc>
      </w:tr>
      <w:tr w:rsidR="00750A37" w:rsidRPr="00D42F9B" w:rsidTr="00750A37">
        <w:trPr>
          <w:trHeight w:val="375"/>
        </w:trPr>
        <w:tc>
          <w:tcPr>
            <w:tcW w:w="2160" w:type="dxa"/>
            <w:vMerge/>
          </w:tcPr>
          <w:p w:rsidR="00750A37" w:rsidRPr="00D42F9B" w:rsidRDefault="00750A37" w:rsidP="005E5B14">
            <w:pPr>
              <w:spacing w:after="120" w:line="23" w:lineRule="atLeast"/>
              <w:ind w:left="360"/>
              <w:jc w:val="both"/>
              <w:rPr>
                <w:rFonts w:asciiTheme="minorHAnsi" w:hAnsiTheme="minorHAnsi"/>
                <w:sz w:val="20"/>
                <w:szCs w:val="20"/>
              </w:rPr>
            </w:pPr>
          </w:p>
        </w:tc>
        <w:tc>
          <w:tcPr>
            <w:tcW w:w="1238" w:type="dxa"/>
          </w:tcPr>
          <w:p w:rsidR="00750A37" w:rsidRPr="00D42F9B" w:rsidRDefault="00750A37" w:rsidP="005E5B14">
            <w:pPr>
              <w:spacing w:after="120" w:line="23" w:lineRule="atLeast"/>
              <w:jc w:val="both"/>
              <w:rPr>
                <w:rFonts w:asciiTheme="minorHAnsi" w:hAnsiTheme="minorHAnsi"/>
                <w:sz w:val="20"/>
                <w:szCs w:val="20"/>
              </w:rPr>
            </w:pPr>
            <w:r w:rsidRPr="00C835ED">
              <w:rPr>
                <w:rFonts w:asciiTheme="minorHAnsi" w:hAnsiTheme="minorHAnsi"/>
                <w:sz w:val="20"/>
                <w:szCs w:val="20"/>
              </w:rPr>
              <w:t>Belgium</w:t>
            </w:r>
          </w:p>
        </w:tc>
        <w:tc>
          <w:tcPr>
            <w:tcW w:w="5618" w:type="dxa"/>
          </w:tcPr>
          <w:p w:rsidR="00750A37" w:rsidRPr="00D42F9B" w:rsidRDefault="00750A37" w:rsidP="005E5B14">
            <w:pPr>
              <w:spacing w:after="120" w:line="23" w:lineRule="atLeast"/>
              <w:jc w:val="both"/>
              <w:rPr>
                <w:rFonts w:asciiTheme="minorHAnsi" w:hAnsiTheme="minorHAnsi"/>
                <w:sz w:val="20"/>
                <w:szCs w:val="20"/>
              </w:rPr>
            </w:pPr>
            <w:r w:rsidRPr="00C835ED">
              <w:rPr>
                <w:rFonts w:asciiTheme="minorHAnsi" w:hAnsiTheme="minorHAnsi"/>
                <w:sz w:val="20"/>
                <w:szCs w:val="20"/>
              </w:rPr>
              <w:t>Federal Public Service Mobility and Transport</w:t>
            </w:r>
            <w:r w:rsidR="005E4364">
              <w:rPr>
                <w:rFonts w:asciiTheme="minorHAnsi" w:hAnsiTheme="minorHAnsi"/>
                <w:sz w:val="20"/>
                <w:szCs w:val="20"/>
              </w:rPr>
              <w:t xml:space="preserve"> </w:t>
            </w:r>
            <w:r w:rsidRPr="00C835ED">
              <w:rPr>
                <w:rFonts w:asciiTheme="minorHAnsi" w:hAnsiTheme="minorHAnsi"/>
                <w:sz w:val="20"/>
                <w:szCs w:val="20"/>
              </w:rPr>
              <w:t xml:space="preserve">- Maritime Transport, </w:t>
            </w:r>
            <w:proofErr w:type="spellStart"/>
            <w:r w:rsidRPr="00C835ED">
              <w:rPr>
                <w:rFonts w:asciiTheme="minorHAnsi" w:hAnsiTheme="minorHAnsi"/>
                <w:sz w:val="20"/>
                <w:szCs w:val="20"/>
              </w:rPr>
              <w:t>ir.</w:t>
            </w:r>
            <w:proofErr w:type="spellEnd"/>
            <w:r w:rsidRPr="00C835ED">
              <w:rPr>
                <w:rFonts w:asciiTheme="minorHAnsi" w:hAnsiTheme="minorHAnsi"/>
                <w:sz w:val="20"/>
                <w:szCs w:val="20"/>
              </w:rPr>
              <w:t xml:space="preserve"> </w:t>
            </w:r>
            <w:proofErr w:type="spellStart"/>
            <w:r w:rsidRPr="00C835ED">
              <w:rPr>
                <w:rFonts w:asciiTheme="minorHAnsi" w:hAnsiTheme="minorHAnsi"/>
                <w:sz w:val="20"/>
                <w:szCs w:val="20"/>
              </w:rPr>
              <w:t>Els</w:t>
            </w:r>
            <w:proofErr w:type="spellEnd"/>
            <w:r w:rsidRPr="00C835ED">
              <w:rPr>
                <w:rFonts w:asciiTheme="minorHAnsi" w:hAnsiTheme="minorHAnsi"/>
                <w:sz w:val="20"/>
                <w:szCs w:val="20"/>
              </w:rPr>
              <w:t xml:space="preserve"> </w:t>
            </w:r>
            <w:proofErr w:type="spellStart"/>
            <w:r w:rsidRPr="00C835ED">
              <w:rPr>
                <w:rFonts w:asciiTheme="minorHAnsi" w:hAnsiTheme="minorHAnsi"/>
                <w:sz w:val="20"/>
                <w:szCs w:val="20"/>
              </w:rPr>
              <w:t>Claeys</w:t>
            </w:r>
            <w:proofErr w:type="spellEnd"/>
            <w:r w:rsidRPr="00C835ED">
              <w:rPr>
                <w:rFonts w:asciiTheme="minorHAnsi" w:hAnsiTheme="minorHAnsi"/>
                <w:sz w:val="20"/>
                <w:szCs w:val="20"/>
              </w:rPr>
              <w:t xml:space="preserve"> naval architect-policy advisor safety</w:t>
            </w:r>
            <w:r w:rsidR="0041174E">
              <w:rPr>
                <w:rFonts w:asciiTheme="minorHAnsi" w:hAnsiTheme="minorHAnsi"/>
                <w:sz w:val="20"/>
                <w:szCs w:val="20"/>
              </w:rPr>
              <w:t>.</w:t>
            </w:r>
          </w:p>
        </w:tc>
      </w:tr>
      <w:tr w:rsidR="00750A37" w:rsidRPr="00D42F9B" w:rsidTr="00750A37">
        <w:trPr>
          <w:trHeight w:val="375"/>
        </w:trPr>
        <w:tc>
          <w:tcPr>
            <w:tcW w:w="2160" w:type="dxa"/>
            <w:vMerge/>
          </w:tcPr>
          <w:p w:rsidR="00750A37" w:rsidRPr="00D42F9B" w:rsidRDefault="00750A37" w:rsidP="005E5B14">
            <w:pPr>
              <w:spacing w:after="120" w:line="23" w:lineRule="atLeast"/>
              <w:ind w:left="360"/>
              <w:jc w:val="both"/>
              <w:rPr>
                <w:rFonts w:asciiTheme="minorHAnsi" w:hAnsiTheme="minorHAnsi"/>
                <w:sz w:val="20"/>
                <w:szCs w:val="20"/>
              </w:rPr>
            </w:pPr>
          </w:p>
        </w:tc>
        <w:tc>
          <w:tcPr>
            <w:tcW w:w="1238" w:type="dxa"/>
          </w:tcPr>
          <w:p w:rsidR="00750A37" w:rsidRPr="00C835ED" w:rsidRDefault="00750A37" w:rsidP="005E5B14">
            <w:pPr>
              <w:spacing w:after="120" w:line="23" w:lineRule="atLeast"/>
              <w:jc w:val="both"/>
              <w:rPr>
                <w:rFonts w:asciiTheme="minorHAnsi" w:hAnsiTheme="minorHAnsi"/>
                <w:sz w:val="20"/>
                <w:szCs w:val="20"/>
              </w:rPr>
            </w:pPr>
            <w:r>
              <w:rPr>
                <w:rFonts w:asciiTheme="minorHAnsi" w:hAnsiTheme="minorHAnsi"/>
                <w:sz w:val="20"/>
                <w:szCs w:val="20"/>
              </w:rPr>
              <w:t>Brazil</w:t>
            </w:r>
          </w:p>
        </w:tc>
        <w:tc>
          <w:tcPr>
            <w:tcW w:w="5618" w:type="dxa"/>
          </w:tcPr>
          <w:p w:rsidR="00750A37" w:rsidRPr="00E96F1B" w:rsidRDefault="00E96F1B" w:rsidP="005E5B14">
            <w:pPr>
              <w:spacing w:after="120" w:line="23" w:lineRule="atLeast"/>
              <w:jc w:val="both"/>
              <w:rPr>
                <w:rFonts w:asciiTheme="minorHAnsi" w:hAnsiTheme="minorHAnsi"/>
                <w:sz w:val="20"/>
                <w:szCs w:val="20"/>
              </w:rPr>
            </w:pPr>
            <w:r w:rsidRPr="00E96F1B">
              <w:rPr>
                <w:rFonts w:asciiTheme="minorHAnsi" w:hAnsiTheme="minorHAnsi"/>
                <w:sz w:val="20"/>
                <w:szCs w:val="20"/>
              </w:rPr>
              <w:t>Brazilian Navy, Director of Maritime and Coasts.</w:t>
            </w:r>
          </w:p>
        </w:tc>
      </w:tr>
      <w:tr w:rsidR="00750A37" w:rsidRPr="00D42F9B" w:rsidTr="00750A37">
        <w:trPr>
          <w:trHeight w:val="375"/>
        </w:trPr>
        <w:tc>
          <w:tcPr>
            <w:tcW w:w="2160" w:type="dxa"/>
            <w:vMerge/>
          </w:tcPr>
          <w:p w:rsidR="00750A37" w:rsidRPr="00D42F9B" w:rsidRDefault="00750A37" w:rsidP="005E5B14">
            <w:pPr>
              <w:spacing w:after="120" w:line="23" w:lineRule="atLeast"/>
              <w:ind w:left="360"/>
              <w:jc w:val="both"/>
              <w:rPr>
                <w:rFonts w:asciiTheme="minorHAnsi" w:hAnsiTheme="minorHAnsi"/>
                <w:sz w:val="20"/>
                <w:szCs w:val="20"/>
              </w:rPr>
            </w:pPr>
          </w:p>
        </w:tc>
        <w:tc>
          <w:tcPr>
            <w:tcW w:w="1238" w:type="dxa"/>
          </w:tcPr>
          <w:p w:rsidR="00750A37" w:rsidRDefault="00750A37" w:rsidP="005E5B14">
            <w:pPr>
              <w:spacing w:after="120" w:line="23" w:lineRule="atLeast"/>
              <w:jc w:val="both"/>
              <w:rPr>
                <w:rFonts w:asciiTheme="minorHAnsi" w:hAnsiTheme="minorHAnsi"/>
                <w:sz w:val="20"/>
                <w:szCs w:val="20"/>
              </w:rPr>
            </w:pPr>
            <w:r>
              <w:rPr>
                <w:rFonts w:asciiTheme="minorHAnsi" w:hAnsiTheme="minorHAnsi"/>
                <w:sz w:val="20"/>
                <w:szCs w:val="20"/>
              </w:rPr>
              <w:t>Bulgaria</w:t>
            </w:r>
          </w:p>
        </w:tc>
        <w:tc>
          <w:tcPr>
            <w:tcW w:w="5618" w:type="dxa"/>
          </w:tcPr>
          <w:p w:rsidR="00750A37" w:rsidRPr="009E6B0C" w:rsidRDefault="00134C6E" w:rsidP="00134C6E">
            <w:pPr>
              <w:spacing w:after="120" w:line="23" w:lineRule="atLeast"/>
              <w:jc w:val="both"/>
              <w:rPr>
                <w:rFonts w:asciiTheme="minorHAnsi" w:hAnsiTheme="minorHAnsi"/>
                <w:sz w:val="20"/>
                <w:szCs w:val="20"/>
              </w:rPr>
            </w:pPr>
            <w:r>
              <w:rPr>
                <w:rFonts w:asciiTheme="minorHAnsi" w:hAnsiTheme="minorHAnsi"/>
                <w:sz w:val="20"/>
                <w:szCs w:val="20"/>
              </w:rPr>
              <w:t>M</w:t>
            </w:r>
            <w:r w:rsidR="00750A37" w:rsidRPr="0032236B">
              <w:rPr>
                <w:rFonts w:asciiTheme="minorHAnsi" w:hAnsiTheme="minorHAnsi"/>
                <w:sz w:val="20"/>
                <w:szCs w:val="20"/>
              </w:rPr>
              <w:t>eetings with the Maritime Administrat</w:t>
            </w:r>
            <w:r>
              <w:rPr>
                <w:rFonts w:asciiTheme="minorHAnsi" w:hAnsiTheme="minorHAnsi"/>
                <w:sz w:val="20"/>
                <w:szCs w:val="20"/>
              </w:rPr>
              <w:t>ion are planned for the end of February and we</w:t>
            </w:r>
            <w:r w:rsidR="00750A37" w:rsidRPr="0032236B">
              <w:rPr>
                <w:rFonts w:asciiTheme="minorHAnsi" w:hAnsiTheme="minorHAnsi"/>
                <w:sz w:val="20"/>
                <w:szCs w:val="20"/>
              </w:rPr>
              <w:t xml:space="preserve"> will provide an update once those meetings are held.</w:t>
            </w:r>
          </w:p>
        </w:tc>
      </w:tr>
      <w:tr w:rsidR="00717A01" w:rsidRPr="00D42F9B" w:rsidTr="00750A37">
        <w:trPr>
          <w:trHeight w:val="375"/>
        </w:trPr>
        <w:tc>
          <w:tcPr>
            <w:tcW w:w="2160" w:type="dxa"/>
            <w:vMerge/>
          </w:tcPr>
          <w:p w:rsidR="00717A01" w:rsidRPr="00D42F9B" w:rsidRDefault="00717A01" w:rsidP="005E5B14">
            <w:pPr>
              <w:spacing w:after="120" w:line="23" w:lineRule="atLeast"/>
              <w:ind w:left="360"/>
              <w:jc w:val="both"/>
              <w:rPr>
                <w:rFonts w:asciiTheme="minorHAnsi" w:hAnsiTheme="minorHAnsi"/>
                <w:sz w:val="20"/>
                <w:szCs w:val="20"/>
              </w:rPr>
            </w:pPr>
          </w:p>
        </w:tc>
        <w:tc>
          <w:tcPr>
            <w:tcW w:w="1238" w:type="dxa"/>
          </w:tcPr>
          <w:p w:rsidR="00717A01" w:rsidRDefault="00717A01" w:rsidP="005E5B14">
            <w:pPr>
              <w:spacing w:after="120" w:line="23" w:lineRule="atLeast"/>
              <w:jc w:val="both"/>
              <w:rPr>
                <w:rFonts w:asciiTheme="minorHAnsi" w:hAnsiTheme="minorHAnsi"/>
                <w:sz w:val="20"/>
                <w:szCs w:val="20"/>
              </w:rPr>
            </w:pPr>
            <w:r>
              <w:rPr>
                <w:rFonts w:asciiTheme="minorHAnsi" w:hAnsiTheme="minorHAnsi"/>
                <w:sz w:val="20"/>
                <w:szCs w:val="20"/>
              </w:rPr>
              <w:t>Croatia</w:t>
            </w:r>
          </w:p>
        </w:tc>
        <w:tc>
          <w:tcPr>
            <w:tcW w:w="5618" w:type="dxa"/>
          </w:tcPr>
          <w:p w:rsidR="00717A01" w:rsidRPr="00E216D9" w:rsidRDefault="00717A01" w:rsidP="005E5B14">
            <w:pPr>
              <w:spacing w:after="120" w:line="23" w:lineRule="atLeast"/>
              <w:jc w:val="both"/>
              <w:rPr>
                <w:rFonts w:asciiTheme="minorHAnsi" w:hAnsiTheme="minorHAnsi"/>
                <w:sz w:val="20"/>
                <w:szCs w:val="20"/>
              </w:rPr>
            </w:pPr>
            <w:r w:rsidRPr="009E6B0C">
              <w:rPr>
                <w:rFonts w:asciiTheme="minorHAnsi" w:hAnsiTheme="minorHAnsi"/>
                <w:sz w:val="20"/>
                <w:szCs w:val="20"/>
              </w:rPr>
              <w:t>Croatian Register of Shipping (CRS)</w:t>
            </w:r>
          </w:p>
        </w:tc>
      </w:tr>
      <w:tr w:rsidR="00750A37" w:rsidRPr="00D42F9B" w:rsidTr="00750A37">
        <w:trPr>
          <w:trHeight w:val="375"/>
        </w:trPr>
        <w:tc>
          <w:tcPr>
            <w:tcW w:w="2160" w:type="dxa"/>
            <w:vMerge/>
          </w:tcPr>
          <w:p w:rsidR="00750A37" w:rsidRPr="00D42F9B" w:rsidRDefault="00750A37" w:rsidP="005E5B14">
            <w:pPr>
              <w:spacing w:after="120" w:line="23" w:lineRule="atLeast"/>
              <w:ind w:left="360"/>
              <w:jc w:val="both"/>
              <w:rPr>
                <w:rFonts w:asciiTheme="minorHAnsi" w:hAnsiTheme="minorHAnsi"/>
                <w:sz w:val="20"/>
                <w:szCs w:val="20"/>
              </w:rPr>
            </w:pPr>
          </w:p>
        </w:tc>
        <w:tc>
          <w:tcPr>
            <w:tcW w:w="1238" w:type="dxa"/>
          </w:tcPr>
          <w:p w:rsidR="00750A37" w:rsidRDefault="00750A37" w:rsidP="005E5B14">
            <w:pPr>
              <w:spacing w:after="120" w:line="23" w:lineRule="atLeast"/>
              <w:jc w:val="both"/>
              <w:rPr>
                <w:rFonts w:asciiTheme="minorHAnsi" w:hAnsiTheme="minorHAnsi"/>
                <w:sz w:val="20"/>
                <w:szCs w:val="20"/>
              </w:rPr>
            </w:pPr>
            <w:r>
              <w:rPr>
                <w:rFonts w:asciiTheme="minorHAnsi" w:hAnsiTheme="minorHAnsi"/>
                <w:sz w:val="20"/>
                <w:szCs w:val="20"/>
              </w:rPr>
              <w:t>Cyprus</w:t>
            </w:r>
          </w:p>
        </w:tc>
        <w:tc>
          <w:tcPr>
            <w:tcW w:w="5618" w:type="dxa"/>
          </w:tcPr>
          <w:p w:rsidR="00750A37" w:rsidRPr="009E6B0C" w:rsidRDefault="00750A37" w:rsidP="005E5B14">
            <w:pPr>
              <w:spacing w:after="120" w:line="23" w:lineRule="atLeast"/>
              <w:jc w:val="both"/>
              <w:rPr>
                <w:rFonts w:asciiTheme="minorHAnsi" w:hAnsiTheme="minorHAnsi"/>
                <w:sz w:val="20"/>
                <w:szCs w:val="20"/>
              </w:rPr>
            </w:pPr>
            <w:r w:rsidRPr="00E216D9">
              <w:rPr>
                <w:rFonts w:asciiTheme="minorHAnsi" w:hAnsiTheme="minorHAnsi"/>
                <w:sz w:val="20"/>
                <w:szCs w:val="20"/>
              </w:rPr>
              <w:t>The Ministry  of Transport Communications and Works  in cooperation with the Cyprus Ports Authority</w:t>
            </w:r>
          </w:p>
        </w:tc>
      </w:tr>
      <w:tr w:rsidR="00750A37" w:rsidRPr="00D42F9B" w:rsidTr="00750A37">
        <w:trPr>
          <w:trHeight w:val="375"/>
        </w:trPr>
        <w:tc>
          <w:tcPr>
            <w:tcW w:w="2160" w:type="dxa"/>
            <w:vMerge/>
          </w:tcPr>
          <w:p w:rsidR="00750A37" w:rsidRPr="00D42F9B" w:rsidRDefault="00750A37" w:rsidP="005E5B14">
            <w:pPr>
              <w:spacing w:after="120" w:line="23" w:lineRule="atLeast"/>
              <w:ind w:left="360"/>
              <w:jc w:val="both"/>
              <w:rPr>
                <w:rFonts w:asciiTheme="minorHAnsi" w:hAnsiTheme="minorHAnsi"/>
                <w:sz w:val="20"/>
                <w:szCs w:val="20"/>
              </w:rPr>
            </w:pPr>
          </w:p>
        </w:tc>
        <w:tc>
          <w:tcPr>
            <w:tcW w:w="1238" w:type="dxa"/>
          </w:tcPr>
          <w:p w:rsidR="00750A37" w:rsidRDefault="00750A37" w:rsidP="005E5B14">
            <w:pPr>
              <w:spacing w:after="120" w:line="23" w:lineRule="atLeast"/>
              <w:jc w:val="both"/>
              <w:rPr>
                <w:rFonts w:asciiTheme="minorHAnsi" w:hAnsiTheme="minorHAnsi"/>
                <w:sz w:val="20"/>
                <w:szCs w:val="20"/>
              </w:rPr>
            </w:pPr>
            <w:r>
              <w:rPr>
                <w:rFonts w:asciiTheme="minorHAnsi" w:hAnsiTheme="minorHAnsi"/>
                <w:sz w:val="20"/>
                <w:szCs w:val="20"/>
              </w:rPr>
              <w:t>Denmark</w:t>
            </w:r>
          </w:p>
        </w:tc>
        <w:tc>
          <w:tcPr>
            <w:tcW w:w="5618" w:type="dxa"/>
          </w:tcPr>
          <w:p w:rsidR="00750A37" w:rsidRPr="00E216D9" w:rsidRDefault="00750A37" w:rsidP="005E5B14">
            <w:pPr>
              <w:spacing w:after="120" w:line="23" w:lineRule="atLeast"/>
              <w:jc w:val="both"/>
              <w:rPr>
                <w:rFonts w:asciiTheme="minorHAnsi" w:hAnsiTheme="minorHAnsi"/>
                <w:sz w:val="20"/>
                <w:szCs w:val="20"/>
              </w:rPr>
            </w:pPr>
            <w:r w:rsidRPr="00B168A8">
              <w:rPr>
                <w:rFonts w:asciiTheme="minorHAnsi" w:hAnsiTheme="minorHAnsi"/>
                <w:sz w:val="20"/>
                <w:szCs w:val="20"/>
              </w:rPr>
              <w:t>Danish Maritime Association (DMA)</w:t>
            </w:r>
          </w:p>
        </w:tc>
      </w:tr>
      <w:tr w:rsidR="00750A37" w:rsidRPr="00D42F9B" w:rsidTr="00750A37">
        <w:trPr>
          <w:trHeight w:val="375"/>
        </w:trPr>
        <w:tc>
          <w:tcPr>
            <w:tcW w:w="2160" w:type="dxa"/>
            <w:vMerge/>
          </w:tcPr>
          <w:p w:rsidR="00750A37" w:rsidRPr="00D42F9B" w:rsidRDefault="00750A37" w:rsidP="005E5B14">
            <w:pPr>
              <w:spacing w:after="120" w:line="23" w:lineRule="atLeast"/>
              <w:ind w:left="360"/>
              <w:jc w:val="both"/>
              <w:rPr>
                <w:rFonts w:asciiTheme="minorHAnsi" w:hAnsiTheme="minorHAnsi"/>
                <w:sz w:val="20"/>
                <w:szCs w:val="20"/>
              </w:rPr>
            </w:pPr>
          </w:p>
        </w:tc>
        <w:tc>
          <w:tcPr>
            <w:tcW w:w="1238" w:type="dxa"/>
          </w:tcPr>
          <w:p w:rsidR="00750A37" w:rsidRDefault="00750A37" w:rsidP="005E5B14">
            <w:pPr>
              <w:spacing w:after="120" w:line="23" w:lineRule="atLeast"/>
              <w:jc w:val="both"/>
              <w:rPr>
                <w:rFonts w:asciiTheme="minorHAnsi" w:hAnsiTheme="minorHAnsi"/>
                <w:sz w:val="20"/>
                <w:szCs w:val="20"/>
              </w:rPr>
            </w:pPr>
            <w:r w:rsidRPr="00ED77FB">
              <w:rPr>
                <w:rFonts w:asciiTheme="minorHAnsi" w:hAnsiTheme="minorHAnsi"/>
                <w:sz w:val="20"/>
                <w:szCs w:val="20"/>
              </w:rPr>
              <w:t>Dubai</w:t>
            </w:r>
          </w:p>
        </w:tc>
        <w:tc>
          <w:tcPr>
            <w:tcW w:w="5618" w:type="dxa"/>
          </w:tcPr>
          <w:p w:rsidR="00750A37" w:rsidRPr="00B168A8" w:rsidRDefault="00750A37" w:rsidP="005E5B14">
            <w:pPr>
              <w:spacing w:after="120" w:line="23" w:lineRule="atLeast"/>
              <w:jc w:val="both"/>
              <w:rPr>
                <w:rFonts w:asciiTheme="minorHAnsi" w:hAnsiTheme="minorHAnsi"/>
                <w:sz w:val="20"/>
                <w:szCs w:val="20"/>
              </w:rPr>
            </w:pPr>
            <w:r w:rsidRPr="008877CB">
              <w:rPr>
                <w:rFonts w:asciiTheme="minorHAnsi" w:hAnsiTheme="minorHAnsi"/>
                <w:sz w:val="20"/>
                <w:szCs w:val="20"/>
              </w:rPr>
              <w:t>DP World</w:t>
            </w:r>
            <w:r>
              <w:rPr>
                <w:rFonts w:asciiTheme="minorHAnsi" w:hAnsiTheme="minorHAnsi"/>
                <w:sz w:val="20"/>
                <w:szCs w:val="20"/>
              </w:rPr>
              <w:t>, as terminal operator</w:t>
            </w:r>
          </w:p>
        </w:tc>
      </w:tr>
      <w:tr w:rsidR="00750A37" w:rsidRPr="00D42F9B" w:rsidTr="00750A37">
        <w:trPr>
          <w:trHeight w:val="375"/>
        </w:trPr>
        <w:tc>
          <w:tcPr>
            <w:tcW w:w="2160" w:type="dxa"/>
            <w:vMerge/>
          </w:tcPr>
          <w:p w:rsidR="00750A37" w:rsidRPr="00D42F9B" w:rsidRDefault="00750A37" w:rsidP="005E5B14">
            <w:pPr>
              <w:spacing w:after="120" w:line="23" w:lineRule="atLeast"/>
              <w:ind w:left="360"/>
              <w:jc w:val="both"/>
              <w:rPr>
                <w:rFonts w:asciiTheme="minorHAnsi" w:hAnsiTheme="minorHAnsi"/>
                <w:sz w:val="20"/>
                <w:szCs w:val="20"/>
              </w:rPr>
            </w:pPr>
          </w:p>
        </w:tc>
        <w:tc>
          <w:tcPr>
            <w:tcW w:w="1238" w:type="dxa"/>
          </w:tcPr>
          <w:p w:rsidR="00750A37" w:rsidRDefault="00750A37" w:rsidP="005E5B14">
            <w:pPr>
              <w:spacing w:after="120" w:line="23" w:lineRule="atLeast"/>
              <w:jc w:val="both"/>
              <w:rPr>
                <w:rFonts w:asciiTheme="minorHAnsi" w:hAnsiTheme="minorHAnsi"/>
                <w:sz w:val="20"/>
                <w:szCs w:val="20"/>
              </w:rPr>
            </w:pPr>
            <w:r>
              <w:rPr>
                <w:rFonts w:asciiTheme="minorHAnsi" w:hAnsiTheme="minorHAnsi"/>
                <w:sz w:val="20"/>
                <w:szCs w:val="20"/>
              </w:rPr>
              <w:t>Finland</w:t>
            </w:r>
          </w:p>
        </w:tc>
        <w:tc>
          <w:tcPr>
            <w:tcW w:w="5618" w:type="dxa"/>
          </w:tcPr>
          <w:p w:rsidR="00750A37" w:rsidRPr="00B168A8" w:rsidRDefault="00750A37" w:rsidP="005E5B14">
            <w:pPr>
              <w:spacing w:after="120" w:line="23" w:lineRule="atLeast"/>
              <w:jc w:val="both"/>
              <w:rPr>
                <w:rFonts w:asciiTheme="minorHAnsi" w:hAnsiTheme="minorHAnsi"/>
                <w:sz w:val="20"/>
                <w:szCs w:val="20"/>
              </w:rPr>
            </w:pPr>
            <w:r w:rsidRPr="00CE0193">
              <w:rPr>
                <w:rFonts w:asciiTheme="minorHAnsi" w:hAnsiTheme="minorHAnsi"/>
                <w:sz w:val="20"/>
                <w:szCs w:val="20"/>
              </w:rPr>
              <w:t>Finnish Transport Safety Agency</w:t>
            </w:r>
          </w:p>
        </w:tc>
      </w:tr>
      <w:tr w:rsidR="00750A37" w:rsidRPr="00D42F9B" w:rsidTr="00750A37">
        <w:trPr>
          <w:trHeight w:val="375"/>
        </w:trPr>
        <w:tc>
          <w:tcPr>
            <w:tcW w:w="2160" w:type="dxa"/>
            <w:vMerge/>
          </w:tcPr>
          <w:p w:rsidR="00750A37" w:rsidRPr="00D42F9B" w:rsidRDefault="00750A37" w:rsidP="005E5B14">
            <w:pPr>
              <w:spacing w:after="120" w:line="23" w:lineRule="atLeast"/>
              <w:ind w:left="360"/>
              <w:jc w:val="both"/>
              <w:rPr>
                <w:rFonts w:asciiTheme="minorHAnsi" w:hAnsiTheme="minorHAnsi"/>
                <w:sz w:val="20"/>
                <w:szCs w:val="20"/>
              </w:rPr>
            </w:pPr>
          </w:p>
        </w:tc>
        <w:tc>
          <w:tcPr>
            <w:tcW w:w="1238" w:type="dxa"/>
          </w:tcPr>
          <w:p w:rsidR="00750A37" w:rsidRDefault="00750A37" w:rsidP="005E5B14">
            <w:pPr>
              <w:spacing w:after="120" w:line="23" w:lineRule="atLeast"/>
              <w:jc w:val="both"/>
              <w:rPr>
                <w:rFonts w:asciiTheme="minorHAnsi" w:hAnsiTheme="minorHAnsi"/>
                <w:sz w:val="20"/>
                <w:szCs w:val="20"/>
              </w:rPr>
            </w:pPr>
            <w:r>
              <w:rPr>
                <w:rFonts w:asciiTheme="minorHAnsi" w:hAnsiTheme="minorHAnsi"/>
                <w:sz w:val="20"/>
                <w:szCs w:val="20"/>
              </w:rPr>
              <w:t>France</w:t>
            </w:r>
          </w:p>
        </w:tc>
        <w:tc>
          <w:tcPr>
            <w:tcW w:w="5618" w:type="dxa"/>
          </w:tcPr>
          <w:p w:rsidR="00750A37" w:rsidRPr="00CE0193" w:rsidRDefault="00750A37" w:rsidP="005E5B14">
            <w:pPr>
              <w:spacing w:after="120" w:line="23" w:lineRule="atLeast"/>
              <w:jc w:val="both"/>
              <w:rPr>
                <w:rFonts w:asciiTheme="minorHAnsi" w:hAnsiTheme="minorHAnsi"/>
                <w:sz w:val="20"/>
                <w:szCs w:val="20"/>
              </w:rPr>
            </w:pPr>
            <w:r w:rsidRPr="000A41FF">
              <w:rPr>
                <w:rFonts w:asciiTheme="minorHAnsi" w:hAnsiTheme="minorHAnsi"/>
                <w:sz w:val="20"/>
                <w:szCs w:val="20"/>
              </w:rPr>
              <w:t>Ministry of Transport and its various departments</w:t>
            </w:r>
          </w:p>
        </w:tc>
      </w:tr>
      <w:tr w:rsidR="00750A37" w:rsidRPr="00D42F9B" w:rsidTr="00750A37">
        <w:trPr>
          <w:trHeight w:val="375"/>
        </w:trPr>
        <w:tc>
          <w:tcPr>
            <w:tcW w:w="2160" w:type="dxa"/>
            <w:vMerge/>
          </w:tcPr>
          <w:p w:rsidR="00750A37" w:rsidRPr="00D42F9B" w:rsidRDefault="00750A37" w:rsidP="005E5B14">
            <w:pPr>
              <w:spacing w:after="120" w:line="23" w:lineRule="atLeast"/>
              <w:ind w:left="360"/>
              <w:jc w:val="both"/>
              <w:rPr>
                <w:rFonts w:asciiTheme="minorHAnsi" w:hAnsiTheme="minorHAnsi"/>
                <w:sz w:val="20"/>
                <w:szCs w:val="20"/>
              </w:rPr>
            </w:pPr>
          </w:p>
        </w:tc>
        <w:tc>
          <w:tcPr>
            <w:tcW w:w="1238" w:type="dxa"/>
          </w:tcPr>
          <w:p w:rsidR="00750A37" w:rsidRDefault="00750A37" w:rsidP="005E5B14">
            <w:pPr>
              <w:spacing w:after="120" w:line="23" w:lineRule="atLeast"/>
              <w:jc w:val="both"/>
              <w:rPr>
                <w:rFonts w:asciiTheme="minorHAnsi" w:hAnsiTheme="minorHAnsi"/>
                <w:sz w:val="20"/>
                <w:szCs w:val="20"/>
              </w:rPr>
            </w:pPr>
            <w:r>
              <w:rPr>
                <w:rFonts w:asciiTheme="minorHAnsi" w:hAnsiTheme="minorHAnsi"/>
                <w:sz w:val="20"/>
                <w:szCs w:val="20"/>
              </w:rPr>
              <w:t>Germany</w:t>
            </w:r>
          </w:p>
        </w:tc>
        <w:tc>
          <w:tcPr>
            <w:tcW w:w="5618" w:type="dxa"/>
          </w:tcPr>
          <w:p w:rsidR="00750A37" w:rsidRPr="000A41FF" w:rsidRDefault="00750A37" w:rsidP="005E5B14">
            <w:pPr>
              <w:spacing w:after="120" w:line="23" w:lineRule="atLeast"/>
              <w:jc w:val="both"/>
              <w:rPr>
                <w:rFonts w:asciiTheme="minorHAnsi" w:hAnsiTheme="minorHAnsi"/>
                <w:sz w:val="20"/>
                <w:szCs w:val="20"/>
              </w:rPr>
            </w:pPr>
            <w:proofErr w:type="spellStart"/>
            <w:r w:rsidRPr="00740AEF">
              <w:rPr>
                <w:rFonts w:asciiTheme="minorHAnsi" w:hAnsiTheme="minorHAnsi"/>
                <w:sz w:val="20"/>
                <w:szCs w:val="20"/>
              </w:rPr>
              <w:t>Dienststelle</w:t>
            </w:r>
            <w:proofErr w:type="spellEnd"/>
            <w:r w:rsidRPr="00740AEF">
              <w:rPr>
                <w:rFonts w:asciiTheme="minorHAnsi" w:hAnsiTheme="minorHAnsi"/>
                <w:sz w:val="20"/>
                <w:szCs w:val="20"/>
              </w:rPr>
              <w:t xml:space="preserve"> </w:t>
            </w:r>
            <w:proofErr w:type="spellStart"/>
            <w:r w:rsidRPr="00740AEF">
              <w:rPr>
                <w:rFonts w:asciiTheme="minorHAnsi" w:hAnsiTheme="minorHAnsi"/>
                <w:sz w:val="20"/>
                <w:szCs w:val="20"/>
              </w:rPr>
              <w:t>Schiffssicherheit</w:t>
            </w:r>
            <w:proofErr w:type="spellEnd"/>
            <w:r w:rsidRPr="00740AEF">
              <w:rPr>
                <w:rFonts w:asciiTheme="minorHAnsi" w:hAnsiTheme="minorHAnsi"/>
                <w:sz w:val="20"/>
                <w:szCs w:val="20"/>
              </w:rPr>
              <w:t xml:space="preserve"> der </w:t>
            </w:r>
            <w:proofErr w:type="spellStart"/>
            <w:r w:rsidRPr="00740AEF">
              <w:rPr>
                <w:rFonts w:asciiTheme="minorHAnsi" w:hAnsiTheme="minorHAnsi"/>
                <w:sz w:val="20"/>
                <w:szCs w:val="20"/>
              </w:rPr>
              <w:t>Berufsgenossenschaft</w:t>
            </w:r>
            <w:proofErr w:type="spellEnd"/>
            <w:r w:rsidRPr="00740AEF">
              <w:rPr>
                <w:rFonts w:asciiTheme="minorHAnsi" w:hAnsiTheme="minorHAnsi"/>
                <w:sz w:val="20"/>
                <w:szCs w:val="20"/>
              </w:rPr>
              <w:t xml:space="preserve"> </w:t>
            </w:r>
            <w:proofErr w:type="spellStart"/>
            <w:r w:rsidRPr="00740AEF">
              <w:rPr>
                <w:rFonts w:asciiTheme="minorHAnsi" w:hAnsiTheme="minorHAnsi"/>
                <w:sz w:val="20"/>
                <w:szCs w:val="20"/>
              </w:rPr>
              <w:t>Verkehrswirtschaft</w:t>
            </w:r>
            <w:proofErr w:type="spellEnd"/>
            <w:r w:rsidRPr="00740AEF">
              <w:rPr>
                <w:rFonts w:asciiTheme="minorHAnsi" w:hAnsiTheme="minorHAnsi"/>
                <w:sz w:val="20"/>
                <w:szCs w:val="20"/>
              </w:rPr>
              <w:t xml:space="preserve"> Post-</w:t>
            </w:r>
            <w:proofErr w:type="spellStart"/>
            <w:r w:rsidRPr="00740AEF">
              <w:rPr>
                <w:rFonts w:asciiTheme="minorHAnsi" w:hAnsiTheme="minorHAnsi"/>
                <w:sz w:val="20"/>
                <w:szCs w:val="20"/>
              </w:rPr>
              <w:t>Logistik</w:t>
            </w:r>
            <w:proofErr w:type="spellEnd"/>
            <w:r w:rsidRPr="00740AEF">
              <w:rPr>
                <w:rFonts w:asciiTheme="minorHAnsi" w:hAnsiTheme="minorHAnsi"/>
                <w:sz w:val="20"/>
                <w:szCs w:val="20"/>
              </w:rPr>
              <w:t xml:space="preserve"> </w:t>
            </w:r>
            <w:proofErr w:type="spellStart"/>
            <w:r w:rsidRPr="00740AEF">
              <w:rPr>
                <w:rFonts w:asciiTheme="minorHAnsi" w:hAnsiTheme="minorHAnsi"/>
                <w:sz w:val="20"/>
                <w:szCs w:val="20"/>
              </w:rPr>
              <w:t>Telekommunikation</w:t>
            </w:r>
            <w:proofErr w:type="spellEnd"/>
            <w:r w:rsidRPr="00740AEF">
              <w:rPr>
                <w:rFonts w:asciiTheme="minorHAnsi" w:hAnsiTheme="minorHAnsi"/>
                <w:sz w:val="20"/>
                <w:szCs w:val="20"/>
              </w:rPr>
              <w:t xml:space="preserve"> (BG </w:t>
            </w:r>
            <w:proofErr w:type="spellStart"/>
            <w:r w:rsidRPr="00740AEF">
              <w:rPr>
                <w:rFonts w:asciiTheme="minorHAnsi" w:hAnsiTheme="minorHAnsi"/>
                <w:sz w:val="20"/>
                <w:szCs w:val="20"/>
              </w:rPr>
              <w:t>Verkehr</w:t>
            </w:r>
            <w:proofErr w:type="spellEnd"/>
            <w:r w:rsidRPr="00740AEF">
              <w:rPr>
                <w:rFonts w:asciiTheme="minorHAnsi" w:hAnsiTheme="minorHAnsi"/>
                <w:sz w:val="20"/>
                <w:szCs w:val="20"/>
              </w:rPr>
              <w:t>)</w:t>
            </w:r>
          </w:p>
        </w:tc>
      </w:tr>
      <w:tr w:rsidR="00750A37" w:rsidRPr="00D42F9B" w:rsidTr="00750A37">
        <w:trPr>
          <w:trHeight w:val="375"/>
        </w:trPr>
        <w:tc>
          <w:tcPr>
            <w:tcW w:w="2160" w:type="dxa"/>
            <w:vMerge/>
          </w:tcPr>
          <w:p w:rsidR="00750A37" w:rsidRPr="00D42F9B" w:rsidRDefault="00750A37" w:rsidP="005E5B14">
            <w:pPr>
              <w:spacing w:after="120" w:line="23" w:lineRule="atLeast"/>
              <w:ind w:left="360"/>
              <w:jc w:val="both"/>
              <w:rPr>
                <w:rFonts w:asciiTheme="minorHAnsi" w:hAnsiTheme="minorHAnsi"/>
                <w:sz w:val="20"/>
                <w:szCs w:val="20"/>
              </w:rPr>
            </w:pPr>
          </w:p>
        </w:tc>
        <w:tc>
          <w:tcPr>
            <w:tcW w:w="1238" w:type="dxa"/>
          </w:tcPr>
          <w:p w:rsidR="00750A37" w:rsidRDefault="00750A37" w:rsidP="005E5B14">
            <w:pPr>
              <w:spacing w:after="120" w:line="23" w:lineRule="atLeast"/>
              <w:jc w:val="both"/>
              <w:rPr>
                <w:rFonts w:asciiTheme="minorHAnsi" w:hAnsiTheme="minorHAnsi"/>
                <w:sz w:val="20"/>
                <w:szCs w:val="20"/>
              </w:rPr>
            </w:pPr>
            <w:r>
              <w:rPr>
                <w:rFonts w:asciiTheme="minorHAnsi" w:hAnsiTheme="minorHAnsi"/>
                <w:sz w:val="20"/>
                <w:szCs w:val="20"/>
              </w:rPr>
              <w:t>Greece</w:t>
            </w:r>
          </w:p>
        </w:tc>
        <w:tc>
          <w:tcPr>
            <w:tcW w:w="5618" w:type="dxa"/>
          </w:tcPr>
          <w:p w:rsidR="00750A37" w:rsidRPr="005B08E5" w:rsidRDefault="00750A37" w:rsidP="005E5B14">
            <w:pPr>
              <w:spacing w:after="120" w:line="23" w:lineRule="atLeast"/>
              <w:jc w:val="both"/>
              <w:rPr>
                <w:rFonts w:asciiTheme="minorHAnsi" w:hAnsiTheme="minorHAnsi"/>
                <w:sz w:val="20"/>
                <w:szCs w:val="20"/>
              </w:rPr>
            </w:pPr>
            <w:r w:rsidRPr="005B08E5">
              <w:rPr>
                <w:rFonts w:asciiTheme="minorHAnsi" w:hAnsiTheme="minorHAnsi"/>
                <w:sz w:val="20"/>
                <w:szCs w:val="20"/>
              </w:rPr>
              <w:t>Ministry of Maritime Affairs</w:t>
            </w:r>
          </w:p>
        </w:tc>
      </w:tr>
      <w:tr w:rsidR="00750A37" w:rsidRPr="00D42F9B" w:rsidTr="00750A37">
        <w:trPr>
          <w:trHeight w:val="375"/>
        </w:trPr>
        <w:tc>
          <w:tcPr>
            <w:tcW w:w="2160" w:type="dxa"/>
            <w:vMerge/>
          </w:tcPr>
          <w:p w:rsidR="00750A37" w:rsidRPr="00D42F9B" w:rsidRDefault="00750A37" w:rsidP="005E5B14">
            <w:pPr>
              <w:spacing w:after="120" w:line="23" w:lineRule="atLeast"/>
              <w:ind w:left="360"/>
              <w:jc w:val="both"/>
              <w:rPr>
                <w:rFonts w:asciiTheme="minorHAnsi" w:hAnsiTheme="minorHAnsi"/>
                <w:sz w:val="20"/>
                <w:szCs w:val="20"/>
              </w:rPr>
            </w:pPr>
          </w:p>
        </w:tc>
        <w:tc>
          <w:tcPr>
            <w:tcW w:w="1238" w:type="dxa"/>
          </w:tcPr>
          <w:p w:rsidR="00750A37" w:rsidRDefault="00750A37" w:rsidP="005E5B14">
            <w:pPr>
              <w:spacing w:after="120" w:line="23" w:lineRule="atLeast"/>
              <w:jc w:val="both"/>
              <w:rPr>
                <w:rFonts w:asciiTheme="minorHAnsi" w:hAnsiTheme="minorHAnsi"/>
                <w:sz w:val="20"/>
                <w:szCs w:val="20"/>
              </w:rPr>
            </w:pPr>
            <w:r>
              <w:rPr>
                <w:rFonts w:asciiTheme="minorHAnsi" w:hAnsiTheme="minorHAnsi"/>
                <w:sz w:val="20"/>
                <w:szCs w:val="20"/>
              </w:rPr>
              <w:t>Hungary</w:t>
            </w:r>
          </w:p>
        </w:tc>
        <w:tc>
          <w:tcPr>
            <w:tcW w:w="5618" w:type="dxa"/>
          </w:tcPr>
          <w:p w:rsidR="00750A37" w:rsidRPr="000A41FF" w:rsidRDefault="00EE77D2" w:rsidP="005E5B14">
            <w:pPr>
              <w:spacing w:after="120" w:line="23" w:lineRule="atLeast"/>
              <w:jc w:val="both"/>
              <w:rPr>
                <w:rFonts w:asciiTheme="minorHAnsi" w:hAnsiTheme="minorHAnsi"/>
                <w:sz w:val="20"/>
                <w:szCs w:val="20"/>
              </w:rPr>
            </w:pPr>
            <w:r>
              <w:rPr>
                <w:rFonts w:asciiTheme="minorHAnsi" w:hAnsiTheme="minorHAnsi"/>
                <w:sz w:val="20"/>
                <w:szCs w:val="20"/>
              </w:rPr>
              <w:t>Hungarian National Transport Authority</w:t>
            </w:r>
          </w:p>
        </w:tc>
      </w:tr>
      <w:tr w:rsidR="00750A37" w:rsidRPr="00D42F9B" w:rsidTr="00750A37">
        <w:trPr>
          <w:trHeight w:val="375"/>
        </w:trPr>
        <w:tc>
          <w:tcPr>
            <w:tcW w:w="2160" w:type="dxa"/>
            <w:vMerge/>
          </w:tcPr>
          <w:p w:rsidR="00750A37" w:rsidRPr="00D42F9B" w:rsidRDefault="00750A37" w:rsidP="005E5B14">
            <w:pPr>
              <w:spacing w:after="120" w:line="23" w:lineRule="atLeast"/>
              <w:ind w:left="360"/>
              <w:jc w:val="both"/>
              <w:rPr>
                <w:rFonts w:asciiTheme="minorHAnsi" w:hAnsiTheme="minorHAnsi"/>
                <w:sz w:val="20"/>
                <w:szCs w:val="20"/>
              </w:rPr>
            </w:pPr>
          </w:p>
        </w:tc>
        <w:tc>
          <w:tcPr>
            <w:tcW w:w="1238" w:type="dxa"/>
          </w:tcPr>
          <w:p w:rsidR="00750A37" w:rsidRDefault="00750A37" w:rsidP="005E5B14">
            <w:pPr>
              <w:spacing w:after="120" w:line="23" w:lineRule="atLeast"/>
              <w:jc w:val="both"/>
              <w:rPr>
                <w:rFonts w:asciiTheme="minorHAnsi" w:hAnsiTheme="minorHAnsi"/>
                <w:sz w:val="20"/>
                <w:szCs w:val="20"/>
              </w:rPr>
            </w:pPr>
            <w:r>
              <w:rPr>
                <w:rFonts w:asciiTheme="minorHAnsi" w:hAnsiTheme="minorHAnsi"/>
                <w:sz w:val="20"/>
                <w:szCs w:val="20"/>
              </w:rPr>
              <w:t>Israel</w:t>
            </w:r>
          </w:p>
        </w:tc>
        <w:tc>
          <w:tcPr>
            <w:tcW w:w="5618" w:type="dxa"/>
          </w:tcPr>
          <w:p w:rsidR="00750A37" w:rsidRPr="000A3981" w:rsidRDefault="00750A37" w:rsidP="005E5B14">
            <w:pPr>
              <w:spacing w:after="120" w:line="23" w:lineRule="atLeast"/>
              <w:jc w:val="both"/>
              <w:rPr>
                <w:rFonts w:asciiTheme="minorHAnsi" w:hAnsiTheme="minorHAnsi"/>
                <w:sz w:val="20"/>
                <w:szCs w:val="20"/>
              </w:rPr>
            </w:pPr>
            <w:r w:rsidRPr="001B3C83">
              <w:rPr>
                <w:rFonts w:asciiTheme="minorHAnsi" w:hAnsiTheme="minorHAnsi"/>
                <w:sz w:val="20"/>
                <w:szCs w:val="20"/>
              </w:rPr>
              <w:t>The Shipping</w:t>
            </w:r>
            <w:r>
              <w:rPr>
                <w:rFonts w:asciiTheme="minorHAnsi" w:hAnsiTheme="minorHAnsi"/>
                <w:sz w:val="20"/>
                <w:szCs w:val="20"/>
              </w:rPr>
              <w:t xml:space="preserve"> and Port Authority within the M</w:t>
            </w:r>
            <w:r w:rsidRPr="001B3C83">
              <w:rPr>
                <w:rFonts w:asciiTheme="minorHAnsi" w:hAnsiTheme="minorHAnsi"/>
                <w:sz w:val="20"/>
                <w:szCs w:val="20"/>
              </w:rPr>
              <w:t>inistry of Transportation. They authorized the Israeli Ports to implement it under a Government Directive which goes back to 1982.</w:t>
            </w:r>
          </w:p>
        </w:tc>
      </w:tr>
      <w:tr w:rsidR="00750A37" w:rsidRPr="00D42F9B" w:rsidTr="00750A37">
        <w:trPr>
          <w:trHeight w:val="375"/>
        </w:trPr>
        <w:tc>
          <w:tcPr>
            <w:tcW w:w="2160" w:type="dxa"/>
            <w:vMerge/>
          </w:tcPr>
          <w:p w:rsidR="00750A37" w:rsidRPr="00D42F9B" w:rsidRDefault="00750A37" w:rsidP="005E5B14">
            <w:pPr>
              <w:spacing w:after="120" w:line="23" w:lineRule="atLeast"/>
              <w:ind w:left="360"/>
              <w:jc w:val="both"/>
              <w:rPr>
                <w:rFonts w:asciiTheme="minorHAnsi" w:hAnsiTheme="minorHAnsi"/>
                <w:sz w:val="20"/>
                <w:szCs w:val="20"/>
              </w:rPr>
            </w:pPr>
          </w:p>
        </w:tc>
        <w:tc>
          <w:tcPr>
            <w:tcW w:w="1238" w:type="dxa"/>
          </w:tcPr>
          <w:p w:rsidR="00750A37" w:rsidRDefault="00750A37" w:rsidP="005E5B14">
            <w:pPr>
              <w:spacing w:after="120" w:line="23" w:lineRule="atLeast"/>
              <w:jc w:val="both"/>
              <w:rPr>
                <w:rFonts w:asciiTheme="minorHAnsi" w:hAnsiTheme="minorHAnsi"/>
                <w:sz w:val="20"/>
                <w:szCs w:val="20"/>
              </w:rPr>
            </w:pPr>
            <w:r>
              <w:rPr>
                <w:rFonts w:asciiTheme="minorHAnsi" w:hAnsiTheme="minorHAnsi"/>
                <w:sz w:val="20"/>
                <w:szCs w:val="20"/>
              </w:rPr>
              <w:t>Italy</w:t>
            </w:r>
          </w:p>
        </w:tc>
        <w:tc>
          <w:tcPr>
            <w:tcW w:w="5618" w:type="dxa"/>
          </w:tcPr>
          <w:p w:rsidR="00750A37" w:rsidRPr="001B3C83" w:rsidRDefault="00750A37" w:rsidP="005E5B14">
            <w:pPr>
              <w:spacing w:after="120" w:line="23" w:lineRule="atLeast"/>
              <w:jc w:val="both"/>
              <w:rPr>
                <w:rFonts w:asciiTheme="minorHAnsi" w:hAnsiTheme="minorHAnsi"/>
                <w:sz w:val="20"/>
                <w:szCs w:val="20"/>
              </w:rPr>
            </w:pPr>
            <w:r w:rsidRPr="00560AC2">
              <w:rPr>
                <w:rFonts w:asciiTheme="minorHAnsi" w:hAnsiTheme="minorHAnsi"/>
                <w:sz w:val="20"/>
                <w:szCs w:val="20"/>
              </w:rPr>
              <w:t>Designated Authority is Italian Coast Guard Headquarters</w:t>
            </w:r>
          </w:p>
        </w:tc>
      </w:tr>
      <w:tr w:rsidR="00750A37" w:rsidRPr="00D42F9B" w:rsidTr="00750A37">
        <w:trPr>
          <w:trHeight w:val="375"/>
        </w:trPr>
        <w:tc>
          <w:tcPr>
            <w:tcW w:w="2160" w:type="dxa"/>
            <w:vMerge/>
          </w:tcPr>
          <w:p w:rsidR="00750A37" w:rsidRPr="00D42F9B" w:rsidRDefault="00750A37" w:rsidP="005E5B14">
            <w:pPr>
              <w:spacing w:after="120" w:line="23" w:lineRule="atLeast"/>
              <w:ind w:left="360"/>
              <w:jc w:val="both"/>
              <w:rPr>
                <w:rFonts w:asciiTheme="minorHAnsi" w:hAnsiTheme="minorHAnsi"/>
                <w:sz w:val="20"/>
                <w:szCs w:val="20"/>
              </w:rPr>
            </w:pPr>
          </w:p>
        </w:tc>
        <w:tc>
          <w:tcPr>
            <w:tcW w:w="1238" w:type="dxa"/>
          </w:tcPr>
          <w:p w:rsidR="00750A37" w:rsidRDefault="00750A37" w:rsidP="005E5B14">
            <w:pPr>
              <w:spacing w:after="120" w:line="23" w:lineRule="atLeast"/>
              <w:jc w:val="both"/>
              <w:rPr>
                <w:rFonts w:asciiTheme="minorHAnsi" w:hAnsiTheme="minorHAnsi"/>
                <w:sz w:val="20"/>
                <w:szCs w:val="20"/>
              </w:rPr>
            </w:pPr>
            <w:r>
              <w:rPr>
                <w:rFonts w:asciiTheme="minorHAnsi" w:hAnsiTheme="minorHAnsi"/>
                <w:sz w:val="20"/>
                <w:szCs w:val="20"/>
              </w:rPr>
              <w:t>Japan</w:t>
            </w:r>
          </w:p>
        </w:tc>
        <w:tc>
          <w:tcPr>
            <w:tcW w:w="5618" w:type="dxa"/>
          </w:tcPr>
          <w:p w:rsidR="00750A37" w:rsidRPr="001B3C83" w:rsidRDefault="00750A37" w:rsidP="005E5B14">
            <w:pPr>
              <w:spacing w:after="120" w:line="23" w:lineRule="atLeast"/>
              <w:jc w:val="both"/>
              <w:rPr>
                <w:rFonts w:asciiTheme="minorHAnsi" w:hAnsiTheme="minorHAnsi"/>
                <w:sz w:val="20"/>
                <w:szCs w:val="20"/>
              </w:rPr>
            </w:pPr>
            <w:r w:rsidRPr="00C220A9">
              <w:rPr>
                <w:rFonts w:asciiTheme="minorHAnsi" w:hAnsiTheme="minorHAnsi"/>
                <w:sz w:val="20"/>
                <w:szCs w:val="20"/>
              </w:rPr>
              <w:t>Maritime Bureau, Ministry of Land, Infrastructure, Transport and Tourism</w:t>
            </w:r>
          </w:p>
        </w:tc>
      </w:tr>
      <w:tr w:rsidR="00750A37" w:rsidRPr="00D42F9B" w:rsidTr="00750A37">
        <w:trPr>
          <w:trHeight w:val="375"/>
        </w:trPr>
        <w:tc>
          <w:tcPr>
            <w:tcW w:w="2160" w:type="dxa"/>
            <w:vMerge/>
          </w:tcPr>
          <w:p w:rsidR="00750A37" w:rsidRPr="00D42F9B" w:rsidRDefault="00750A37" w:rsidP="005E5B14">
            <w:pPr>
              <w:spacing w:after="120" w:line="23" w:lineRule="atLeast"/>
              <w:ind w:left="360"/>
              <w:jc w:val="both"/>
              <w:rPr>
                <w:rFonts w:asciiTheme="minorHAnsi" w:hAnsiTheme="minorHAnsi"/>
                <w:sz w:val="20"/>
                <w:szCs w:val="20"/>
              </w:rPr>
            </w:pPr>
          </w:p>
        </w:tc>
        <w:tc>
          <w:tcPr>
            <w:tcW w:w="1238" w:type="dxa"/>
          </w:tcPr>
          <w:p w:rsidR="00750A37" w:rsidRDefault="00750A37" w:rsidP="005E5B14">
            <w:pPr>
              <w:spacing w:after="120" w:line="23" w:lineRule="atLeast"/>
              <w:jc w:val="both"/>
              <w:rPr>
                <w:rFonts w:asciiTheme="minorHAnsi" w:hAnsiTheme="minorHAnsi"/>
                <w:sz w:val="20"/>
                <w:szCs w:val="20"/>
              </w:rPr>
            </w:pPr>
            <w:r>
              <w:rPr>
                <w:rFonts w:asciiTheme="minorHAnsi" w:hAnsiTheme="minorHAnsi"/>
                <w:sz w:val="20"/>
                <w:szCs w:val="20"/>
              </w:rPr>
              <w:t>Jordan</w:t>
            </w:r>
          </w:p>
        </w:tc>
        <w:tc>
          <w:tcPr>
            <w:tcW w:w="5618" w:type="dxa"/>
          </w:tcPr>
          <w:p w:rsidR="00750A37" w:rsidRPr="00C220A9" w:rsidRDefault="00C67DEA" w:rsidP="005E5B14">
            <w:pPr>
              <w:spacing w:after="120" w:line="23" w:lineRule="atLeast"/>
              <w:jc w:val="both"/>
              <w:rPr>
                <w:rFonts w:asciiTheme="minorHAnsi" w:hAnsiTheme="minorHAnsi"/>
                <w:sz w:val="20"/>
                <w:szCs w:val="20"/>
              </w:rPr>
            </w:pPr>
            <w:r w:rsidRPr="00C67DEA">
              <w:rPr>
                <w:rFonts w:asciiTheme="minorHAnsi" w:hAnsiTheme="minorHAnsi"/>
                <w:sz w:val="20"/>
                <w:szCs w:val="20"/>
              </w:rPr>
              <w:t>Jordan Maritime Authority</w:t>
            </w:r>
          </w:p>
        </w:tc>
      </w:tr>
      <w:tr w:rsidR="00750A37" w:rsidRPr="00D42F9B" w:rsidTr="00750A37">
        <w:trPr>
          <w:trHeight w:val="375"/>
        </w:trPr>
        <w:tc>
          <w:tcPr>
            <w:tcW w:w="2160" w:type="dxa"/>
            <w:vMerge/>
          </w:tcPr>
          <w:p w:rsidR="00750A37" w:rsidRPr="00D42F9B" w:rsidRDefault="00750A37" w:rsidP="005E5B14">
            <w:pPr>
              <w:spacing w:after="120" w:line="23" w:lineRule="atLeast"/>
              <w:ind w:left="360"/>
              <w:jc w:val="both"/>
              <w:rPr>
                <w:rFonts w:asciiTheme="minorHAnsi" w:hAnsiTheme="minorHAnsi"/>
                <w:sz w:val="20"/>
                <w:szCs w:val="20"/>
              </w:rPr>
            </w:pPr>
          </w:p>
        </w:tc>
        <w:tc>
          <w:tcPr>
            <w:tcW w:w="1238" w:type="dxa"/>
          </w:tcPr>
          <w:p w:rsidR="00750A37" w:rsidRDefault="00750A37" w:rsidP="005E5B14">
            <w:pPr>
              <w:spacing w:after="120" w:line="23" w:lineRule="atLeast"/>
              <w:jc w:val="both"/>
              <w:rPr>
                <w:rFonts w:asciiTheme="minorHAnsi" w:hAnsiTheme="minorHAnsi"/>
                <w:sz w:val="20"/>
                <w:szCs w:val="20"/>
              </w:rPr>
            </w:pPr>
            <w:r>
              <w:rPr>
                <w:rFonts w:asciiTheme="minorHAnsi" w:hAnsiTheme="minorHAnsi"/>
                <w:sz w:val="20"/>
                <w:szCs w:val="20"/>
              </w:rPr>
              <w:t>Kenya</w:t>
            </w:r>
          </w:p>
        </w:tc>
        <w:tc>
          <w:tcPr>
            <w:tcW w:w="5618" w:type="dxa"/>
          </w:tcPr>
          <w:p w:rsidR="00750A37" w:rsidRPr="00DD66BC" w:rsidRDefault="00750A37" w:rsidP="005E5B14">
            <w:pPr>
              <w:spacing w:after="120" w:line="23" w:lineRule="atLeast"/>
              <w:jc w:val="both"/>
              <w:rPr>
                <w:rFonts w:asciiTheme="minorHAnsi" w:hAnsiTheme="minorHAnsi"/>
                <w:sz w:val="20"/>
                <w:szCs w:val="20"/>
              </w:rPr>
            </w:pPr>
            <w:r w:rsidRPr="00A02848">
              <w:rPr>
                <w:rFonts w:asciiTheme="minorHAnsi" w:hAnsiTheme="minorHAnsi"/>
                <w:sz w:val="20"/>
                <w:szCs w:val="20"/>
              </w:rPr>
              <w:t>Kenya Maritime Authority (KMA).</w:t>
            </w:r>
          </w:p>
        </w:tc>
      </w:tr>
      <w:tr w:rsidR="00750A37" w:rsidRPr="00D42F9B" w:rsidTr="00750A37">
        <w:trPr>
          <w:trHeight w:val="375"/>
        </w:trPr>
        <w:tc>
          <w:tcPr>
            <w:tcW w:w="2160" w:type="dxa"/>
            <w:vMerge/>
          </w:tcPr>
          <w:p w:rsidR="00750A37" w:rsidRPr="00D42F9B" w:rsidRDefault="00750A37" w:rsidP="005E5B14">
            <w:pPr>
              <w:spacing w:after="120" w:line="23" w:lineRule="atLeast"/>
              <w:ind w:left="360"/>
              <w:jc w:val="both"/>
              <w:rPr>
                <w:rFonts w:asciiTheme="minorHAnsi" w:hAnsiTheme="minorHAnsi"/>
                <w:sz w:val="20"/>
                <w:szCs w:val="20"/>
              </w:rPr>
            </w:pPr>
          </w:p>
        </w:tc>
        <w:tc>
          <w:tcPr>
            <w:tcW w:w="1238" w:type="dxa"/>
          </w:tcPr>
          <w:p w:rsidR="00750A37" w:rsidRDefault="00750A37" w:rsidP="005E5B14">
            <w:pPr>
              <w:spacing w:after="120" w:line="23" w:lineRule="atLeast"/>
              <w:jc w:val="both"/>
              <w:rPr>
                <w:rFonts w:asciiTheme="minorHAnsi" w:hAnsiTheme="minorHAnsi"/>
                <w:sz w:val="20"/>
                <w:szCs w:val="20"/>
              </w:rPr>
            </w:pPr>
            <w:r>
              <w:rPr>
                <w:rFonts w:asciiTheme="minorHAnsi" w:hAnsiTheme="minorHAnsi"/>
                <w:sz w:val="20"/>
                <w:szCs w:val="20"/>
              </w:rPr>
              <w:t>Lebanon</w:t>
            </w:r>
          </w:p>
        </w:tc>
        <w:tc>
          <w:tcPr>
            <w:tcW w:w="5618" w:type="dxa"/>
          </w:tcPr>
          <w:p w:rsidR="00750A37" w:rsidRPr="001B3C83" w:rsidRDefault="00750A37" w:rsidP="005E5B14">
            <w:pPr>
              <w:spacing w:after="120" w:line="23" w:lineRule="atLeast"/>
              <w:jc w:val="both"/>
              <w:rPr>
                <w:rFonts w:asciiTheme="minorHAnsi" w:hAnsiTheme="minorHAnsi"/>
                <w:sz w:val="20"/>
                <w:szCs w:val="20"/>
              </w:rPr>
            </w:pPr>
            <w:r>
              <w:rPr>
                <w:rFonts w:asciiTheme="minorHAnsi" w:hAnsiTheme="minorHAnsi"/>
                <w:sz w:val="20"/>
                <w:szCs w:val="20"/>
              </w:rPr>
              <w:t xml:space="preserve">Beirut Port and the </w:t>
            </w:r>
            <w:r w:rsidRPr="00CB4836">
              <w:rPr>
                <w:rFonts w:asciiTheme="minorHAnsi" w:hAnsiTheme="minorHAnsi"/>
                <w:sz w:val="20"/>
                <w:szCs w:val="20"/>
              </w:rPr>
              <w:t>Ministry of Transport</w:t>
            </w:r>
          </w:p>
        </w:tc>
      </w:tr>
      <w:tr w:rsidR="00750A37" w:rsidRPr="00D42F9B" w:rsidTr="00750A37">
        <w:trPr>
          <w:trHeight w:val="375"/>
        </w:trPr>
        <w:tc>
          <w:tcPr>
            <w:tcW w:w="2160" w:type="dxa"/>
            <w:vMerge/>
          </w:tcPr>
          <w:p w:rsidR="00750A37" w:rsidRPr="00D42F9B" w:rsidRDefault="00750A37" w:rsidP="005E5B14">
            <w:pPr>
              <w:spacing w:after="120" w:line="23" w:lineRule="atLeast"/>
              <w:ind w:left="360"/>
              <w:jc w:val="both"/>
              <w:rPr>
                <w:rFonts w:asciiTheme="minorHAnsi" w:hAnsiTheme="minorHAnsi"/>
                <w:sz w:val="20"/>
                <w:szCs w:val="20"/>
              </w:rPr>
            </w:pPr>
          </w:p>
        </w:tc>
        <w:tc>
          <w:tcPr>
            <w:tcW w:w="1238" w:type="dxa"/>
          </w:tcPr>
          <w:p w:rsidR="00750A37" w:rsidRDefault="00750A37" w:rsidP="005E5B14">
            <w:pPr>
              <w:spacing w:after="120" w:line="23" w:lineRule="atLeast"/>
              <w:jc w:val="both"/>
              <w:rPr>
                <w:rFonts w:asciiTheme="minorHAnsi" w:hAnsiTheme="minorHAnsi"/>
                <w:sz w:val="20"/>
                <w:szCs w:val="20"/>
              </w:rPr>
            </w:pPr>
            <w:r>
              <w:rPr>
                <w:rFonts w:asciiTheme="minorHAnsi" w:hAnsiTheme="minorHAnsi"/>
                <w:sz w:val="20"/>
                <w:szCs w:val="20"/>
              </w:rPr>
              <w:t>Libya</w:t>
            </w:r>
          </w:p>
        </w:tc>
        <w:tc>
          <w:tcPr>
            <w:tcW w:w="5618" w:type="dxa"/>
          </w:tcPr>
          <w:p w:rsidR="00750A37" w:rsidRDefault="00750A37" w:rsidP="005E5B14">
            <w:pPr>
              <w:spacing w:after="120" w:line="23" w:lineRule="atLeast"/>
              <w:jc w:val="both"/>
              <w:rPr>
                <w:rFonts w:asciiTheme="minorHAnsi" w:hAnsiTheme="minorHAnsi"/>
                <w:sz w:val="20"/>
                <w:szCs w:val="20"/>
              </w:rPr>
            </w:pPr>
            <w:r w:rsidRPr="00C564E0">
              <w:rPr>
                <w:rFonts w:asciiTheme="minorHAnsi" w:hAnsiTheme="minorHAnsi"/>
                <w:sz w:val="20"/>
                <w:szCs w:val="20"/>
              </w:rPr>
              <w:t>Libyan Port Authority</w:t>
            </w:r>
          </w:p>
        </w:tc>
      </w:tr>
      <w:tr w:rsidR="00750A37" w:rsidRPr="00D42F9B" w:rsidTr="00750A37">
        <w:trPr>
          <w:trHeight w:val="375"/>
        </w:trPr>
        <w:tc>
          <w:tcPr>
            <w:tcW w:w="2160" w:type="dxa"/>
            <w:vMerge/>
          </w:tcPr>
          <w:p w:rsidR="00750A37" w:rsidRPr="00D42F9B" w:rsidRDefault="00750A37" w:rsidP="005E5B14">
            <w:pPr>
              <w:spacing w:after="120" w:line="23" w:lineRule="atLeast"/>
              <w:ind w:left="360"/>
              <w:jc w:val="both"/>
              <w:rPr>
                <w:rFonts w:asciiTheme="minorHAnsi" w:hAnsiTheme="minorHAnsi"/>
                <w:sz w:val="20"/>
                <w:szCs w:val="20"/>
              </w:rPr>
            </w:pPr>
          </w:p>
        </w:tc>
        <w:tc>
          <w:tcPr>
            <w:tcW w:w="1238" w:type="dxa"/>
          </w:tcPr>
          <w:p w:rsidR="00750A37" w:rsidRDefault="00750A37" w:rsidP="005E5B14">
            <w:pPr>
              <w:spacing w:after="120" w:line="23" w:lineRule="atLeast"/>
              <w:jc w:val="both"/>
              <w:rPr>
                <w:rFonts w:asciiTheme="minorHAnsi" w:hAnsiTheme="minorHAnsi"/>
                <w:sz w:val="20"/>
                <w:szCs w:val="20"/>
              </w:rPr>
            </w:pPr>
            <w:r>
              <w:rPr>
                <w:rFonts w:asciiTheme="minorHAnsi" w:hAnsiTheme="minorHAnsi"/>
                <w:sz w:val="20"/>
                <w:szCs w:val="20"/>
              </w:rPr>
              <w:t>Malta</w:t>
            </w:r>
          </w:p>
        </w:tc>
        <w:tc>
          <w:tcPr>
            <w:tcW w:w="5618" w:type="dxa"/>
          </w:tcPr>
          <w:p w:rsidR="00750A37" w:rsidRDefault="00750A37" w:rsidP="005E5B14">
            <w:pPr>
              <w:spacing w:after="120" w:line="23" w:lineRule="atLeast"/>
              <w:jc w:val="both"/>
              <w:rPr>
                <w:rFonts w:asciiTheme="minorHAnsi" w:hAnsiTheme="minorHAnsi"/>
                <w:sz w:val="20"/>
                <w:szCs w:val="20"/>
              </w:rPr>
            </w:pPr>
            <w:r w:rsidRPr="008348FA">
              <w:rPr>
                <w:rFonts w:asciiTheme="minorHAnsi" w:hAnsiTheme="minorHAnsi"/>
                <w:sz w:val="20"/>
                <w:szCs w:val="20"/>
              </w:rPr>
              <w:t>T</w:t>
            </w:r>
            <w:r>
              <w:rPr>
                <w:rFonts w:asciiTheme="minorHAnsi" w:hAnsiTheme="minorHAnsi"/>
                <w:sz w:val="20"/>
                <w:szCs w:val="20"/>
              </w:rPr>
              <w:t>ransport</w:t>
            </w:r>
            <w:r w:rsidRPr="008348FA">
              <w:rPr>
                <w:rFonts w:asciiTheme="minorHAnsi" w:hAnsiTheme="minorHAnsi"/>
                <w:sz w:val="20"/>
                <w:szCs w:val="20"/>
              </w:rPr>
              <w:t xml:space="preserve"> M</w:t>
            </w:r>
            <w:r>
              <w:rPr>
                <w:rFonts w:asciiTheme="minorHAnsi" w:hAnsiTheme="minorHAnsi"/>
                <w:sz w:val="20"/>
                <w:szCs w:val="20"/>
              </w:rPr>
              <w:t>alta</w:t>
            </w:r>
          </w:p>
        </w:tc>
      </w:tr>
      <w:tr w:rsidR="00750A37" w:rsidRPr="00D42F9B" w:rsidTr="00750A37">
        <w:trPr>
          <w:trHeight w:val="375"/>
        </w:trPr>
        <w:tc>
          <w:tcPr>
            <w:tcW w:w="2160" w:type="dxa"/>
            <w:vMerge/>
          </w:tcPr>
          <w:p w:rsidR="00750A37" w:rsidRPr="00D42F9B" w:rsidRDefault="00750A37" w:rsidP="005E5B14">
            <w:pPr>
              <w:spacing w:after="120" w:line="23" w:lineRule="atLeast"/>
              <w:ind w:left="360"/>
              <w:jc w:val="both"/>
              <w:rPr>
                <w:rFonts w:asciiTheme="minorHAnsi" w:hAnsiTheme="minorHAnsi"/>
                <w:sz w:val="20"/>
                <w:szCs w:val="20"/>
              </w:rPr>
            </w:pPr>
          </w:p>
        </w:tc>
        <w:tc>
          <w:tcPr>
            <w:tcW w:w="1238" w:type="dxa"/>
          </w:tcPr>
          <w:p w:rsidR="00750A37" w:rsidRDefault="00750A37" w:rsidP="005E5B14">
            <w:pPr>
              <w:spacing w:after="120" w:line="23" w:lineRule="atLeast"/>
              <w:jc w:val="both"/>
              <w:rPr>
                <w:rFonts w:asciiTheme="minorHAnsi" w:hAnsiTheme="minorHAnsi"/>
                <w:sz w:val="20"/>
                <w:szCs w:val="20"/>
              </w:rPr>
            </w:pPr>
            <w:r>
              <w:rPr>
                <w:rFonts w:asciiTheme="minorHAnsi" w:hAnsiTheme="minorHAnsi"/>
                <w:sz w:val="20"/>
                <w:szCs w:val="20"/>
              </w:rPr>
              <w:t>Mexico</w:t>
            </w:r>
          </w:p>
        </w:tc>
        <w:tc>
          <w:tcPr>
            <w:tcW w:w="5618" w:type="dxa"/>
          </w:tcPr>
          <w:p w:rsidR="00750A37" w:rsidRPr="008348FA" w:rsidRDefault="00750A37" w:rsidP="005E5B14">
            <w:pPr>
              <w:spacing w:after="120" w:line="23" w:lineRule="atLeast"/>
              <w:jc w:val="both"/>
              <w:rPr>
                <w:rFonts w:asciiTheme="minorHAnsi" w:hAnsiTheme="minorHAnsi"/>
                <w:sz w:val="20"/>
                <w:szCs w:val="20"/>
              </w:rPr>
            </w:pPr>
            <w:proofErr w:type="spellStart"/>
            <w:r w:rsidRPr="00726FE6">
              <w:rPr>
                <w:rFonts w:asciiTheme="minorHAnsi" w:hAnsiTheme="minorHAnsi"/>
                <w:sz w:val="20"/>
                <w:szCs w:val="20"/>
              </w:rPr>
              <w:t>Coordinación</w:t>
            </w:r>
            <w:proofErr w:type="spellEnd"/>
            <w:r w:rsidRPr="00726FE6">
              <w:rPr>
                <w:rFonts w:asciiTheme="minorHAnsi" w:hAnsiTheme="minorHAnsi"/>
                <w:sz w:val="20"/>
                <w:szCs w:val="20"/>
              </w:rPr>
              <w:t xml:space="preserve"> General de </w:t>
            </w:r>
            <w:proofErr w:type="spellStart"/>
            <w:r w:rsidRPr="00726FE6">
              <w:rPr>
                <w:rFonts w:asciiTheme="minorHAnsi" w:hAnsiTheme="minorHAnsi"/>
                <w:sz w:val="20"/>
                <w:szCs w:val="20"/>
              </w:rPr>
              <w:t>Puertos</w:t>
            </w:r>
            <w:proofErr w:type="spellEnd"/>
            <w:r w:rsidRPr="00726FE6">
              <w:rPr>
                <w:rFonts w:asciiTheme="minorHAnsi" w:hAnsiTheme="minorHAnsi"/>
                <w:sz w:val="20"/>
                <w:szCs w:val="20"/>
              </w:rPr>
              <w:t xml:space="preserve"> y Marina </w:t>
            </w:r>
            <w:proofErr w:type="spellStart"/>
            <w:r w:rsidRPr="00726FE6">
              <w:rPr>
                <w:rFonts w:asciiTheme="minorHAnsi" w:hAnsiTheme="minorHAnsi"/>
                <w:sz w:val="20"/>
                <w:szCs w:val="20"/>
              </w:rPr>
              <w:t>Mercante</w:t>
            </w:r>
            <w:proofErr w:type="spellEnd"/>
            <w:r w:rsidRPr="00726FE6">
              <w:rPr>
                <w:rFonts w:asciiTheme="minorHAnsi" w:hAnsiTheme="minorHAnsi"/>
                <w:sz w:val="20"/>
                <w:szCs w:val="20"/>
              </w:rPr>
              <w:t xml:space="preserve"> (</w:t>
            </w:r>
            <w:r>
              <w:rPr>
                <w:rFonts w:asciiTheme="minorHAnsi" w:hAnsiTheme="minorHAnsi"/>
                <w:sz w:val="20"/>
                <w:szCs w:val="20"/>
              </w:rPr>
              <w:t>General Coordinator for Ports and Merchant Shipping)</w:t>
            </w:r>
          </w:p>
        </w:tc>
      </w:tr>
      <w:tr w:rsidR="00750A37" w:rsidRPr="00D42F9B" w:rsidTr="00750A37">
        <w:trPr>
          <w:trHeight w:val="375"/>
        </w:trPr>
        <w:tc>
          <w:tcPr>
            <w:tcW w:w="2160" w:type="dxa"/>
            <w:vMerge/>
          </w:tcPr>
          <w:p w:rsidR="00750A37" w:rsidRPr="00D42F9B" w:rsidRDefault="00750A37" w:rsidP="005E5B14">
            <w:pPr>
              <w:spacing w:after="120" w:line="23" w:lineRule="atLeast"/>
              <w:ind w:left="360"/>
              <w:jc w:val="both"/>
              <w:rPr>
                <w:rFonts w:asciiTheme="minorHAnsi" w:hAnsiTheme="minorHAnsi"/>
                <w:sz w:val="20"/>
                <w:szCs w:val="20"/>
              </w:rPr>
            </w:pPr>
          </w:p>
        </w:tc>
        <w:tc>
          <w:tcPr>
            <w:tcW w:w="1238" w:type="dxa"/>
          </w:tcPr>
          <w:p w:rsidR="00750A37" w:rsidRDefault="00750A37" w:rsidP="005E5B14">
            <w:pPr>
              <w:spacing w:after="120" w:line="23" w:lineRule="atLeast"/>
              <w:jc w:val="both"/>
              <w:rPr>
                <w:rFonts w:asciiTheme="minorHAnsi" w:hAnsiTheme="minorHAnsi"/>
                <w:sz w:val="20"/>
                <w:szCs w:val="20"/>
              </w:rPr>
            </w:pPr>
            <w:r>
              <w:rPr>
                <w:rFonts w:asciiTheme="minorHAnsi" w:hAnsiTheme="minorHAnsi"/>
                <w:sz w:val="20"/>
                <w:szCs w:val="20"/>
              </w:rPr>
              <w:t>Montenegro</w:t>
            </w:r>
          </w:p>
        </w:tc>
        <w:tc>
          <w:tcPr>
            <w:tcW w:w="5618" w:type="dxa"/>
          </w:tcPr>
          <w:p w:rsidR="00750A37" w:rsidRPr="00726FE6" w:rsidRDefault="00750A37" w:rsidP="005E5B14">
            <w:pPr>
              <w:spacing w:after="120" w:line="23" w:lineRule="atLeast"/>
              <w:jc w:val="both"/>
              <w:rPr>
                <w:rFonts w:asciiTheme="minorHAnsi" w:hAnsiTheme="minorHAnsi"/>
                <w:sz w:val="20"/>
                <w:szCs w:val="20"/>
              </w:rPr>
            </w:pPr>
            <w:r w:rsidRPr="00E7689F">
              <w:rPr>
                <w:rFonts w:asciiTheme="minorHAnsi" w:hAnsiTheme="minorHAnsi"/>
                <w:sz w:val="20"/>
                <w:szCs w:val="20"/>
              </w:rPr>
              <w:t>Ministry of Maritime Affairs and Transport</w:t>
            </w:r>
          </w:p>
        </w:tc>
      </w:tr>
      <w:tr w:rsidR="00750A37" w:rsidRPr="00D42F9B" w:rsidTr="00750A37">
        <w:trPr>
          <w:trHeight w:val="375"/>
        </w:trPr>
        <w:tc>
          <w:tcPr>
            <w:tcW w:w="2160" w:type="dxa"/>
            <w:vMerge/>
          </w:tcPr>
          <w:p w:rsidR="00750A37" w:rsidRPr="00D42F9B" w:rsidRDefault="00750A37" w:rsidP="005E5B14">
            <w:pPr>
              <w:spacing w:after="120" w:line="23" w:lineRule="atLeast"/>
              <w:ind w:left="360"/>
              <w:jc w:val="both"/>
              <w:rPr>
                <w:rFonts w:asciiTheme="minorHAnsi" w:hAnsiTheme="minorHAnsi"/>
                <w:sz w:val="20"/>
                <w:szCs w:val="20"/>
              </w:rPr>
            </w:pPr>
          </w:p>
        </w:tc>
        <w:tc>
          <w:tcPr>
            <w:tcW w:w="1238" w:type="dxa"/>
          </w:tcPr>
          <w:p w:rsidR="00750A37" w:rsidRDefault="00750A37" w:rsidP="005E5B14">
            <w:pPr>
              <w:spacing w:after="120" w:line="23" w:lineRule="atLeast"/>
              <w:jc w:val="both"/>
              <w:rPr>
                <w:rFonts w:asciiTheme="minorHAnsi" w:hAnsiTheme="minorHAnsi"/>
                <w:sz w:val="20"/>
                <w:szCs w:val="20"/>
              </w:rPr>
            </w:pPr>
            <w:r>
              <w:rPr>
                <w:rFonts w:asciiTheme="minorHAnsi" w:hAnsiTheme="minorHAnsi"/>
                <w:sz w:val="20"/>
                <w:szCs w:val="20"/>
              </w:rPr>
              <w:t>Morocco</w:t>
            </w:r>
          </w:p>
        </w:tc>
        <w:tc>
          <w:tcPr>
            <w:tcW w:w="5618" w:type="dxa"/>
          </w:tcPr>
          <w:p w:rsidR="00750A37" w:rsidRPr="00267D47" w:rsidRDefault="00A34B76" w:rsidP="00A34B76">
            <w:pPr>
              <w:spacing w:after="120" w:line="23" w:lineRule="atLeast"/>
              <w:jc w:val="both"/>
              <w:rPr>
                <w:rFonts w:asciiTheme="minorHAnsi" w:hAnsiTheme="minorHAnsi"/>
                <w:sz w:val="20"/>
                <w:szCs w:val="20"/>
              </w:rPr>
            </w:pPr>
            <w:r>
              <w:rPr>
                <w:rFonts w:asciiTheme="minorHAnsi" w:hAnsiTheme="minorHAnsi"/>
                <w:sz w:val="20"/>
                <w:szCs w:val="20"/>
              </w:rPr>
              <w:t>The p</w:t>
            </w:r>
            <w:r w:rsidR="00750A37" w:rsidRPr="00267D47">
              <w:rPr>
                <w:rFonts w:asciiTheme="minorHAnsi" w:hAnsiTheme="minorHAnsi"/>
                <w:sz w:val="20"/>
                <w:szCs w:val="20"/>
              </w:rPr>
              <w:t>ort authorities</w:t>
            </w:r>
          </w:p>
        </w:tc>
      </w:tr>
      <w:tr w:rsidR="00750A37" w:rsidRPr="00D42F9B" w:rsidTr="005E5B14">
        <w:trPr>
          <w:trHeight w:val="239"/>
        </w:trPr>
        <w:tc>
          <w:tcPr>
            <w:tcW w:w="2160" w:type="dxa"/>
            <w:vMerge/>
          </w:tcPr>
          <w:p w:rsidR="00750A37" w:rsidRPr="00D42F9B" w:rsidRDefault="00750A37" w:rsidP="005E5B14">
            <w:pPr>
              <w:spacing w:after="120" w:line="23" w:lineRule="atLeast"/>
              <w:ind w:left="360"/>
              <w:jc w:val="both"/>
              <w:rPr>
                <w:rFonts w:asciiTheme="minorHAnsi" w:hAnsiTheme="minorHAnsi"/>
                <w:sz w:val="20"/>
                <w:szCs w:val="20"/>
              </w:rPr>
            </w:pPr>
          </w:p>
        </w:tc>
        <w:tc>
          <w:tcPr>
            <w:tcW w:w="1238" w:type="dxa"/>
          </w:tcPr>
          <w:p w:rsidR="00750A37" w:rsidRDefault="00750A37" w:rsidP="005E5B14">
            <w:pPr>
              <w:spacing w:after="120" w:line="23" w:lineRule="atLeast"/>
              <w:jc w:val="both"/>
              <w:rPr>
                <w:rFonts w:asciiTheme="minorHAnsi" w:hAnsiTheme="minorHAnsi"/>
                <w:sz w:val="20"/>
                <w:szCs w:val="20"/>
              </w:rPr>
            </w:pPr>
            <w:r w:rsidRPr="000169F4">
              <w:rPr>
                <w:rFonts w:asciiTheme="minorHAnsi" w:hAnsiTheme="minorHAnsi"/>
                <w:sz w:val="20"/>
                <w:szCs w:val="20"/>
              </w:rPr>
              <w:t>Netherlands</w:t>
            </w:r>
          </w:p>
        </w:tc>
        <w:tc>
          <w:tcPr>
            <w:tcW w:w="5618" w:type="dxa"/>
          </w:tcPr>
          <w:p w:rsidR="00750A37" w:rsidRPr="00E7689F" w:rsidRDefault="00A34B76" w:rsidP="005E5B14">
            <w:pPr>
              <w:spacing w:after="120" w:line="23" w:lineRule="atLeast"/>
              <w:jc w:val="both"/>
              <w:rPr>
                <w:rFonts w:asciiTheme="minorHAnsi" w:hAnsiTheme="minorHAnsi"/>
                <w:sz w:val="20"/>
                <w:szCs w:val="20"/>
              </w:rPr>
            </w:pPr>
            <w:r>
              <w:rPr>
                <w:rFonts w:asciiTheme="minorHAnsi" w:hAnsiTheme="minorHAnsi"/>
                <w:sz w:val="20"/>
                <w:szCs w:val="20"/>
              </w:rPr>
              <w:t>Ministry of Infrastructure &amp; E</w:t>
            </w:r>
            <w:r w:rsidR="00750A37" w:rsidRPr="0095499E">
              <w:rPr>
                <w:rFonts w:asciiTheme="minorHAnsi" w:hAnsiTheme="minorHAnsi"/>
                <w:sz w:val="20"/>
                <w:szCs w:val="20"/>
              </w:rPr>
              <w:t>nvironment</w:t>
            </w:r>
          </w:p>
        </w:tc>
      </w:tr>
      <w:tr w:rsidR="00750A37" w:rsidRPr="00D42F9B" w:rsidTr="00750A37">
        <w:trPr>
          <w:trHeight w:val="375"/>
        </w:trPr>
        <w:tc>
          <w:tcPr>
            <w:tcW w:w="2160" w:type="dxa"/>
            <w:vMerge/>
          </w:tcPr>
          <w:p w:rsidR="00750A37" w:rsidRPr="00D42F9B" w:rsidRDefault="00750A37" w:rsidP="005E5B14">
            <w:pPr>
              <w:spacing w:after="120" w:line="23" w:lineRule="atLeast"/>
              <w:ind w:left="360"/>
              <w:jc w:val="both"/>
              <w:rPr>
                <w:rFonts w:asciiTheme="minorHAnsi" w:hAnsiTheme="minorHAnsi"/>
                <w:sz w:val="20"/>
                <w:szCs w:val="20"/>
              </w:rPr>
            </w:pPr>
          </w:p>
        </w:tc>
        <w:tc>
          <w:tcPr>
            <w:tcW w:w="1238" w:type="dxa"/>
          </w:tcPr>
          <w:p w:rsidR="00750A37" w:rsidRDefault="00750A37" w:rsidP="005E5B14">
            <w:pPr>
              <w:spacing w:after="120" w:line="23" w:lineRule="atLeast"/>
              <w:jc w:val="both"/>
              <w:rPr>
                <w:rFonts w:asciiTheme="minorHAnsi" w:hAnsiTheme="minorHAnsi"/>
                <w:sz w:val="20"/>
                <w:szCs w:val="20"/>
              </w:rPr>
            </w:pPr>
            <w:r>
              <w:rPr>
                <w:rFonts w:asciiTheme="minorHAnsi" w:hAnsiTheme="minorHAnsi"/>
                <w:sz w:val="20"/>
                <w:szCs w:val="20"/>
              </w:rPr>
              <w:t>Panama</w:t>
            </w:r>
          </w:p>
        </w:tc>
        <w:tc>
          <w:tcPr>
            <w:tcW w:w="5618" w:type="dxa"/>
          </w:tcPr>
          <w:p w:rsidR="00750A37" w:rsidRPr="004F528E" w:rsidRDefault="00750A37" w:rsidP="005E5B14">
            <w:pPr>
              <w:spacing w:after="120" w:line="23" w:lineRule="atLeast"/>
              <w:jc w:val="both"/>
              <w:rPr>
                <w:rFonts w:asciiTheme="minorHAnsi" w:hAnsiTheme="minorHAnsi"/>
                <w:sz w:val="20"/>
                <w:szCs w:val="20"/>
              </w:rPr>
            </w:pPr>
            <w:r w:rsidRPr="00A00F25">
              <w:rPr>
                <w:rFonts w:asciiTheme="minorHAnsi" w:hAnsiTheme="minorHAnsi"/>
                <w:sz w:val="20"/>
                <w:szCs w:val="20"/>
                <w:lang w:val="fr-MA"/>
              </w:rPr>
              <w:t>AMP</w:t>
            </w:r>
            <w:r>
              <w:rPr>
                <w:rFonts w:asciiTheme="minorHAnsi" w:hAnsiTheme="minorHAnsi"/>
                <w:sz w:val="20"/>
                <w:szCs w:val="20"/>
                <w:lang w:val="fr-MA"/>
              </w:rPr>
              <w:t>,</w:t>
            </w:r>
            <w:r w:rsidRPr="00A00F25">
              <w:rPr>
                <w:rFonts w:asciiTheme="minorHAnsi" w:hAnsiTheme="minorHAnsi"/>
                <w:sz w:val="20"/>
                <w:szCs w:val="20"/>
                <w:lang w:val="fr-MA"/>
              </w:rPr>
              <w:t xml:space="preserve"> </w:t>
            </w:r>
            <w:proofErr w:type="spellStart"/>
            <w:r w:rsidRPr="00A00F25">
              <w:rPr>
                <w:rFonts w:asciiTheme="minorHAnsi" w:hAnsiTheme="minorHAnsi"/>
                <w:sz w:val="20"/>
                <w:szCs w:val="20"/>
                <w:lang w:val="fr-MA"/>
              </w:rPr>
              <w:t>Autoridad</w:t>
            </w:r>
            <w:proofErr w:type="spellEnd"/>
            <w:r w:rsidRPr="00A00F25">
              <w:rPr>
                <w:rFonts w:asciiTheme="minorHAnsi" w:hAnsiTheme="minorHAnsi"/>
                <w:sz w:val="20"/>
                <w:szCs w:val="20"/>
                <w:lang w:val="fr-MA"/>
              </w:rPr>
              <w:t xml:space="preserve"> Maritima de Panama. </w:t>
            </w:r>
            <w:r w:rsidRPr="00825B37">
              <w:rPr>
                <w:rFonts w:asciiTheme="minorHAnsi" w:hAnsiTheme="minorHAnsi"/>
                <w:sz w:val="20"/>
                <w:szCs w:val="20"/>
              </w:rPr>
              <w:t>Panama Maritime Authority</w:t>
            </w:r>
          </w:p>
        </w:tc>
      </w:tr>
      <w:tr w:rsidR="00750A37" w:rsidRPr="00D42F9B" w:rsidTr="00750A37">
        <w:trPr>
          <w:trHeight w:val="375"/>
        </w:trPr>
        <w:tc>
          <w:tcPr>
            <w:tcW w:w="2160" w:type="dxa"/>
            <w:vMerge/>
          </w:tcPr>
          <w:p w:rsidR="00750A37" w:rsidRPr="00D42F9B" w:rsidRDefault="00750A37" w:rsidP="005E5B14">
            <w:pPr>
              <w:spacing w:after="120" w:line="23" w:lineRule="atLeast"/>
              <w:ind w:left="360"/>
              <w:jc w:val="both"/>
              <w:rPr>
                <w:rFonts w:asciiTheme="minorHAnsi" w:hAnsiTheme="minorHAnsi"/>
                <w:sz w:val="20"/>
                <w:szCs w:val="20"/>
              </w:rPr>
            </w:pPr>
          </w:p>
        </w:tc>
        <w:tc>
          <w:tcPr>
            <w:tcW w:w="1238" w:type="dxa"/>
          </w:tcPr>
          <w:p w:rsidR="00750A37" w:rsidRDefault="00750A37" w:rsidP="005E5B14">
            <w:pPr>
              <w:spacing w:after="120" w:line="23" w:lineRule="atLeast"/>
              <w:jc w:val="both"/>
              <w:rPr>
                <w:rFonts w:asciiTheme="minorHAnsi" w:hAnsiTheme="minorHAnsi"/>
                <w:sz w:val="20"/>
                <w:szCs w:val="20"/>
              </w:rPr>
            </w:pPr>
            <w:r>
              <w:rPr>
                <w:rFonts w:asciiTheme="minorHAnsi" w:hAnsiTheme="minorHAnsi"/>
                <w:sz w:val="20"/>
                <w:szCs w:val="20"/>
              </w:rPr>
              <w:t>Peru</w:t>
            </w:r>
          </w:p>
        </w:tc>
        <w:tc>
          <w:tcPr>
            <w:tcW w:w="5618" w:type="dxa"/>
          </w:tcPr>
          <w:p w:rsidR="00750A37" w:rsidRPr="000E3E39" w:rsidRDefault="00750A37" w:rsidP="005E5B14">
            <w:pPr>
              <w:spacing w:after="120" w:line="23" w:lineRule="atLeast"/>
              <w:jc w:val="both"/>
              <w:rPr>
                <w:rFonts w:asciiTheme="minorHAnsi" w:hAnsiTheme="minorHAnsi"/>
                <w:sz w:val="20"/>
                <w:szCs w:val="20"/>
              </w:rPr>
            </w:pPr>
            <w:r w:rsidRPr="000E3E39">
              <w:rPr>
                <w:rFonts w:asciiTheme="minorHAnsi" w:hAnsiTheme="minorHAnsi"/>
                <w:sz w:val="20"/>
                <w:szCs w:val="20"/>
              </w:rPr>
              <w:t>Th</w:t>
            </w:r>
            <w:r>
              <w:rPr>
                <w:rFonts w:asciiTheme="minorHAnsi" w:hAnsiTheme="minorHAnsi"/>
                <w:sz w:val="20"/>
                <w:szCs w:val="20"/>
              </w:rPr>
              <w:t>e National Port Authority  (NPC</w:t>
            </w:r>
            <w:r w:rsidRPr="000E3E39">
              <w:rPr>
                <w:rFonts w:asciiTheme="minorHAnsi" w:hAnsiTheme="minorHAnsi"/>
                <w:sz w:val="20"/>
                <w:szCs w:val="20"/>
              </w:rPr>
              <w:t>)</w:t>
            </w:r>
          </w:p>
        </w:tc>
      </w:tr>
      <w:tr w:rsidR="00750A37" w:rsidRPr="00D42F9B" w:rsidTr="00750A37">
        <w:trPr>
          <w:trHeight w:val="375"/>
        </w:trPr>
        <w:tc>
          <w:tcPr>
            <w:tcW w:w="2160" w:type="dxa"/>
            <w:vMerge/>
          </w:tcPr>
          <w:p w:rsidR="00750A37" w:rsidRPr="00D42F9B" w:rsidRDefault="00750A37" w:rsidP="005E5B14">
            <w:pPr>
              <w:spacing w:after="120" w:line="23" w:lineRule="atLeast"/>
              <w:ind w:left="360"/>
              <w:jc w:val="both"/>
              <w:rPr>
                <w:rFonts w:asciiTheme="minorHAnsi" w:hAnsiTheme="minorHAnsi"/>
                <w:sz w:val="20"/>
                <w:szCs w:val="20"/>
              </w:rPr>
            </w:pPr>
          </w:p>
        </w:tc>
        <w:tc>
          <w:tcPr>
            <w:tcW w:w="1238" w:type="dxa"/>
          </w:tcPr>
          <w:p w:rsidR="00750A37" w:rsidRDefault="00750A37" w:rsidP="005E5B14">
            <w:pPr>
              <w:spacing w:after="120" w:line="23" w:lineRule="atLeast"/>
              <w:jc w:val="both"/>
              <w:rPr>
                <w:rFonts w:asciiTheme="minorHAnsi" w:hAnsiTheme="minorHAnsi"/>
                <w:sz w:val="20"/>
                <w:szCs w:val="20"/>
              </w:rPr>
            </w:pPr>
            <w:r>
              <w:rPr>
                <w:rFonts w:asciiTheme="minorHAnsi" w:hAnsiTheme="minorHAnsi"/>
                <w:sz w:val="20"/>
                <w:szCs w:val="20"/>
              </w:rPr>
              <w:t>P</w:t>
            </w:r>
            <w:r w:rsidRPr="00CF42C6">
              <w:rPr>
                <w:rFonts w:asciiTheme="minorHAnsi" w:hAnsiTheme="minorHAnsi"/>
                <w:sz w:val="20"/>
                <w:szCs w:val="20"/>
              </w:rPr>
              <w:t>hilippines</w:t>
            </w:r>
          </w:p>
        </w:tc>
        <w:tc>
          <w:tcPr>
            <w:tcW w:w="5618" w:type="dxa"/>
          </w:tcPr>
          <w:p w:rsidR="00750A37" w:rsidRPr="00435377" w:rsidRDefault="00750A37" w:rsidP="005E5B14">
            <w:pPr>
              <w:spacing w:after="120" w:line="23" w:lineRule="atLeast"/>
              <w:jc w:val="both"/>
              <w:rPr>
                <w:rFonts w:asciiTheme="minorHAnsi" w:hAnsiTheme="minorHAnsi"/>
                <w:sz w:val="20"/>
                <w:szCs w:val="20"/>
              </w:rPr>
            </w:pPr>
            <w:r w:rsidRPr="00435377">
              <w:rPr>
                <w:rFonts w:asciiTheme="minorHAnsi" w:hAnsiTheme="minorHAnsi"/>
                <w:sz w:val="20"/>
                <w:szCs w:val="20"/>
              </w:rPr>
              <w:t>Maritime Industry Authority (MARINA)</w:t>
            </w:r>
          </w:p>
        </w:tc>
      </w:tr>
      <w:tr w:rsidR="00750A37" w:rsidRPr="00D42F9B" w:rsidTr="00750A37">
        <w:trPr>
          <w:trHeight w:val="375"/>
        </w:trPr>
        <w:tc>
          <w:tcPr>
            <w:tcW w:w="2160" w:type="dxa"/>
            <w:vMerge/>
          </w:tcPr>
          <w:p w:rsidR="00750A37" w:rsidRPr="00D42F9B" w:rsidRDefault="00750A37" w:rsidP="005E5B14">
            <w:pPr>
              <w:spacing w:after="120" w:line="23" w:lineRule="atLeast"/>
              <w:ind w:left="360"/>
              <w:jc w:val="both"/>
              <w:rPr>
                <w:rFonts w:asciiTheme="minorHAnsi" w:hAnsiTheme="minorHAnsi"/>
                <w:sz w:val="20"/>
                <w:szCs w:val="20"/>
              </w:rPr>
            </w:pPr>
          </w:p>
        </w:tc>
        <w:tc>
          <w:tcPr>
            <w:tcW w:w="1238" w:type="dxa"/>
          </w:tcPr>
          <w:p w:rsidR="00750A37" w:rsidRDefault="00750A37" w:rsidP="005E5B14">
            <w:pPr>
              <w:spacing w:after="120" w:line="23" w:lineRule="atLeast"/>
              <w:jc w:val="both"/>
              <w:rPr>
                <w:rFonts w:asciiTheme="minorHAnsi" w:hAnsiTheme="minorHAnsi"/>
                <w:sz w:val="20"/>
                <w:szCs w:val="20"/>
              </w:rPr>
            </w:pPr>
            <w:r>
              <w:rPr>
                <w:rFonts w:asciiTheme="minorHAnsi" w:hAnsiTheme="minorHAnsi"/>
                <w:sz w:val="20"/>
                <w:szCs w:val="20"/>
              </w:rPr>
              <w:t>Poland</w:t>
            </w:r>
          </w:p>
        </w:tc>
        <w:tc>
          <w:tcPr>
            <w:tcW w:w="5618" w:type="dxa"/>
          </w:tcPr>
          <w:p w:rsidR="00750A37" w:rsidRPr="00726FE6" w:rsidRDefault="00750A37" w:rsidP="005E5B14">
            <w:pPr>
              <w:spacing w:after="120" w:line="23" w:lineRule="atLeast"/>
              <w:jc w:val="both"/>
              <w:rPr>
                <w:rFonts w:asciiTheme="minorHAnsi" w:hAnsiTheme="minorHAnsi"/>
                <w:sz w:val="20"/>
                <w:szCs w:val="20"/>
              </w:rPr>
            </w:pPr>
            <w:r w:rsidRPr="004F528E">
              <w:rPr>
                <w:rFonts w:asciiTheme="minorHAnsi" w:hAnsiTheme="minorHAnsi"/>
                <w:sz w:val="20"/>
                <w:szCs w:val="20"/>
              </w:rPr>
              <w:t>Ministry of Industry &amp; Transport</w:t>
            </w:r>
          </w:p>
        </w:tc>
      </w:tr>
      <w:tr w:rsidR="00750A37" w:rsidRPr="00D42F9B" w:rsidTr="00750A37">
        <w:trPr>
          <w:trHeight w:val="375"/>
        </w:trPr>
        <w:tc>
          <w:tcPr>
            <w:tcW w:w="2160" w:type="dxa"/>
            <w:vMerge/>
          </w:tcPr>
          <w:p w:rsidR="00750A37" w:rsidRPr="00D42F9B" w:rsidRDefault="00750A37" w:rsidP="005E5B14">
            <w:pPr>
              <w:spacing w:after="120" w:line="23" w:lineRule="atLeast"/>
              <w:ind w:left="360"/>
              <w:jc w:val="both"/>
              <w:rPr>
                <w:rFonts w:asciiTheme="minorHAnsi" w:hAnsiTheme="minorHAnsi"/>
                <w:sz w:val="20"/>
                <w:szCs w:val="20"/>
              </w:rPr>
            </w:pPr>
          </w:p>
        </w:tc>
        <w:tc>
          <w:tcPr>
            <w:tcW w:w="1238" w:type="dxa"/>
          </w:tcPr>
          <w:p w:rsidR="00750A37" w:rsidRDefault="00750A37" w:rsidP="005E5B14">
            <w:pPr>
              <w:spacing w:after="120" w:line="23" w:lineRule="atLeast"/>
              <w:jc w:val="both"/>
              <w:rPr>
                <w:rFonts w:asciiTheme="minorHAnsi" w:hAnsiTheme="minorHAnsi"/>
                <w:sz w:val="20"/>
                <w:szCs w:val="20"/>
              </w:rPr>
            </w:pPr>
            <w:r>
              <w:rPr>
                <w:rFonts w:asciiTheme="minorHAnsi" w:hAnsiTheme="minorHAnsi"/>
                <w:sz w:val="20"/>
                <w:szCs w:val="20"/>
              </w:rPr>
              <w:t>Portugal</w:t>
            </w:r>
          </w:p>
        </w:tc>
        <w:tc>
          <w:tcPr>
            <w:tcW w:w="5618" w:type="dxa"/>
          </w:tcPr>
          <w:p w:rsidR="00750A37" w:rsidRPr="000E3E39" w:rsidRDefault="00EA7F8D" w:rsidP="00EA7F8D">
            <w:pPr>
              <w:spacing w:after="120" w:line="23" w:lineRule="atLeast"/>
              <w:jc w:val="both"/>
              <w:rPr>
                <w:rFonts w:asciiTheme="minorHAnsi" w:hAnsiTheme="minorHAnsi"/>
                <w:sz w:val="20"/>
                <w:szCs w:val="20"/>
              </w:rPr>
            </w:pPr>
            <w:proofErr w:type="spellStart"/>
            <w:r>
              <w:rPr>
                <w:rFonts w:asciiTheme="minorHAnsi" w:hAnsiTheme="minorHAnsi"/>
                <w:sz w:val="20"/>
                <w:szCs w:val="20"/>
              </w:rPr>
              <w:t>IMT</w:t>
            </w:r>
            <w:proofErr w:type="spellEnd"/>
            <w:r>
              <w:rPr>
                <w:rFonts w:asciiTheme="minorHAnsi" w:hAnsiTheme="minorHAnsi"/>
                <w:sz w:val="20"/>
                <w:szCs w:val="20"/>
              </w:rPr>
              <w:t xml:space="preserve">, the </w:t>
            </w:r>
            <w:proofErr w:type="spellStart"/>
            <w:r>
              <w:rPr>
                <w:rFonts w:asciiTheme="minorHAnsi" w:hAnsiTheme="minorHAnsi"/>
                <w:sz w:val="20"/>
                <w:szCs w:val="20"/>
              </w:rPr>
              <w:t>Instituto</w:t>
            </w:r>
            <w:proofErr w:type="spellEnd"/>
            <w:r>
              <w:rPr>
                <w:rFonts w:asciiTheme="minorHAnsi" w:hAnsiTheme="minorHAnsi"/>
                <w:sz w:val="20"/>
                <w:szCs w:val="20"/>
              </w:rPr>
              <w:t xml:space="preserve"> de </w:t>
            </w:r>
            <w:proofErr w:type="spellStart"/>
            <w:r>
              <w:rPr>
                <w:rFonts w:asciiTheme="minorHAnsi" w:hAnsiTheme="minorHAnsi"/>
                <w:sz w:val="20"/>
                <w:szCs w:val="20"/>
              </w:rPr>
              <w:t>Mobilidade</w:t>
            </w:r>
            <w:proofErr w:type="spellEnd"/>
            <w:r>
              <w:rPr>
                <w:rFonts w:asciiTheme="minorHAnsi" w:hAnsiTheme="minorHAnsi"/>
                <w:sz w:val="20"/>
                <w:szCs w:val="20"/>
              </w:rPr>
              <w:t xml:space="preserve"> e </w:t>
            </w:r>
            <w:proofErr w:type="spellStart"/>
            <w:r>
              <w:rPr>
                <w:rFonts w:asciiTheme="minorHAnsi" w:hAnsiTheme="minorHAnsi"/>
                <w:sz w:val="20"/>
                <w:szCs w:val="20"/>
              </w:rPr>
              <w:t>Transporte</w:t>
            </w:r>
            <w:proofErr w:type="spellEnd"/>
          </w:p>
        </w:tc>
      </w:tr>
      <w:tr w:rsidR="00750A37" w:rsidRPr="00D42F9B" w:rsidTr="00750A37">
        <w:trPr>
          <w:trHeight w:val="375"/>
        </w:trPr>
        <w:tc>
          <w:tcPr>
            <w:tcW w:w="2160" w:type="dxa"/>
            <w:vMerge/>
          </w:tcPr>
          <w:p w:rsidR="00750A37" w:rsidRPr="00D42F9B" w:rsidRDefault="00750A37" w:rsidP="005E5B14">
            <w:pPr>
              <w:spacing w:after="120" w:line="23" w:lineRule="atLeast"/>
              <w:ind w:left="360"/>
              <w:jc w:val="both"/>
              <w:rPr>
                <w:rFonts w:asciiTheme="minorHAnsi" w:hAnsiTheme="minorHAnsi"/>
                <w:sz w:val="20"/>
                <w:szCs w:val="20"/>
              </w:rPr>
            </w:pPr>
          </w:p>
        </w:tc>
        <w:tc>
          <w:tcPr>
            <w:tcW w:w="1238" w:type="dxa"/>
          </w:tcPr>
          <w:p w:rsidR="00750A37" w:rsidRDefault="00750A37" w:rsidP="005E5B14">
            <w:pPr>
              <w:spacing w:after="120" w:line="23" w:lineRule="atLeast"/>
              <w:jc w:val="both"/>
              <w:rPr>
                <w:rFonts w:asciiTheme="minorHAnsi" w:hAnsiTheme="minorHAnsi"/>
                <w:sz w:val="20"/>
                <w:szCs w:val="20"/>
              </w:rPr>
            </w:pPr>
            <w:r>
              <w:rPr>
                <w:rFonts w:asciiTheme="minorHAnsi" w:hAnsiTheme="minorHAnsi"/>
                <w:sz w:val="20"/>
                <w:szCs w:val="20"/>
              </w:rPr>
              <w:t>Slovenia</w:t>
            </w:r>
          </w:p>
        </w:tc>
        <w:tc>
          <w:tcPr>
            <w:tcW w:w="5618" w:type="dxa"/>
          </w:tcPr>
          <w:p w:rsidR="00750A37" w:rsidRPr="004F528E" w:rsidRDefault="00750A37" w:rsidP="00A34B76">
            <w:pPr>
              <w:spacing w:after="120" w:line="23" w:lineRule="atLeast"/>
              <w:jc w:val="both"/>
              <w:rPr>
                <w:rFonts w:asciiTheme="minorHAnsi" w:hAnsiTheme="minorHAnsi"/>
                <w:sz w:val="20"/>
                <w:szCs w:val="20"/>
              </w:rPr>
            </w:pPr>
            <w:r w:rsidRPr="00613AB4">
              <w:rPr>
                <w:rFonts w:asciiTheme="minorHAnsi" w:hAnsiTheme="minorHAnsi"/>
                <w:sz w:val="20"/>
                <w:szCs w:val="20"/>
              </w:rPr>
              <w:t xml:space="preserve">Ministry of </w:t>
            </w:r>
            <w:r w:rsidR="00A34B76">
              <w:rPr>
                <w:rFonts w:asciiTheme="minorHAnsi" w:hAnsiTheme="minorHAnsi"/>
                <w:sz w:val="20"/>
                <w:szCs w:val="20"/>
              </w:rPr>
              <w:t>I</w:t>
            </w:r>
            <w:r w:rsidRPr="00613AB4">
              <w:rPr>
                <w:rFonts w:asciiTheme="minorHAnsi" w:hAnsiTheme="minorHAnsi"/>
                <w:sz w:val="20"/>
                <w:szCs w:val="20"/>
              </w:rPr>
              <w:t>nfrastructure</w:t>
            </w:r>
          </w:p>
        </w:tc>
      </w:tr>
      <w:tr w:rsidR="00750A37" w:rsidRPr="00D42F9B" w:rsidTr="00750A37">
        <w:trPr>
          <w:trHeight w:val="375"/>
        </w:trPr>
        <w:tc>
          <w:tcPr>
            <w:tcW w:w="2160" w:type="dxa"/>
            <w:vMerge/>
          </w:tcPr>
          <w:p w:rsidR="00750A37" w:rsidRPr="00D42F9B" w:rsidRDefault="00750A37" w:rsidP="005E5B14">
            <w:pPr>
              <w:spacing w:after="120" w:line="23" w:lineRule="atLeast"/>
              <w:ind w:left="360"/>
              <w:jc w:val="both"/>
              <w:rPr>
                <w:rFonts w:asciiTheme="minorHAnsi" w:hAnsiTheme="minorHAnsi"/>
                <w:sz w:val="20"/>
                <w:szCs w:val="20"/>
              </w:rPr>
            </w:pPr>
          </w:p>
        </w:tc>
        <w:tc>
          <w:tcPr>
            <w:tcW w:w="1238" w:type="dxa"/>
          </w:tcPr>
          <w:p w:rsidR="00750A37" w:rsidRDefault="00750A37" w:rsidP="005E5B14">
            <w:pPr>
              <w:spacing w:after="120" w:line="23" w:lineRule="atLeast"/>
              <w:jc w:val="both"/>
              <w:rPr>
                <w:rFonts w:asciiTheme="minorHAnsi" w:hAnsiTheme="minorHAnsi"/>
                <w:sz w:val="20"/>
                <w:szCs w:val="20"/>
              </w:rPr>
            </w:pPr>
            <w:r>
              <w:rPr>
                <w:rFonts w:asciiTheme="minorHAnsi" w:hAnsiTheme="minorHAnsi"/>
                <w:sz w:val="20"/>
                <w:szCs w:val="20"/>
              </w:rPr>
              <w:t>South Africa</w:t>
            </w:r>
          </w:p>
        </w:tc>
        <w:tc>
          <w:tcPr>
            <w:tcW w:w="5618" w:type="dxa"/>
          </w:tcPr>
          <w:p w:rsidR="00750A37" w:rsidRPr="00613AB4" w:rsidRDefault="00750A37" w:rsidP="005E5B14">
            <w:pPr>
              <w:spacing w:after="120" w:line="23" w:lineRule="atLeast"/>
              <w:jc w:val="both"/>
              <w:rPr>
                <w:rFonts w:asciiTheme="minorHAnsi" w:hAnsiTheme="minorHAnsi"/>
                <w:sz w:val="20"/>
                <w:szCs w:val="20"/>
              </w:rPr>
            </w:pPr>
            <w:r w:rsidRPr="00DC7C9B">
              <w:rPr>
                <w:rFonts w:asciiTheme="minorHAnsi" w:hAnsiTheme="minorHAnsi"/>
                <w:sz w:val="20"/>
                <w:szCs w:val="20"/>
              </w:rPr>
              <w:t>SAMSA</w:t>
            </w:r>
            <w:r>
              <w:rPr>
                <w:rFonts w:asciiTheme="minorHAnsi" w:hAnsiTheme="minorHAnsi"/>
                <w:sz w:val="20"/>
                <w:szCs w:val="20"/>
              </w:rPr>
              <w:t xml:space="preserve"> </w:t>
            </w:r>
            <w:r w:rsidRPr="00DC7C9B">
              <w:rPr>
                <w:rFonts w:asciiTheme="minorHAnsi" w:hAnsiTheme="minorHAnsi"/>
                <w:sz w:val="20"/>
                <w:szCs w:val="20"/>
              </w:rPr>
              <w:t>(South African Maritime Safety Association)</w:t>
            </w:r>
            <w:r w:rsidR="00C023D3">
              <w:rPr>
                <w:rFonts w:asciiTheme="minorHAnsi" w:hAnsiTheme="minorHAnsi"/>
                <w:sz w:val="20"/>
                <w:szCs w:val="20"/>
              </w:rPr>
              <w:t>, supported by the Department of Transport</w:t>
            </w:r>
          </w:p>
        </w:tc>
      </w:tr>
      <w:tr w:rsidR="00750A37" w:rsidRPr="00D42F9B" w:rsidTr="00750A37">
        <w:trPr>
          <w:trHeight w:val="375"/>
        </w:trPr>
        <w:tc>
          <w:tcPr>
            <w:tcW w:w="2160" w:type="dxa"/>
            <w:vMerge/>
          </w:tcPr>
          <w:p w:rsidR="00750A37" w:rsidRPr="00D42F9B" w:rsidRDefault="00750A37" w:rsidP="005E5B14">
            <w:pPr>
              <w:spacing w:after="120" w:line="23" w:lineRule="atLeast"/>
              <w:ind w:left="360"/>
              <w:jc w:val="both"/>
              <w:rPr>
                <w:rFonts w:asciiTheme="minorHAnsi" w:hAnsiTheme="minorHAnsi"/>
                <w:sz w:val="20"/>
                <w:szCs w:val="20"/>
              </w:rPr>
            </w:pPr>
          </w:p>
        </w:tc>
        <w:tc>
          <w:tcPr>
            <w:tcW w:w="1238" w:type="dxa"/>
          </w:tcPr>
          <w:p w:rsidR="00750A37" w:rsidRDefault="00750A37" w:rsidP="005E5B14">
            <w:pPr>
              <w:spacing w:after="120" w:line="23" w:lineRule="atLeast"/>
              <w:jc w:val="both"/>
              <w:rPr>
                <w:rFonts w:asciiTheme="minorHAnsi" w:hAnsiTheme="minorHAnsi"/>
                <w:sz w:val="20"/>
                <w:szCs w:val="20"/>
              </w:rPr>
            </w:pPr>
            <w:r w:rsidRPr="00FA702A">
              <w:rPr>
                <w:rFonts w:asciiTheme="minorHAnsi" w:hAnsiTheme="minorHAnsi"/>
                <w:sz w:val="20"/>
                <w:szCs w:val="20"/>
              </w:rPr>
              <w:t>Sweden</w:t>
            </w:r>
          </w:p>
        </w:tc>
        <w:tc>
          <w:tcPr>
            <w:tcW w:w="5618" w:type="dxa"/>
          </w:tcPr>
          <w:p w:rsidR="00750A37" w:rsidRPr="00DC7C9B" w:rsidRDefault="00750A37" w:rsidP="005E5B14">
            <w:pPr>
              <w:spacing w:after="120" w:line="23" w:lineRule="atLeast"/>
              <w:jc w:val="both"/>
              <w:rPr>
                <w:rFonts w:asciiTheme="minorHAnsi" w:hAnsiTheme="minorHAnsi"/>
                <w:sz w:val="20"/>
                <w:szCs w:val="20"/>
              </w:rPr>
            </w:pPr>
            <w:proofErr w:type="spellStart"/>
            <w:r w:rsidRPr="00BE0FE0">
              <w:rPr>
                <w:rFonts w:asciiTheme="minorHAnsi" w:hAnsiTheme="minorHAnsi"/>
                <w:sz w:val="20"/>
                <w:szCs w:val="20"/>
              </w:rPr>
              <w:t>Transportstyrelsen</w:t>
            </w:r>
            <w:proofErr w:type="spellEnd"/>
            <w:r w:rsidRPr="00BE0FE0">
              <w:rPr>
                <w:rFonts w:asciiTheme="minorHAnsi" w:hAnsiTheme="minorHAnsi"/>
                <w:sz w:val="20"/>
                <w:szCs w:val="20"/>
              </w:rPr>
              <w:t>/The Swedish Transport Agency</w:t>
            </w:r>
          </w:p>
        </w:tc>
      </w:tr>
      <w:tr w:rsidR="00750A37" w:rsidRPr="00D42F9B" w:rsidTr="00750A37">
        <w:trPr>
          <w:trHeight w:val="375"/>
        </w:trPr>
        <w:tc>
          <w:tcPr>
            <w:tcW w:w="2160" w:type="dxa"/>
            <w:vMerge/>
          </w:tcPr>
          <w:p w:rsidR="00750A37" w:rsidRPr="00D42F9B" w:rsidRDefault="00750A37" w:rsidP="005E5B14">
            <w:pPr>
              <w:spacing w:after="120" w:line="23" w:lineRule="atLeast"/>
              <w:ind w:left="360"/>
              <w:jc w:val="both"/>
              <w:rPr>
                <w:rFonts w:asciiTheme="minorHAnsi" w:hAnsiTheme="minorHAnsi"/>
                <w:sz w:val="20"/>
                <w:szCs w:val="20"/>
              </w:rPr>
            </w:pPr>
          </w:p>
        </w:tc>
        <w:tc>
          <w:tcPr>
            <w:tcW w:w="1238" w:type="dxa"/>
          </w:tcPr>
          <w:p w:rsidR="00750A37" w:rsidRDefault="00750A37" w:rsidP="005E5B14">
            <w:pPr>
              <w:spacing w:after="120" w:line="23" w:lineRule="atLeast"/>
              <w:jc w:val="both"/>
              <w:rPr>
                <w:rFonts w:asciiTheme="minorHAnsi" w:hAnsiTheme="minorHAnsi"/>
                <w:sz w:val="20"/>
                <w:szCs w:val="20"/>
              </w:rPr>
            </w:pPr>
            <w:r>
              <w:rPr>
                <w:rFonts w:asciiTheme="minorHAnsi" w:hAnsiTheme="minorHAnsi"/>
                <w:sz w:val="20"/>
                <w:szCs w:val="20"/>
              </w:rPr>
              <w:t>Tunisia</w:t>
            </w:r>
          </w:p>
        </w:tc>
        <w:tc>
          <w:tcPr>
            <w:tcW w:w="5618" w:type="dxa"/>
          </w:tcPr>
          <w:p w:rsidR="00750A37" w:rsidRPr="00613AB4" w:rsidRDefault="00F3633E" w:rsidP="005E4364">
            <w:pPr>
              <w:spacing w:after="120" w:line="23" w:lineRule="atLeast"/>
              <w:jc w:val="both"/>
              <w:rPr>
                <w:rFonts w:asciiTheme="minorHAnsi" w:hAnsiTheme="minorHAnsi"/>
                <w:sz w:val="20"/>
                <w:szCs w:val="20"/>
              </w:rPr>
            </w:pPr>
            <w:r>
              <w:rPr>
                <w:rFonts w:asciiTheme="minorHAnsi" w:hAnsiTheme="minorHAnsi"/>
                <w:sz w:val="20"/>
                <w:szCs w:val="20"/>
              </w:rPr>
              <w:t>TTN, a</w:t>
            </w:r>
            <w:r w:rsidR="00750A37" w:rsidRPr="00DC7C9B">
              <w:rPr>
                <w:rFonts w:asciiTheme="minorHAnsi" w:hAnsiTheme="minorHAnsi"/>
                <w:sz w:val="20"/>
                <w:szCs w:val="20"/>
              </w:rPr>
              <w:t xml:space="preserve"> priv</w:t>
            </w:r>
            <w:r w:rsidR="005E4364">
              <w:rPr>
                <w:rFonts w:asciiTheme="minorHAnsi" w:hAnsiTheme="minorHAnsi"/>
                <w:sz w:val="20"/>
                <w:szCs w:val="20"/>
              </w:rPr>
              <w:t>ate company controlling the operation</w:t>
            </w:r>
            <w:r w:rsidR="00750A37" w:rsidRPr="00DC7C9B">
              <w:rPr>
                <w:rFonts w:asciiTheme="minorHAnsi" w:hAnsiTheme="minorHAnsi"/>
                <w:sz w:val="20"/>
                <w:szCs w:val="20"/>
              </w:rPr>
              <w:t xml:space="preserve"> </w:t>
            </w:r>
            <w:r w:rsidR="00750A37">
              <w:rPr>
                <w:rFonts w:asciiTheme="minorHAnsi" w:hAnsiTheme="minorHAnsi"/>
                <w:sz w:val="20"/>
                <w:szCs w:val="20"/>
              </w:rPr>
              <w:t xml:space="preserve">of </w:t>
            </w:r>
            <w:r w:rsidR="005E4364">
              <w:rPr>
                <w:rFonts w:asciiTheme="minorHAnsi" w:hAnsiTheme="minorHAnsi"/>
                <w:sz w:val="20"/>
                <w:szCs w:val="20"/>
              </w:rPr>
              <w:t>p</w:t>
            </w:r>
            <w:r w:rsidR="00750A37" w:rsidRPr="00DC7C9B">
              <w:rPr>
                <w:rFonts w:asciiTheme="minorHAnsi" w:hAnsiTheme="minorHAnsi"/>
                <w:sz w:val="20"/>
                <w:szCs w:val="20"/>
              </w:rPr>
              <w:t>ort</w:t>
            </w:r>
            <w:r w:rsidR="005E4364">
              <w:rPr>
                <w:rFonts w:asciiTheme="minorHAnsi" w:hAnsiTheme="minorHAnsi"/>
                <w:sz w:val="20"/>
                <w:szCs w:val="20"/>
              </w:rPr>
              <w:t>s</w:t>
            </w:r>
            <w:r w:rsidR="00750A37" w:rsidRPr="00DC7C9B">
              <w:rPr>
                <w:rFonts w:asciiTheme="minorHAnsi" w:hAnsiTheme="minorHAnsi"/>
                <w:sz w:val="20"/>
                <w:szCs w:val="20"/>
              </w:rPr>
              <w:t>/</w:t>
            </w:r>
            <w:r w:rsidR="005E4364">
              <w:rPr>
                <w:rFonts w:asciiTheme="minorHAnsi" w:hAnsiTheme="minorHAnsi"/>
                <w:sz w:val="20"/>
                <w:szCs w:val="20"/>
              </w:rPr>
              <w:t>c</w:t>
            </w:r>
            <w:r w:rsidR="00750A37" w:rsidRPr="00DC7C9B">
              <w:rPr>
                <w:rFonts w:asciiTheme="minorHAnsi" w:hAnsiTheme="minorHAnsi"/>
                <w:sz w:val="20"/>
                <w:szCs w:val="20"/>
              </w:rPr>
              <w:t>ustoms/ships wi</w:t>
            </w:r>
            <w:r>
              <w:rPr>
                <w:rFonts w:asciiTheme="minorHAnsi" w:hAnsiTheme="minorHAnsi"/>
                <w:sz w:val="20"/>
                <w:szCs w:val="20"/>
              </w:rPr>
              <w:t>th the assistance of the local C</w:t>
            </w:r>
            <w:r w:rsidR="00750A37" w:rsidRPr="00DC7C9B">
              <w:rPr>
                <w:rFonts w:asciiTheme="minorHAnsi" w:hAnsiTheme="minorHAnsi"/>
                <w:sz w:val="20"/>
                <w:szCs w:val="20"/>
              </w:rPr>
              <w:t>hamber</w:t>
            </w:r>
            <w:r>
              <w:rPr>
                <w:rFonts w:asciiTheme="minorHAnsi" w:hAnsiTheme="minorHAnsi"/>
                <w:sz w:val="20"/>
                <w:szCs w:val="20"/>
              </w:rPr>
              <w:t>.</w:t>
            </w:r>
          </w:p>
        </w:tc>
      </w:tr>
      <w:tr w:rsidR="00750A37" w:rsidRPr="00D42F9B" w:rsidTr="00750A37">
        <w:trPr>
          <w:trHeight w:val="375"/>
        </w:trPr>
        <w:tc>
          <w:tcPr>
            <w:tcW w:w="2160" w:type="dxa"/>
            <w:vMerge/>
          </w:tcPr>
          <w:p w:rsidR="00750A37" w:rsidRPr="00D42F9B" w:rsidRDefault="00750A37" w:rsidP="005E5B14">
            <w:pPr>
              <w:spacing w:after="120" w:line="23" w:lineRule="atLeast"/>
              <w:ind w:left="360"/>
              <w:jc w:val="both"/>
              <w:rPr>
                <w:rFonts w:asciiTheme="minorHAnsi" w:hAnsiTheme="minorHAnsi"/>
                <w:sz w:val="20"/>
                <w:szCs w:val="20"/>
              </w:rPr>
            </w:pPr>
          </w:p>
        </w:tc>
        <w:tc>
          <w:tcPr>
            <w:tcW w:w="1238" w:type="dxa"/>
          </w:tcPr>
          <w:p w:rsidR="00750A37" w:rsidRDefault="00750A37" w:rsidP="005E5B14">
            <w:pPr>
              <w:spacing w:after="120" w:line="23" w:lineRule="atLeast"/>
              <w:jc w:val="both"/>
              <w:rPr>
                <w:rFonts w:asciiTheme="minorHAnsi" w:hAnsiTheme="minorHAnsi"/>
                <w:sz w:val="20"/>
                <w:szCs w:val="20"/>
              </w:rPr>
            </w:pPr>
            <w:r>
              <w:rPr>
                <w:rFonts w:asciiTheme="minorHAnsi" w:hAnsiTheme="minorHAnsi"/>
                <w:sz w:val="20"/>
                <w:szCs w:val="20"/>
              </w:rPr>
              <w:t>UK</w:t>
            </w:r>
          </w:p>
        </w:tc>
        <w:tc>
          <w:tcPr>
            <w:tcW w:w="5618" w:type="dxa"/>
          </w:tcPr>
          <w:p w:rsidR="00750A37" w:rsidRDefault="00750A37" w:rsidP="005E5B14">
            <w:pPr>
              <w:spacing w:after="120" w:line="23" w:lineRule="atLeast"/>
              <w:jc w:val="both"/>
              <w:rPr>
                <w:rFonts w:asciiTheme="minorHAnsi" w:hAnsiTheme="minorHAnsi"/>
                <w:sz w:val="20"/>
                <w:szCs w:val="20"/>
              </w:rPr>
            </w:pPr>
            <w:r w:rsidRPr="00B62AF7">
              <w:rPr>
                <w:rFonts w:asciiTheme="minorHAnsi" w:hAnsiTheme="minorHAnsi"/>
                <w:sz w:val="20"/>
                <w:szCs w:val="20"/>
              </w:rPr>
              <w:t>MCA (Maritime Coastguard Agency</w:t>
            </w:r>
            <w:r>
              <w:rPr>
                <w:rFonts w:asciiTheme="minorHAnsi" w:hAnsiTheme="minorHAnsi"/>
                <w:sz w:val="20"/>
                <w:szCs w:val="20"/>
              </w:rPr>
              <w:t>)</w:t>
            </w:r>
          </w:p>
        </w:tc>
      </w:tr>
      <w:tr w:rsidR="00750A37" w:rsidRPr="00D42F9B" w:rsidTr="00750A37">
        <w:trPr>
          <w:trHeight w:val="375"/>
        </w:trPr>
        <w:tc>
          <w:tcPr>
            <w:tcW w:w="2160" w:type="dxa"/>
            <w:vMerge/>
          </w:tcPr>
          <w:p w:rsidR="00750A37" w:rsidRPr="00D42F9B" w:rsidRDefault="00750A37" w:rsidP="005E5B14">
            <w:pPr>
              <w:spacing w:after="120" w:line="23" w:lineRule="atLeast"/>
              <w:ind w:left="360"/>
              <w:jc w:val="both"/>
              <w:rPr>
                <w:rFonts w:asciiTheme="minorHAnsi" w:hAnsiTheme="minorHAnsi"/>
                <w:sz w:val="20"/>
                <w:szCs w:val="20"/>
              </w:rPr>
            </w:pPr>
          </w:p>
        </w:tc>
        <w:tc>
          <w:tcPr>
            <w:tcW w:w="1238" w:type="dxa"/>
          </w:tcPr>
          <w:p w:rsidR="00750A37" w:rsidRDefault="00750A37" w:rsidP="005E5B14">
            <w:pPr>
              <w:spacing w:after="120" w:line="23" w:lineRule="atLeast"/>
              <w:jc w:val="both"/>
              <w:rPr>
                <w:rFonts w:asciiTheme="minorHAnsi" w:hAnsiTheme="minorHAnsi"/>
                <w:sz w:val="20"/>
                <w:szCs w:val="20"/>
              </w:rPr>
            </w:pPr>
            <w:r>
              <w:rPr>
                <w:rFonts w:asciiTheme="minorHAnsi" w:hAnsiTheme="minorHAnsi"/>
                <w:sz w:val="20"/>
                <w:szCs w:val="20"/>
              </w:rPr>
              <w:t>Ukraine</w:t>
            </w:r>
          </w:p>
        </w:tc>
        <w:tc>
          <w:tcPr>
            <w:tcW w:w="5618" w:type="dxa"/>
          </w:tcPr>
          <w:p w:rsidR="00750A37" w:rsidRDefault="00750A37" w:rsidP="005E5B14">
            <w:pPr>
              <w:spacing w:after="120" w:line="23" w:lineRule="atLeast"/>
              <w:jc w:val="both"/>
              <w:rPr>
                <w:rFonts w:asciiTheme="minorHAnsi" w:hAnsiTheme="minorHAnsi"/>
                <w:sz w:val="20"/>
                <w:szCs w:val="20"/>
              </w:rPr>
            </w:pPr>
            <w:r>
              <w:rPr>
                <w:rFonts w:asciiTheme="minorHAnsi" w:hAnsiTheme="minorHAnsi"/>
                <w:sz w:val="20"/>
                <w:szCs w:val="20"/>
              </w:rPr>
              <w:t>State Fiscal S</w:t>
            </w:r>
            <w:r w:rsidRPr="00D240E0">
              <w:rPr>
                <w:rFonts w:asciiTheme="minorHAnsi" w:hAnsiTheme="minorHAnsi"/>
                <w:sz w:val="20"/>
                <w:szCs w:val="20"/>
              </w:rPr>
              <w:t>ervice of Ukraine (Customs Service)</w:t>
            </w:r>
          </w:p>
        </w:tc>
      </w:tr>
      <w:tr w:rsidR="00750A37" w:rsidRPr="00D42F9B" w:rsidTr="00750A37">
        <w:trPr>
          <w:trHeight w:val="375"/>
        </w:trPr>
        <w:tc>
          <w:tcPr>
            <w:tcW w:w="2160" w:type="dxa"/>
            <w:vMerge/>
          </w:tcPr>
          <w:p w:rsidR="00750A37" w:rsidRPr="00D42F9B" w:rsidRDefault="00750A37" w:rsidP="005E5B14">
            <w:pPr>
              <w:spacing w:after="120" w:line="23" w:lineRule="atLeast"/>
              <w:ind w:left="360"/>
              <w:jc w:val="both"/>
              <w:rPr>
                <w:rFonts w:asciiTheme="minorHAnsi" w:hAnsiTheme="minorHAnsi"/>
                <w:sz w:val="20"/>
                <w:szCs w:val="20"/>
              </w:rPr>
            </w:pPr>
          </w:p>
        </w:tc>
        <w:tc>
          <w:tcPr>
            <w:tcW w:w="1238" w:type="dxa"/>
          </w:tcPr>
          <w:p w:rsidR="00750A37" w:rsidRDefault="00750A37" w:rsidP="005E5B14">
            <w:pPr>
              <w:spacing w:after="120" w:line="23" w:lineRule="atLeast"/>
              <w:jc w:val="both"/>
              <w:rPr>
                <w:rFonts w:asciiTheme="minorHAnsi" w:hAnsiTheme="minorHAnsi"/>
                <w:sz w:val="20"/>
                <w:szCs w:val="20"/>
              </w:rPr>
            </w:pPr>
            <w:r>
              <w:rPr>
                <w:rFonts w:asciiTheme="minorHAnsi" w:hAnsiTheme="minorHAnsi"/>
                <w:sz w:val="20"/>
                <w:szCs w:val="20"/>
              </w:rPr>
              <w:t>USA</w:t>
            </w:r>
          </w:p>
        </w:tc>
        <w:tc>
          <w:tcPr>
            <w:tcW w:w="5618" w:type="dxa"/>
          </w:tcPr>
          <w:p w:rsidR="00750A37" w:rsidRPr="00B62AF7" w:rsidRDefault="00750A37" w:rsidP="005E5B14">
            <w:pPr>
              <w:spacing w:after="120" w:line="23" w:lineRule="atLeast"/>
              <w:jc w:val="both"/>
              <w:rPr>
                <w:rFonts w:asciiTheme="minorHAnsi" w:hAnsiTheme="minorHAnsi"/>
                <w:sz w:val="20"/>
                <w:szCs w:val="20"/>
              </w:rPr>
            </w:pPr>
            <w:r w:rsidRPr="00B077C2">
              <w:rPr>
                <w:rFonts w:asciiTheme="minorHAnsi" w:hAnsiTheme="minorHAnsi"/>
                <w:sz w:val="20"/>
                <w:szCs w:val="20"/>
              </w:rPr>
              <w:t>At present the US authorities have not come to any firm decisions as to how the regulations will be implemented. We are continuing to monitor developments and will advise in more detail once further information becomes available.</w:t>
            </w:r>
          </w:p>
        </w:tc>
      </w:tr>
      <w:tr w:rsidR="00750A37" w:rsidRPr="00D42F9B" w:rsidTr="00750A37">
        <w:trPr>
          <w:trHeight w:val="375"/>
        </w:trPr>
        <w:tc>
          <w:tcPr>
            <w:tcW w:w="2160" w:type="dxa"/>
            <w:vMerge/>
          </w:tcPr>
          <w:p w:rsidR="00750A37" w:rsidRPr="00D42F9B" w:rsidRDefault="00750A37" w:rsidP="005E5B14">
            <w:pPr>
              <w:spacing w:after="120" w:line="23" w:lineRule="atLeast"/>
              <w:ind w:left="360"/>
              <w:jc w:val="both"/>
              <w:rPr>
                <w:rFonts w:asciiTheme="minorHAnsi" w:hAnsiTheme="minorHAnsi"/>
                <w:sz w:val="20"/>
                <w:szCs w:val="20"/>
              </w:rPr>
            </w:pPr>
          </w:p>
        </w:tc>
        <w:tc>
          <w:tcPr>
            <w:tcW w:w="1238" w:type="dxa"/>
          </w:tcPr>
          <w:p w:rsidR="00750A37" w:rsidRDefault="00750A37" w:rsidP="005E5B14">
            <w:pPr>
              <w:spacing w:after="120" w:line="23" w:lineRule="atLeast"/>
              <w:jc w:val="both"/>
              <w:rPr>
                <w:rFonts w:asciiTheme="minorHAnsi" w:hAnsiTheme="minorHAnsi"/>
                <w:sz w:val="20"/>
                <w:szCs w:val="20"/>
              </w:rPr>
            </w:pPr>
            <w:r>
              <w:rPr>
                <w:rFonts w:asciiTheme="minorHAnsi" w:hAnsiTheme="minorHAnsi"/>
                <w:sz w:val="20"/>
                <w:szCs w:val="20"/>
              </w:rPr>
              <w:t>Venezuela</w:t>
            </w:r>
          </w:p>
        </w:tc>
        <w:tc>
          <w:tcPr>
            <w:tcW w:w="5618" w:type="dxa"/>
          </w:tcPr>
          <w:p w:rsidR="00750A37" w:rsidRPr="00B077C2" w:rsidRDefault="00750A37" w:rsidP="005E5B14">
            <w:pPr>
              <w:spacing w:after="120" w:line="23" w:lineRule="atLeast"/>
              <w:jc w:val="both"/>
              <w:rPr>
                <w:rFonts w:asciiTheme="minorHAnsi" w:hAnsiTheme="minorHAnsi"/>
                <w:sz w:val="20"/>
                <w:szCs w:val="20"/>
              </w:rPr>
            </w:pPr>
            <w:r>
              <w:rPr>
                <w:rFonts w:asciiTheme="minorHAnsi" w:hAnsiTheme="minorHAnsi"/>
                <w:sz w:val="20"/>
                <w:szCs w:val="20"/>
              </w:rPr>
              <w:t>R</w:t>
            </w:r>
            <w:r w:rsidRPr="00EE5337">
              <w:rPr>
                <w:rFonts w:asciiTheme="minorHAnsi" w:hAnsiTheme="minorHAnsi"/>
                <w:sz w:val="20"/>
                <w:szCs w:val="20"/>
              </w:rPr>
              <w:t xml:space="preserve">egret to presently report that no action whatsoever has been taken </w:t>
            </w:r>
            <w:r w:rsidR="00F3633E">
              <w:rPr>
                <w:rFonts w:asciiTheme="minorHAnsi" w:hAnsiTheme="minorHAnsi"/>
                <w:sz w:val="20"/>
                <w:szCs w:val="20"/>
              </w:rPr>
              <w:t>by Venezuelan a</w:t>
            </w:r>
            <w:r w:rsidRPr="00EE5337">
              <w:rPr>
                <w:rFonts w:asciiTheme="minorHAnsi" w:hAnsiTheme="minorHAnsi"/>
                <w:sz w:val="20"/>
                <w:szCs w:val="20"/>
              </w:rPr>
              <w:t>uthorities on pending matter.</w:t>
            </w:r>
          </w:p>
        </w:tc>
      </w:tr>
    </w:tbl>
    <w:p w:rsidR="009B7A24" w:rsidRDefault="009B7A24"/>
    <w:p w:rsidR="009B7A24" w:rsidRDefault="009B7A24" w:rsidP="009B7A2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238"/>
        <w:gridCol w:w="5618"/>
      </w:tblGrid>
      <w:tr w:rsidR="00750A37" w:rsidRPr="00D42F9B" w:rsidTr="00750A37">
        <w:trPr>
          <w:trHeight w:val="375"/>
        </w:trPr>
        <w:tc>
          <w:tcPr>
            <w:tcW w:w="2160" w:type="dxa"/>
            <w:vMerge w:val="restart"/>
          </w:tcPr>
          <w:p w:rsidR="00EC74BA" w:rsidRDefault="00EC74BA" w:rsidP="00EC74BA">
            <w:pPr>
              <w:numPr>
                <w:ilvl w:val="0"/>
                <w:numId w:val="3"/>
              </w:numPr>
              <w:spacing w:after="0" w:line="23" w:lineRule="atLeast"/>
              <w:jc w:val="both"/>
              <w:rPr>
                <w:rFonts w:asciiTheme="minorHAnsi" w:hAnsiTheme="minorHAnsi"/>
                <w:sz w:val="20"/>
                <w:szCs w:val="20"/>
              </w:rPr>
            </w:pPr>
          </w:p>
          <w:p w:rsidR="00750A37" w:rsidRPr="00D42F9B" w:rsidRDefault="00750A37" w:rsidP="00EC74BA">
            <w:pPr>
              <w:spacing w:after="0" w:line="23" w:lineRule="atLeast"/>
              <w:jc w:val="both"/>
              <w:rPr>
                <w:rFonts w:asciiTheme="minorHAnsi" w:hAnsiTheme="minorHAnsi"/>
                <w:sz w:val="20"/>
                <w:szCs w:val="20"/>
              </w:rPr>
            </w:pPr>
            <w:r w:rsidRPr="00D42F9B">
              <w:rPr>
                <w:rFonts w:asciiTheme="minorHAnsi" w:hAnsiTheme="minorHAnsi"/>
                <w:sz w:val="20"/>
                <w:szCs w:val="20"/>
              </w:rPr>
              <w:t>Have implementation plans already been put in place?</w:t>
            </w:r>
          </w:p>
        </w:tc>
        <w:tc>
          <w:tcPr>
            <w:tcW w:w="1238" w:type="dxa"/>
          </w:tcPr>
          <w:p w:rsidR="00750A37" w:rsidRPr="00D42F9B" w:rsidRDefault="00895F7E" w:rsidP="005E5B14">
            <w:pPr>
              <w:spacing w:after="120" w:line="23" w:lineRule="atLeast"/>
              <w:jc w:val="both"/>
              <w:rPr>
                <w:rFonts w:asciiTheme="minorHAnsi" w:hAnsiTheme="minorHAnsi"/>
                <w:sz w:val="20"/>
                <w:szCs w:val="20"/>
              </w:rPr>
            </w:pPr>
            <w:r>
              <w:rPr>
                <w:rFonts w:asciiTheme="minorHAnsi" w:hAnsiTheme="minorHAnsi"/>
                <w:sz w:val="20"/>
                <w:szCs w:val="20"/>
              </w:rPr>
              <w:t>Algeria</w:t>
            </w:r>
          </w:p>
        </w:tc>
        <w:tc>
          <w:tcPr>
            <w:tcW w:w="5618" w:type="dxa"/>
          </w:tcPr>
          <w:p w:rsidR="00750A37" w:rsidRPr="00D42F9B" w:rsidRDefault="00895F7E" w:rsidP="005E5B14">
            <w:pPr>
              <w:spacing w:after="120" w:line="23" w:lineRule="atLeast"/>
              <w:jc w:val="both"/>
              <w:rPr>
                <w:rFonts w:asciiTheme="minorHAnsi" w:hAnsiTheme="minorHAnsi"/>
                <w:sz w:val="20"/>
                <w:szCs w:val="20"/>
              </w:rPr>
            </w:pPr>
            <w:r>
              <w:rPr>
                <w:rFonts w:asciiTheme="minorHAnsi" w:hAnsiTheme="minorHAnsi"/>
                <w:sz w:val="20"/>
                <w:szCs w:val="20"/>
              </w:rPr>
              <w:t>Yes.</w:t>
            </w:r>
          </w:p>
        </w:tc>
      </w:tr>
      <w:tr w:rsidR="00895F7E" w:rsidRPr="00D42F9B" w:rsidTr="00750A37">
        <w:trPr>
          <w:trHeight w:val="375"/>
        </w:trPr>
        <w:tc>
          <w:tcPr>
            <w:tcW w:w="2160" w:type="dxa"/>
            <w:vMerge/>
          </w:tcPr>
          <w:p w:rsidR="00895F7E" w:rsidRDefault="00895F7E" w:rsidP="00EC74BA">
            <w:pPr>
              <w:numPr>
                <w:ilvl w:val="0"/>
                <w:numId w:val="3"/>
              </w:numPr>
              <w:spacing w:after="0" w:line="23" w:lineRule="atLeast"/>
              <w:jc w:val="both"/>
              <w:rPr>
                <w:rFonts w:asciiTheme="minorHAnsi" w:hAnsiTheme="minorHAnsi"/>
                <w:sz w:val="20"/>
                <w:szCs w:val="20"/>
              </w:rPr>
            </w:pPr>
          </w:p>
        </w:tc>
        <w:tc>
          <w:tcPr>
            <w:tcW w:w="1238" w:type="dxa"/>
          </w:tcPr>
          <w:p w:rsidR="00895F7E" w:rsidRPr="00D42F9B" w:rsidRDefault="00895F7E" w:rsidP="005E5B14">
            <w:pPr>
              <w:spacing w:after="120" w:line="23" w:lineRule="atLeast"/>
              <w:jc w:val="both"/>
              <w:rPr>
                <w:rFonts w:asciiTheme="minorHAnsi" w:hAnsiTheme="minorHAnsi"/>
                <w:sz w:val="20"/>
                <w:szCs w:val="20"/>
              </w:rPr>
            </w:pPr>
            <w:r w:rsidRPr="00D42F9B">
              <w:rPr>
                <w:rFonts w:asciiTheme="minorHAnsi" w:hAnsiTheme="minorHAnsi"/>
                <w:sz w:val="20"/>
                <w:szCs w:val="20"/>
              </w:rPr>
              <w:t>Argentina</w:t>
            </w:r>
          </w:p>
        </w:tc>
        <w:tc>
          <w:tcPr>
            <w:tcW w:w="5618" w:type="dxa"/>
          </w:tcPr>
          <w:p w:rsidR="00895F7E" w:rsidRPr="00D42F9B" w:rsidRDefault="00895F7E" w:rsidP="005E5B14">
            <w:pPr>
              <w:spacing w:after="120" w:line="23" w:lineRule="atLeast"/>
              <w:jc w:val="both"/>
              <w:rPr>
                <w:rFonts w:asciiTheme="minorHAnsi" w:hAnsiTheme="minorHAnsi"/>
                <w:sz w:val="20"/>
                <w:szCs w:val="20"/>
              </w:rPr>
            </w:pPr>
            <w:r w:rsidRPr="00D42F9B">
              <w:rPr>
                <w:rFonts w:asciiTheme="minorHAnsi" w:hAnsiTheme="minorHAnsi"/>
                <w:sz w:val="20"/>
                <w:szCs w:val="20"/>
              </w:rPr>
              <w:t>No</w:t>
            </w:r>
            <w:r>
              <w:rPr>
                <w:rFonts w:asciiTheme="minorHAnsi" w:hAnsiTheme="minorHAnsi"/>
                <w:sz w:val="20"/>
                <w:szCs w:val="20"/>
              </w:rPr>
              <w:t>.</w:t>
            </w:r>
          </w:p>
        </w:tc>
      </w:tr>
      <w:tr w:rsidR="00750A37" w:rsidRPr="00D42F9B" w:rsidTr="00750A37">
        <w:trPr>
          <w:trHeight w:val="375"/>
        </w:trPr>
        <w:tc>
          <w:tcPr>
            <w:tcW w:w="2160" w:type="dxa"/>
            <w:vMerge/>
          </w:tcPr>
          <w:p w:rsidR="00750A37" w:rsidRPr="00D42F9B" w:rsidRDefault="00750A37" w:rsidP="005E5B14">
            <w:pPr>
              <w:spacing w:after="120" w:line="23" w:lineRule="atLeast"/>
              <w:ind w:left="360"/>
              <w:jc w:val="both"/>
              <w:rPr>
                <w:rFonts w:asciiTheme="minorHAnsi" w:hAnsiTheme="minorHAnsi"/>
                <w:sz w:val="20"/>
                <w:szCs w:val="20"/>
              </w:rPr>
            </w:pPr>
          </w:p>
        </w:tc>
        <w:tc>
          <w:tcPr>
            <w:tcW w:w="1238" w:type="dxa"/>
          </w:tcPr>
          <w:p w:rsidR="00750A37" w:rsidRPr="00D42F9B" w:rsidRDefault="00750A37" w:rsidP="005E5B14">
            <w:pPr>
              <w:spacing w:after="120" w:line="23" w:lineRule="atLeast"/>
              <w:jc w:val="both"/>
              <w:rPr>
                <w:rFonts w:asciiTheme="minorHAnsi" w:hAnsiTheme="minorHAnsi"/>
                <w:sz w:val="20"/>
                <w:szCs w:val="20"/>
              </w:rPr>
            </w:pPr>
            <w:r w:rsidRPr="00D42F9B">
              <w:rPr>
                <w:rFonts w:asciiTheme="minorHAnsi" w:hAnsiTheme="minorHAnsi"/>
                <w:sz w:val="20"/>
                <w:szCs w:val="20"/>
              </w:rPr>
              <w:t>Australia</w:t>
            </w:r>
          </w:p>
        </w:tc>
        <w:tc>
          <w:tcPr>
            <w:tcW w:w="5618" w:type="dxa"/>
          </w:tcPr>
          <w:p w:rsidR="00A9401F" w:rsidRPr="00A9401F" w:rsidRDefault="00A9401F" w:rsidP="00A9401F">
            <w:pPr>
              <w:autoSpaceDE w:val="0"/>
              <w:autoSpaceDN w:val="0"/>
              <w:adjustRightInd w:val="0"/>
              <w:spacing w:after="120" w:line="23" w:lineRule="atLeast"/>
              <w:jc w:val="both"/>
              <w:rPr>
                <w:rFonts w:asciiTheme="minorHAnsi" w:eastAsia="Trebuchet MS" w:hAnsiTheme="minorHAnsi" w:cs="Segoe UI"/>
                <w:sz w:val="20"/>
                <w:szCs w:val="20"/>
                <w:lang w:eastAsia="en-GB"/>
              </w:rPr>
            </w:pPr>
            <w:r w:rsidRPr="00A9401F">
              <w:rPr>
                <w:rFonts w:asciiTheme="minorHAnsi" w:hAnsiTheme="minorHAnsi"/>
                <w:sz w:val="20"/>
                <w:szCs w:val="20"/>
              </w:rPr>
              <w:t xml:space="preserve">Not yet, but </w:t>
            </w:r>
            <w:r w:rsidRPr="00A9401F">
              <w:rPr>
                <w:rFonts w:asciiTheme="minorHAnsi" w:eastAsia="Trebuchet MS" w:hAnsiTheme="minorHAnsi" w:cs="Segoe UI"/>
                <w:color w:val="000000"/>
                <w:sz w:val="20"/>
                <w:szCs w:val="20"/>
                <w:lang w:eastAsia="en-GB"/>
              </w:rPr>
              <w:t>AMSA have released a consultation  draft version of an amended Marine Order 42 which largely reflect</w:t>
            </w:r>
            <w:r>
              <w:rPr>
                <w:rFonts w:asciiTheme="minorHAnsi" w:eastAsia="Trebuchet MS" w:hAnsiTheme="minorHAnsi" w:cs="Segoe UI"/>
                <w:color w:val="000000"/>
                <w:sz w:val="20"/>
                <w:szCs w:val="20"/>
                <w:lang w:eastAsia="en-GB"/>
              </w:rPr>
              <w:t>s</w:t>
            </w:r>
            <w:r w:rsidRPr="00A9401F">
              <w:rPr>
                <w:rFonts w:asciiTheme="minorHAnsi" w:eastAsia="Trebuchet MS" w:hAnsiTheme="minorHAnsi" w:cs="Segoe UI"/>
                <w:color w:val="000000"/>
                <w:sz w:val="20"/>
                <w:szCs w:val="20"/>
                <w:lang w:eastAsia="en-GB"/>
              </w:rPr>
              <w:t xml:space="preserve"> the IMO requirements </w:t>
            </w:r>
          </w:p>
          <w:p w:rsidR="00750A37" w:rsidRPr="00D42F9B" w:rsidRDefault="00750A37" w:rsidP="00A9401F">
            <w:pPr>
              <w:spacing w:after="120" w:line="23" w:lineRule="atLeast"/>
              <w:jc w:val="both"/>
              <w:rPr>
                <w:rFonts w:asciiTheme="minorHAnsi" w:hAnsiTheme="minorHAnsi"/>
                <w:sz w:val="20"/>
                <w:szCs w:val="20"/>
              </w:rPr>
            </w:pPr>
            <w:r w:rsidRPr="00A9401F">
              <w:rPr>
                <w:rFonts w:asciiTheme="minorHAnsi" w:hAnsiTheme="minorHAnsi"/>
                <w:sz w:val="20"/>
                <w:szCs w:val="20"/>
              </w:rPr>
              <w:t xml:space="preserve">Amendments are </w:t>
            </w:r>
            <w:r w:rsidR="00A9401F">
              <w:rPr>
                <w:rFonts w:asciiTheme="minorHAnsi" w:hAnsiTheme="minorHAnsi"/>
                <w:sz w:val="20"/>
                <w:szCs w:val="20"/>
              </w:rPr>
              <w:t xml:space="preserve">also </w:t>
            </w:r>
            <w:r w:rsidRPr="00A9401F">
              <w:rPr>
                <w:rFonts w:asciiTheme="minorHAnsi" w:hAnsiTheme="minorHAnsi"/>
                <w:sz w:val="20"/>
                <w:szCs w:val="20"/>
              </w:rPr>
              <w:t>currently underway to the electron</w:t>
            </w:r>
            <w:r w:rsidR="00A34B76" w:rsidRPr="00A9401F">
              <w:rPr>
                <w:rFonts w:asciiTheme="minorHAnsi" w:hAnsiTheme="minorHAnsi"/>
                <w:sz w:val="20"/>
                <w:szCs w:val="20"/>
              </w:rPr>
              <w:t>ic shipping documentation (Pre-</w:t>
            </w:r>
            <w:proofErr w:type="spellStart"/>
            <w:r w:rsidRPr="00A9401F">
              <w:rPr>
                <w:rFonts w:asciiTheme="minorHAnsi" w:hAnsiTheme="minorHAnsi"/>
                <w:sz w:val="20"/>
                <w:szCs w:val="20"/>
              </w:rPr>
              <w:t>Receival</w:t>
            </w:r>
            <w:proofErr w:type="spellEnd"/>
            <w:r w:rsidRPr="00A9401F">
              <w:rPr>
                <w:rFonts w:asciiTheme="minorHAnsi" w:hAnsiTheme="minorHAnsi"/>
                <w:sz w:val="20"/>
                <w:szCs w:val="20"/>
              </w:rPr>
              <w:t xml:space="preserve"> Advice) to re</w:t>
            </w:r>
            <w:r w:rsidR="00EC74BA" w:rsidRPr="00A9401F">
              <w:rPr>
                <w:rFonts w:asciiTheme="minorHAnsi" w:hAnsiTheme="minorHAnsi"/>
                <w:sz w:val="20"/>
                <w:szCs w:val="20"/>
              </w:rPr>
              <w:t>flect the SOLAS amendments with regard to</w:t>
            </w:r>
            <w:r w:rsidRPr="00A9401F">
              <w:rPr>
                <w:rFonts w:asciiTheme="minorHAnsi" w:hAnsiTheme="minorHAnsi"/>
                <w:sz w:val="20"/>
                <w:szCs w:val="20"/>
              </w:rPr>
              <w:t xml:space="preserve"> verified gross weight,</w:t>
            </w:r>
            <w:r w:rsidR="00EC74BA" w:rsidRPr="00A9401F">
              <w:rPr>
                <w:rFonts w:asciiTheme="minorHAnsi" w:hAnsiTheme="minorHAnsi"/>
                <w:sz w:val="20"/>
                <w:szCs w:val="20"/>
              </w:rPr>
              <w:t xml:space="preserve"> the</w:t>
            </w:r>
            <w:r w:rsidRPr="00A9401F">
              <w:rPr>
                <w:rFonts w:asciiTheme="minorHAnsi" w:hAnsiTheme="minorHAnsi"/>
                <w:sz w:val="20"/>
                <w:szCs w:val="20"/>
              </w:rPr>
              <w:t xml:space="preserve"> method used to determine the weight and the</w:t>
            </w:r>
            <w:r w:rsidRPr="00D42F9B">
              <w:rPr>
                <w:rFonts w:asciiTheme="minorHAnsi" w:hAnsiTheme="minorHAnsi"/>
                <w:sz w:val="20"/>
                <w:szCs w:val="20"/>
              </w:rPr>
              <w:t xml:space="preserve"> name of the shipper making the declaration.</w:t>
            </w:r>
          </w:p>
        </w:tc>
      </w:tr>
      <w:tr w:rsidR="00750A37" w:rsidRPr="00D42F9B" w:rsidTr="00750A37">
        <w:trPr>
          <w:trHeight w:val="375"/>
        </w:trPr>
        <w:tc>
          <w:tcPr>
            <w:tcW w:w="2160" w:type="dxa"/>
            <w:vMerge/>
          </w:tcPr>
          <w:p w:rsidR="00750A37" w:rsidRPr="00D42F9B" w:rsidRDefault="00750A37" w:rsidP="005E5B14">
            <w:pPr>
              <w:spacing w:after="120" w:line="23" w:lineRule="atLeast"/>
              <w:ind w:left="360"/>
              <w:jc w:val="both"/>
              <w:rPr>
                <w:rFonts w:asciiTheme="minorHAnsi" w:hAnsiTheme="minorHAnsi"/>
                <w:sz w:val="20"/>
                <w:szCs w:val="20"/>
              </w:rPr>
            </w:pPr>
          </w:p>
        </w:tc>
        <w:tc>
          <w:tcPr>
            <w:tcW w:w="1238" w:type="dxa"/>
          </w:tcPr>
          <w:p w:rsidR="00750A37" w:rsidRPr="00B67636" w:rsidRDefault="00750A37" w:rsidP="005E5B14">
            <w:pPr>
              <w:spacing w:after="120" w:line="23" w:lineRule="atLeast"/>
              <w:jc w:val="both"/>
              <w:rPr>
                <w:rFonts w:asciiTheme="minorHAnsi" w:hAnsiTheme="minorHAnsi"/>
                <w:sz w:val="20"/>
                <w:szCs w:val="20"/>
              </w:rPr>
            </w:pPr>
            <w:r>
              <w:rPr>
                <w:rFonts w:asciiTheme="minorHAnsi" w:hAnsiTheme="minorHAnsi"/>
                <w:sz w:val="20"/>
                <w:szCs w:val="20"/>
              </w:rPr>
              <w:t>Belgium</w:t>
            </w:r>
          </w:p>
        </w:tc>
        <w:tc>
          <w:tcPr>
            <w:tcW w:w="5618" w:type="dxa"/>
          </w:tcPr>
          <w:p w:rsidR="00750A37" w:rsidRPr="00B47E83" w:rsidRDefault="00750A37" w:rsidP="005E5B14">
            <w:pPr>
              <w:spacing w:after="120" w:line="23" w:lineRule="atLeast"/>
              <w:jc w:val="both"/>
              <w:rPr>
                <w:rFonts w:asciiTheme="minorHAnsi" w:hAnsiTheme="minorHAnsi"/>
                <w:sz w:val="20"/>
                <w:szCs w:val="20"/>
              </w:rPr>
            </w:pPr>
            <w:r w:rsidRPr="00FC7A92">
              <w:rPr>
                <w:rFonts w:asciiTheme="minorHAnsi" w:hAnsiTheme="minorHAnsi"/>
                <w:sz w:val="20"/>
                <w:szCs w:val="20"/>
              </w:rPr>
              <w:t>Forecasted timing could not be kept. On 20/1/2016 an informative meeting was called together by the designated authority. Publication of the Royal Decree and the administ</w:t>
            </w:r>
            <w:r w:rsidR="00EC74BA">
              <w:rPr>
                <w:rFonts w:asciiTheme="minorHAnsi" w:hAnsiTheme="minorHAnsi"/>
                <w:sz w:val="20"/>
                <w:szCs w:val="20"/>
              </w:rPr>
              <w:t>rative guidance</w:t>
            </w:r>
            <w:r w:rsidRPr="00FC7A92">
              <w:rPr>
                <w:rFonts w:asciiTheme="minorHAnsi" w:hAnsiTheme="minorHAnsi"/>
                <w:sz w:val="20"/>
                <w:szCs w:val="20"/>
              </w:rPr>
              <w:t xml:space="preserve"> is scheduled to be published at least 10 days before the date of entry in force of the SOLAS legislation (10 days is the normal time lapse between publication of new legislation and date of entry of this legislation).</w:t>
            </w:r>
          </w:p>
        </w:tc>
      </w:tr>
      <w:tr w:rsidR="00717A01" w:rsidRPr="00D42F9B" w:rsidTr="00750A37">
        <w:trPr>
          <w:trHeight w:val="375"/>
        </w:trPr>
        <w:tc>
          <w:tcPr>
            <w:tcW w:w="2160" w:type="dxa"/>
            <w:vMerge/>
          </w:tcPr>
          <w:p w:rsidR="00717A01" w:rsidRPr="00D42F9B" w:rsidRDefault="00717A01" w:rsidP="005E5B14">
            <w:pPr>
              <w:spacing w:after="120" w:line="23" w:lineRule="atLeast"/>
              <w:ind w:left="360"/>
              <w:jc w:val="both"/>
              <w:rPr>
                <w:rFonts w:asciiTheme="minorHAnsi" w:hAnsiTheme="minorHAnsi"/>
                <w:sz w:val="20"/>
                <w:szCs w:val="20"/>
              </w:rPr>
            </w:pPr>
          </w:p>
        </w:tc>
        <w:tc>
          <w:tcPr>
            <w:tcW w:w="1238" w:type="dxa"/>
          </w:tcPr>
          <w:p w:rsidR="00717A01" w:rsidRDefault="00717A01" w:rsidP="005E5B14">
            <w:pPr>
              <w:spacing w:after="120" w:line="23" w:lineRule="atLeast"/>
              <w:jc w:val="both"/>
              <w:rPr>
                <w:rFonts w:asciiTheme="minorHAnsi" w:hAnsiTheme="minorHAnsi"/>
                <w:sz w:val="20"/>
                <w:szCs w:val="20"/>
              </w:rPr>
            </w:pPr>
            <w:r>
              <w:rPr>
                <w:rFonts w:asciiTheme="minorHAnsi" w:hAnsiTheme="minorHAnsi"/>
                <w:sz w:val="20"/>
                <w:szCs w:val="20"/>
              </w:rPr>
              <w:t>Brazil</w:t>
            </w:r>
          </w:p>
        </w:tc>
        <w:tc>
          <w:tcPr>
            <w:tcW w:w="5618" w:type="dxa"/>
          </w:tcPr>
          <w:p w:rsidR="00717A01" w:rsidRPr="005D5763" w:rsidRDefault="00E96F1B" w:rsidP="005E5B14">
            <w:pPr>
              <w:spacing w:after="120" w:line="23" w:lineRule="atLeast"/>
              <w:jc w:val="both"/>
              <w:rPr>
                <w:rFonts w:asciiTheme="minorHAnsi" w:hAnsiTheme="minorHAnsi"/>
                <w:sz w:val="20"/>
                <w:szCs w:val="20"/>
              </w:rPr>
            </w:pPr>
            <w:r>
              <w:rPr>
                <w:rFonts w:asciiTheme="minorHAnsi" w:hAnsiTheme="minorHAnsi"/>
                <w:sz w:val="20"/>
                <w:szCs w:val="20"/>
              </w:rPr>
              <w:t>No</w:t>
            </w:r>
            <w:r w:rsidR="00717A01" w:rsidRPr="005D5763">
              <w:rPr>
                <w:rFonts w:asciiTheme="minorHAnsi" w:hAnsiTheme="minorHAnsi"/>
                <w:sz w:val="20"/>
                <w:szCs w:val="20"/>
              </w:rPr>
              <w:t>.</w:t>
            </w:r>
          </w:p>
        </w:tc>
      </w:tr>
      <w:tr w:rsidR="00717A01" w:rsidRPr="00D42F9B" w:rsidTr="00750A37">
        <w:trPr>
          <w:trHeight w:val="375"/>
        </w:trPr>
        <w:tc>
          <w:tcPr>
            <w:tcW w:w="2160" w:type="dxa"/>
            <w:vMerge/>
          </w:tcPr>
          <w:p w:rsidR="00717A01" w:rsidRPr="00D42F9B" w:rsidRDefault="00717A01" w:rsidP="005E5B14">
            <w:pPr>
              <w:spacing w:after="120" w:line="23" w:lineRule="atLeast"/>
              <w:ind w:left="360"/>
              <w:jc w:val="both"/>
              <w:rPr>
                <w:rFonts w:asciiTheme="minorHAnsi" w:hAnsiTheme="minorHAnsi"/>
                <w:sz w:val="20"/>
                <w:szCs w:val="20"/>
              </w:rPr>
            </w:pPr>
          </w:p>
        </w:tc>
        <w:tc>
          <w:tcPr>
            <w:tcW w:w="1238" w:type="dxa"/>
          </w:tcPr>
          <w:p w:rsidR="00717A01" w:rsidRDefault="00717A01" w:rsidP="005E5B14">
            <w:pPr>
              <w:spacing w:after="120" w:line="23" w:lineRule="atLeast"/>
              <w:jc w:val="both"/>
              <w:rPr>
                <w:rFonts w:asciiTheme="minorHAnsi" w:hAnsiTheme="minorHAnsi"/>
                <w:sz w:val="20"/>
                <w:szCs w:val="20"/>
              </w:rPr>
            </w:pPr>
            <w:r>
              <w:rPr>
                <w:rFonts w:asciiTheme="minorHAnsi" w:hAnsiTheme="minorHAnsi"/>
                <w:sz w:val="20"/>
                <w:szCs w:val="20"/>
              </w:rPr>
              <w:t>Croatia</w:t>
            </w:r>
          </w:p>
        </w:tc>
        <w:tc>
          <w:tcPr>
            <w:tcW w:w="5618" w:type="dxa"/>
          </w:tcPr>
          <w:p w:rsidR="00717A01" w:rsidRPr="005D5763" w:rsidRDefault="003661D7" w:rsidP="005E5B14">
            <w:pPr>
              <w:spacing w:after="120" w:line="23" w:lineRule="atLeast"/>
              <w:jc w:val="both"/>
              <w:rPr>
                <w:rFonts w:asciiTheme="minorHAnsi" w:hAnsiTheme="minorHAnsi"/>
                <w:sz w:val="20"/>
                <w:szCs w:val="20"/>
              </w:rPr>
            </w:pPr>
            <w:r>
              <w:rPr>
                <w:rFonts w:asciiTheme="minorHAnsi" w:hAnsiTheme="minorHAnsi"/>
                <w:sz w:val="20"/>
                <w:szCs w:val="20"/>
              </w:rPr>
              <w:t>Yes. A draft implementation plan was prepared in October 2015.</w:t>
            </w:r>
          </w:p>
        </w:tc>
      </w:tr>
      <w:tr w:rsidR="00750A37" w:rsidRPr="00D42F9B" w:rsidTr="00750A37">
        <w:trPr>
          <w:trHeight w:val="375"/>
        </w:trPr>
        <w:tc>
          <w:tcPr>
            <w:tcW w:w="2160" w:type="dxa"/>
            <w:vMerge/>
          </w:tcPr>
          <w:p w:rsidR="00750A37" w:rsidRPr="00D42F9B" w:rsidRDefault="00750A37" w:rsidP="005E5B14">
            <w:pPr>
              <w:spacing w:after="120" w:line="23" w:lineRule="atLeast"/>
              <w:ind w:left="360"/>
              <w:jc w:val="both"/>
              <w:rPr>
                <w:rFonts w:asciiTheme="minorHAnsi" w:hAnsiTheme="minorHAnsi"/>
                <w:sz w:val="20"/>
                <w:szCs w:val="20"/>
              </w:rPr>
            </w:pPr>
          </w:p>
        </w:tc>
        <w:tc>
          <w:tcPr>
            <w:tcW w:w="1238" w:type="dxa"/>
          </w:tcPr>
          <w:p w:rsidR="00750A37" w:rsidRDefault="00717A01" w:rsidP="005E5B14">
            <w:pPr>
              <w:spacing w:after="120" w:line="23" w:lineRule="atLeast"/>
              <w:jc w:val="both"/>
              <w:rPr>
                <w:rFonts w:asciiTheme="minorHAnsi" w:hAnsiTheme="minorHAnsi"/>
                <w:sz w:val="20"/>
                <w:szCs w:val="20"/>
              </w:rPr>
            </w:pPr>
            <w:r w:rsidRPr="00B67636">
              <w:rPr>
                <w:rFonts w:asciiTheme="minorHAnsi" w:hAnsiTheme="minorHAnsi"/>
                <w:sz w:val="20"/>
                <w:szCs w:val="20"/>
              </w:rPr>
              <w:t>Cyprus</w:t>
            </w:r>
          </w:p>
        </w:tc>
        <w:tc>
          <w:tcPr>
            <w:tcW w:w="5618" w:type="dxa"/>
          </w:tcPr>
          <w:p w:rsidR="00750A37" w:rsidRPr="00FC7A92" w:rsidRDefault="00717A01" w:rsidP="005E5B14">
            <w:pPr>
              <w:spacing w:after="120" w:line="23" w:lineRule="atLeast"/>
              <w:jc w:val="both"/>
              <w:rPr>
                <w:rFonts w:asciiTheme="minorHAnsi" w:hAnsiTheme="minorHAnsi"/>
                <w:sz w:val="20"/>
                <w:szCs w:val="20"/>
              </w:rPr>
            </w:pPr>
            <w:r>
              <w:rPr>
                <w:rFonts w:asciiTheme="minorHAnsi" w:hAnsiTheme="minorHAnsi"/>
                <w:sz w:val="20"/>
                <w:szCs w:val="20"/>
              </w:rPr>
              <w:t>Not yet</w:t>
            </w:r>
            <w:r w:rsidR="00F3633E">
              <w:rPr>
                <w:rFonts w:asciiTheme="minorHAnsi" w:hAnsiTheme="minorHAnsi"/>
                <w:sz w:val="20"/>
                <w:szCs w:val="20"/>
              </w:rPr>
              <w:t>.</w:t>
            </w:r>
          </w:p>
        </w:tc>
      </w:tr>
      <w:tr w:rsidR="00750A37" w:rsidRPr="00D42F9B" w:rsidTr="00750A37">
        <w:trPr>
          <w:trHeight w:val="375"/>
        </w:trPr>
        <w:tc>
          <w:tcPr>
            <w:tcW w:w="2160" w:type="dxa"/>
            <w:vMerge/>
          </w:tcPr>
          <w:p w:rsidR="00750A37" w:rsidRPr="00D42F9B" w:rsidRDefault="00750A37" w:rsidP="005E5B14">
            <w:pPr>
              <w:spacing w:after="120" w:line="23" w:lineRule="atLeast"/>
              <w:ind w:left="360"/>
              <w:jc w:val="both"/>
              <w:rPr>
                <w:rFonts w:asciiTheme="minorHAnsi" w:hAnsiTheme="minorHAnsi"/>
                <w:sz w:val="20"/>
                <w:szCs w:val="20"/>
              </w:rPr>
            </w:pPr>
          </w:p>
        </w:tc>
        <w:tc>
          <w:tcPr>
            <w:tcW w:w="1238" w:type="dxa"/>
          </w:tcPr>
          <w:p w:rsidR="00750A37" w:rsidRPr="00B67636" w:rsidRDefault="00750A37" w:rsidP="005E5B14">
            <w:pPr>
              <w:spacing w:after="120" w:line="23" w:lineRule="atLeast"/>
              <w:jc w:val="both"/>
              <w:rPr>
                <w:rFonts w:asciiTheme="minorHAnsi" w:hAnsiTheme="minorHAnsi"/>
                <w:sz w:val="20"/>
                <w:szCs w:val="20"/>
              </w:rPr>
            </w:pPr>
            <w:r>
              <w:rPr>
                <w:rFonts w:asciiTheme="minorHAnsi" w:hAnsiTheme="minorHAnsi"/>
                <w:sz w:val="20"/>
                <w:szCs w:val="20"/>
              </w:rPr>
              <w:t>Denmark</w:t>
            </w:r>
          </w:p>
        </w:tc>
        <w:tc>
          <w:tcPr>
            <w:tcW w:w="5618" w:type="dxa"/>
          </w:tcPr>
          <w:p w:rsidR="00750A37" w:rsidRPr="00B47E83" w:rsidRDefault="00750A37" w:rsidP="00F3633E">
            <w:pPr>
              <w:spacing w:after="120" w:line="23" w:lineRule="atLeast"/>
              <w:jc w:val="both"/>
              <w:rPr>
                <w:rFonts w:asciiTheme="minorHAnsi" w:hAnsiTheme="minorHAnsi"/>
                <w:sz w:val="20"/>
                <w:szCs w:val="20"/>
              </w:rPr>
            </w:pPr>
            <w:r w:rsidRPr="00823AE3">
              <w:rPr>
                <w:rFonts w:asciiTheme="minorHAnsi" w:hAnsiTheme="minorHAnsi"/>
                <w:sz w:val="20"/>
                <w:szCs w:val="20"/>
              </w:rPr>
              <w:t>Pending t</w:t>
            </w:r>
            <w:r w:rsidR="00F3633E">
              <w:rPr>
                <w:rFonts w:asciiTheme="minorHAnsi" w:hAnsiTheme="minorHAnsi"/>
                <w:sz w:val="20"/>
                <w:szCs w:val="20"/>
              </w:rPr>
              <w:t xml:space="preserve">he final Act, which we have </w:t>
            </w:r>
            <w:r w:rsidRPr="00823AE3">
              <w:rPr>
                <w:rFonts w:asciiTheme="minorHAnsi" w:hAnsiTheme="minorHAnsi"/>
                <w:sz w:val="20"/>
                <w:szCs w:val="20"/>
              </w:rPr>
              <w:t>reviewed and commented</w:t>
            </w:r>
            <w:r w:rsidR="00F3633E">
              <w:rPr>
                <w:rFonts w:asciiTheme="minorHAnsi" w:hAnsiTheme="minorHAnsi"/>
                <w:sz w:val="20"/>
                <w:szCs w:val="20"/>
              </w:rPr>
              <w:t xml:space="preserve"> upon</w:t>
            </w:r>
            <w:r w:rsidRPr="00823AE3">
              <w:rPr>
                <w:rFonts w:asciiTheme="minorHAnsi" w:hAnsiTheme="minorHAnsi"/>
                <w:sz w:val="20"/>
                <w:szCs w:val="20"/>
              </w:rPr>
              <w:t>.</w:t>
            </w:r>
            <w:r w:rsidR="005F28A7">
              <w:rPr>
                <w:rFonts w:asciiTheme="minorHAnsi" w:hAnsiTheme="minorHAnsi"/>
                <w:sz w:val="20"/>
                <w:szCs w:val="20"/>
              </w:rPr>
              <w:t xml:space="preserve"> The draft has been put forward to a hearing in the EU with a deadline for reply of 2</w:t>
            </w:r>
            <w:r w:rsidR="005F28A7" w:rsidRPr="005F28A7">
              <w:rPr>
                <w:rFonts w:asciiTheme="minorHAnsi" w:hAnsiTheme="minorHAnsi"/>
                <w:sz w:val="20"/>
                <w:szCs w:val="20"/>
                <w:vertAlign w:val="superscript"/>
              </w:rPr>
              <w:t>nd</w:t>
            </w:r>
            <w:r w:rsidR="005F28A7">
              <w:rPr>
                <w:rFonts w:asciiTheme="minorHAnsi" w:hAnsiTheme="minorHAnsi"/>
                <w:sz w:val="20"/>
                <w:szCs w:val="20"/>
              </w:rPr>
              <w:t xml:space="preserve"> May 2016.</w:t>
            </w:r>
          </w:p>
        </w:tc>
      </w:tr>
      <w:tr w:rsidR="00750A37" w:rsidRPr="00D42F9B" w:rsidTr="00750A37">
        <w:trPr>
          <w:trHeight w:val="375"/>
        </w:trPr>
        <w:tc>
          <w:tcPr>
            <w:tcW w:w="2160" w:type="dxa"/>
            <w:vMerge/>
          </w:tcPr>
          <w:p w:rsidR="00750A37" w:rsidRPr="00D42F9B" w:rsidRDefault="00750A37" w:rsidP="005E5B14">
            <w:pPr>
              <w:spacing w:after="120" w:line="23" w:lineRule="atLeast"/>
              <w:ind w:left="360"/>
              <w:jc w:val="both"/>
              <w:rPr>
                <w:rFonts w:asciiTheme="minorHAnsi" w:hAnsiTheme="minorHAnsi"/>
                <w:sz w:val="20"/>
                <w:szCs w:val="20"/>
              </w:rPr>
            </w:pPr>
          </w:p>
        </w:tc>
        <w:tc>
          <w:tcPr>
            <w:tcW w:w="1238" w:type="dxa"/>
          </w:tcPr>
          <w:p w:rsidR="00750A37" w:rsidRDefault="00750A37" w:rsidP="005E5B14">
            <w:pPr>
              <w:spacing w:after="120" w:line="23" w:lineRule="atLeast"/>
              <w:jc w:val="both"/>
              <w:rPr>
                <w:rFonts w:asciiTheme="minorHAnsi" w:hAnsiTheme="minorHAnsi"/>
                <w:sz w:val="20"/>
                <w:szCs w:val="20"/>
              </w:rPr>
            </w:pPr>
            <w:r w:rsidRPr="00ED77FB">
              <w:rPr>
                <w:rFonts w:asciiTheme="minorHAnsi" w:hAnsiTheme="minorHAnsi"/>
                <w:sz w:val="20"/>
                <w:szCs w:val="20"/>
              </w:rPr>
              <w:t>Dubai</w:t>
            </w:r>
          </w:p>
        </w:tc>
        <w:tc>
          <w:tcPr>
            <w:tcW w:w="5618" w:type="dxa"/>
          </w:tcPr>
          <w:p w:rsidR="00750A37" w:rsidRPr="00823AE3" w:rsidRDefault="00750A37" w:rsidP="005E5B14">
            <w:pPr>
              <w:spacing w:after="120" w:line="23" w:lineRule="atLeast"/>
              <w:jc w:val="both"/>
              <w:rPr>
                <w:rFonts w:asciiTheme="minorHAnsi" w:hAnsiTheme="minorHAnsi"/>
                <w:sz w:val="20"/>
                <w:szCs w:val="20"/>
              </w:rPr>
            </w:pPr>
            <w:r w:rsidRPr="00436722">
              <w:rPr>
                <w:rFonts w:asciiTheme="minorHAnsi" w:hAnsiTheme="minorHAnsi"/>
                <w:sz w:val="20"/>
                <w:szCs w:val="20"/>
              </w:rPr>
              <w:t>Yes</w:t>
            </w:r>
            <w:r w:rsidR="00F3633E">
              <w:rPr>
                <w:rFonts w:asciiTheme="minorHAnsi" w:hAnsiTheme="minorHAnsi"/>
                <w:sz w:val="20"/>
                <w:szCs w:val="20"/>
              </w:rPr>
              <w:t>.</w:t>
            </w:r>
          </w:p>
        </w:tc>
      </w:tr>
      <w:tr w:rsidR="00750A37" w:rsidRPr="00D42F9B" w:rsidTr="00750A37">
        <w:trPr>
          <w:trHeight w:val="375"/>
        </w:trPr>
        <w:tc>
          <w:tcPr>
            <w:tcW w:w="2160" w:type="dxa"/>
            <w:vMerge/>
          </w:tcPr>
          <w:p w:rsidR="00750A37" w:rsidRPr="00D42F9B" w:rsidRDefault="00750A37" w:rsidP="005E5B14">
            <w:pPr>
              <w:spacing w:after="120" w:line="23" w:lineRule="atLeast"/>
              <w:ind w:left="360"/>
              <w:jc w:val="both"/>
              <w:rPr>
                <w:rFonts w:asciiTheme="minorHAnsi" w:hAnsiTheme="minorHAnsi"/>
                <w:sz w:val="20"/>
                <w:szCs w:val="20"/>
              </w:rPr>
            </w:pPr>
          </w:p>
        </w:tc>
        <w:tc>
          <w:tcPr>
            <w:tcW w:w="1238" w:type="dxa"/>
          </w:tcPr>
          <w:p w:rsidR="00750A37" w:rsidRDefault="00750A37" w:rsidP="005E5B14">
            <w:pPr>
              <w:spacing w:after="120" w:line="23" w:lineRule="atLeast"/>
              <w:jc w:val="both"/>
              <w:rPr>
                <w:rFonts w:asciiTheme="minorHAnsi" w:hAnsiTheme="minorHAnsi"/>
                <w:sz w:val="20"/>
                <w:szCs w:val="20"/>
              </w:rPr>
            </w:pPr>
            <w:r w:rsidRPr="00263D01">
              <w:rPr>
                <w:rFonts w:asciiTheme="minorHAnsi" w:hAnsiTheme="minorHAnsi"/>
                <w:sz w:val="20"/>
                <w:szCs w:val="20"/>
              </w:rPr>
              <w:t>Finland</w:t>
            </w:r>
          </w:p>
        </w:tc>
        <w:tc>
          <w:tcPr>
            <w:tcW w:w="5618" w:type="dxa"/>
          </w:tcPr>
          <w:p w:rsidR="00750A37" w:rsidRPr="00823AE3" w:rsidRDefault="00750A37" w:rsidP="00C25D4B">
            <w:pPr>
              <w:spacing w:after="120" w:line="23" w:lineRule="atLeast"/>
              <w:jc w:val="both"/>
              <w:rPr>
                <w:rFonts w:asciiTheme="minorHAnsi" w:hAnsiTheme="minorHAnsi"/>
                <w:sz w:val="20"/>
                <w:szCs w:val="20"/>
              </w:rPr>
            </w:pPr>
            <w:r w:rsidRPr="009A7479">
              <w:rPr>
                <w:rFonts w:asciiTheme="minorHAnsi" w:hAnsiTheme="minorHAnsi"/>
                <w:sz w:val="20"/>
                <w:szCs w:val="20"/>
              </w:rPr>
              <w:t xml:space="preserve">Seminar </w:t>
            </w:r>
            <w:r w:rsidR="00F3633E">
              <w:rPr>
                <w:rFonts w:asciiTheme="minorHAnsi" w:hAnsiTheme="minorHAnsi"/>
                <w:sz w:val="20"/>
                <w:szCs w:val="20"/>
              </w:rPr>
              <w:t xml:space="preserve">held on </w:t>
            </w:r>
            <w:r w:rsidRPr="009A7479">
              <w:rPr>
                <w:rFonts w:asciiTheme="minorHAnsi" w:hAnsiTheme="minorHAnsi"/>
                <w:sz w:val="20"/>
                <w:szCs w:val="20"/>
              </w:rPr>
              <w:t xml:space="preserve">October 5th, matters discussed, decisions postponed until next seminar to be held </w:t>
            </w:r>
            <w:r w:rsidR="00C25D4B">
              <w:rPr>
                <w:rFonts w:asciiTheme="minorHAnsi" w:hAnsiTheme="minorHAnsi"/>
                <w:sz w:val="20"/>
                <w:szCs w:val="20"/>
              </w:rPr>
              <w:t>on 29</w:t>
            </w:r>
            <w:r w:rsidR="00C25D4B" w:rsidRPr="00C25D4B">
              <w:rPr>
                <w:rFonts w:asciiTheme="minorHAnsi" w:hAnsiTheme="minorHAnsi"/>
                <w:sz w:val="20"/>
                <w:szCs w:val="20"/>
                <w:vertAlign w:val="superscript"/>
              </w:rPr>
              <w:t>th</w:t>
            </w:r>
            <w:r w:rsidR="00C25D4B">
              <w:rPr>
                <w:rFonts w:asciiTheme="minorHAnsi" w:hAnsiTheme="minorHAnsi"/>
                <w:sz w:val="20"/>
                <w:szCs w:val="20"/>
              </w:rPr>
              <w:t xml:space="preserve"> </w:t>
            </w:r>
            <w:r w:rsidRPr="009A7479">
              <w:rPr>
                <w:rFonts w:asciiTheme="minorHAnsi" w:hAnsiTheme="minorHAnsi"/>
                <w:sz w:val="20"/>
                <w:szCs w:val="20"/>
              </w:rPr>
              <w:t>April</w:t>
            </w:r>
            <w:r w:rsidR="00F3633E">
              <w:rPr>
                <w:rFonts w:asciiTheme="minorHAnsi" w:hAnsiTheme="minorHAnsi"/>
                <w:sz w:val="20"/>
                <w:szCs w:val="20"/>
              </w:rPr>
              <w:t>.</w:t>
            </w:r>
          </w:p>
        </w:tc>
      </w:tr>
      <w:tr w:rsidR="00750A37" w:rsidRPr="00D42F9B" w:rsidTr="00750A37">
        <w:trPr>
          <w:trHeight w:val="375"/>
        </w:trPr>
        <w:tc>
          <w:tcPr>
            <w:tcW w:w="2160" w:type="dxa"/>
            <w:vMerge/>
          </w:tcPr>
          <w:p w:rsidR="00750A37" w:rsidRPr="00D42F9B" w:rsidRDefault="00750A37" w:rsidP="005E5B14">
            <w:pPr>
              <w:spacing w:after="120" w:line="23" w:lineRule="atLeast"/>
              <w:ind w:left="360"/>
              <w:jc w:val="both"/>
              <w:rPr>
                <w:rFonts w:asciiTheme="minorHAnsi" w:hAnsiTheme="minorHAnsi"/>
                <w:sz w:val="20"/>
                <w:szCs w:val="20"/>
              </w:rPr>
            </w:pPr>
          </w:p>
        </w:tc>
        <w:tc>
          <w:tcPr>
            <w:tcW w:w="1238" w:type="dxa"/>
          </w:tcPr>
          <w:p w:rsidR="00750A37" w:rsidRPr="00263D01" w:rsidRDefault="00750A37" w:rsidP="005E5B14">
            <w:pPr>
              <w:spacing w:after="120" w:line="23" w:lineRule="atLeast"/>
              <w:jc w:val="both"/>
              <w:rPr>
                <w:rFonts w:asciiTheme="minorHAnsi" w:hAnsiTheme="minorHAnsi"/>
                <w:sz w:val="20"/>
                <w:szCs w:val="20"/>
              </w:rPr>
            </w:pPr>
            <w:r>
              <w:rPr>
                <w:rFonts w:asciiTheme="minorHAnsi" w:hAnsiTheme="minorHAnsi"/>
                <w:sz w:val="20"/>
                <w:szCs w:val="20"/>
              </w:rPr>
              <w:t>France</w:t>
            </w:r>
          </w:p>
        </w:tc>
        <w:tc>
          <w:tcPr>
            <w:tcW w:w="5618" w:type="dxa"/>
          </w:tcPr>
          <w:p w:rsidR="00750A37" w:rsidRPr="009A7479" w:rsidRDefault="00750A37" w:rsidP="005E5B14">
            <w:pPr>
              <w:spacing w:after="120" w:line="23" w:lineRule="atLeast"/>
              <w:jc w:val="both"/>
              <w:rPr>
                <w:rFonts w:asciiTheme="minorHAnsi" w:hAnsiTheme="minorHAnsi"/>
                <w:sz w:val="20"/>
                <w:szCs w:val="20"/>
              </w:rPr>
            </w:pPr>
            <w:r>
              <w:rPr>
                <w:rFonts w:asciiTheme="minorHAnsi" w:hAnsiTheme="minorHAnsi"/>
                <w:sz w:val="20"/>
                <w:szCs w:val="20"/>
              </w:rPr>
              <w:t>Yes</w:t>
            </w:r>
            <w:r w:rsidR="00F3633E">
              <w:rPr>
                <w:rFonts w:asciiTheme="minorHAnsi" w:hAnsiTheme="minorHAnsi"/>
                <w:sz w:val="20"/>
                <w:szCs w:val="20"/>
              </w:rPr>
              <w:t>.</w:t>
            </w:r>
          </w:p>
        </w:tc>
      </w:tr>
      <w:tr w:rsidR="00750A37" w:rsidRPr="00D42F9B" w:rsidTr="00750A37">
        <w:trPr>
          <w:trHeight w:val="375"/>
        </w:trPr>
        <w:tc>
          <w:tcPr>
            <w:tcW w:w="2160" w:type="dxa"/>
            <w:vMerge/>
          </w:tcPr>
          <w:p w:rsidR="00750A37" w:rsidRPr="00D42F9B" w:rsidRDefault="00750A37" w:rsidP="005E5B14">
            <w:pPr>
              <w:spacing w:after="120" w:line="23" w:lineRule="atLeast"/>
              <w:ind w:left="360"/>
              <w:jc w:val="both"/>
              <w:rPr>
                <w:rFonts w:asciiTheme="minorHAnsi" w:hAnsiTheme="minorHAnsi"/>
                <w:sz w:val="20"/>
                <w:szCs w:val="20"/>
              </w:rPr>
            </w:pPr>
          </w:p>
        </w:tc>
        <w:tc>
          <w:tcPr>
            <w:tcW w:w="1238" w:type="dxa"/>
          </w:tcPr>
          <w:p w:rsidR="00750A37" w:rsidRDefault="00750A37" w:rsidP="005E5B14">
            <w:pPr>
              <w:spacing w:after="120" w:line="23" w:lineRule="atLeast"/>
              <w:jc w:val="both"/>
              <w:rPr>
                <w:rFonts w:asciiTheme="minorHAnsi" w:hAnsiTheme="minorHAnsi"/>
                <w:sz w:val="20"/>
                <w:szCs w:val="20"/>
              </w:rPr>
            </w:pPr>
            <w:r>
              <w:rPr>
                <w:rFonts w:asciiTheme="minorHAnsi" w:hAnsiTheme="minorHAnsi"/>
                <w:sz w:val="20"/>
                <w:szCs w:val="20"/>
              </w:rPr>
              <w:t>Germany</w:t>
            </w:r>
          </w:p>
        </w:tc>
        <w:tc>
          <w:tcPr>
            <w:tcW w:w="5618" w:type="dxa"/>
          </w:tcPr>
          <w:p w:rsidR="00750A37" w:rsidRPr="003C5281" w:rsidRDefault="00750A37" w:rsidP="005E5B14">
            <w:pPr>
              <w:spacing w:after="120" w:line="23" w:lineRule="atLeast"/>
              <w:jc w:val="both"/>
              <w:rPr>
                <w:rFonts w:asciiTheme="minorHAnsi" w:hAnsiTheme="minorHAnsi"/>
                <w:sz w:val="20"/>
                <w:szCs w:val="20"/>
              </w:rPr>
            </w:pPr>
            <w:r w:rsidRPr="003C5281">
              <w:rPr>
                <w:rFonts w:asciiTheme="minorHAnsi" w:hAnsiTheme="minorHAnsi"/>
                <w:sz w:val="20"/>
                <w:szCs w:val="20"/>
              </w:rPr>
              <w:t>Not yet, but a draft will be published within the next days</w:t>
            </w:r>
            <w:r w:rsidR="00F3633E">
              <w:rPr>
                <w:rFonts w:asciiTheme="minorHAnsi" w:hAnsiTheme="minorHAnsi"/>
                <w:sz w:val="20"/>
                <w:szCs w:val="20"/>
              </w:rPr>
              <w:t>.</w:t>
            </w:r>
          </w:p>
        </w:tc>
      </w:tr>
      <w:tr w:rsidR="00750A37" w:rsidRPr="00D42F9B" w:rsidTr="00750A37">
        <w:trPr>
          <w:trHeight w:val="375"/>
        </w:trPr>
        <w:tc>
          <w:tcPr>
            <w:tcW w:w="2160" w:type="dxa"/>
            <w:vMerge/>
          </w:tcPr>
          <w:p w:rsidR="00750A37" w:rsidRPr="00D42F9B" w:rsidRDefault="00750A37" w:rsidP="005E5B14">
            <w:pPr>
              <w:spacing w:after="120" w:line="23" w:lineRule="atLeast"/>
              <w:ind w:left="360"/>
              <w:jc w:val="both"/>
              <w:rPr>
                <w:rFonts w:asciiTheme="minorHAnsi" w:hAnsiTheme="minorHAnsi"/>
                <w:sz w:val="20"/>
                <w:szCs w:val="20"/>
              </w:rPr>
            </w:pPr>
          </w:p>
        </w:tc>
        <w:tc>
          <w:tcPr>
            <w:tcW w:w="1238" w:type="dxa"/>
          </w:tcPr>
          <w:p w:rsidR="00750A37" w:rsidRDefault="00750A37" w:rsidP="005E5B14">
            <w:pPr>
              <w:spacing w:after="120" w:line="23" w:lineRule="atLeast"/>
              <w:jc w:val="both"/>
              <w:rPr>
                <w:rFonts w:asciiTheme="minorHAnsi" w:hAnsiTheme="minorHAnsi"/>
                <w:sz w:val="20"/>
                <w:szCs w:val="20"/>
              </w:rPr>
            </w:pPr>
            <w:r>
              <w:rPr>
                <w:rFonts w:asciiTheme="minorHAnsi" w:hAnsiTheme="minorHAnsi"/>
                <w:sz w:val="20"/>
                <w:szCs w:val="20"/>
              </w:rPr>
              <w:t>Greece</w:t>
            </w:r>
          </w:p>
        </w:tc>
        <w:tc>
          <w:tcPr>
            <w:tcW w:w="5618" w:type="dxa"/>
          </w:tcPr>
          <w:p w:rsidR="00750A37" w:rsidRDefault="00750A37" w:rsidP="005E5B14">
            <w:pPr>
              <w:spacing w:after="120" w:line="23" w:lineRule="atLeast"/>
              <w:jc w:val="both"/>
              <w:rPr>
                <w:rFonts w:asciiTheme="minorHAnsi" w:hAnsiTheme="minorHAnsi"/>
                <w:sz w:val="20"/>
                <w:szCs w:val="20"/>
              </w:rPr>
            </w:pPr>
            <w:r w:rsidRPr="009D547A">
              <w:rPr>
                <w:rFonts w:asciiTheme="minorHAnsi" w:hAnsiTheme="minorHAnsi"/>
                <w:sz w:val="20"/>
                <w:szCs w:val="20"/>
              </w:rPr>
              <w:t>In progress.</w:t>
            </w:r>
          </w:p>
        </w:tc>
      </w:tr>
      <w:tr w:rsidR="00AF481C" w:rsidRPr="00D42F9B" w:rsidTr="00750A37">
        <w:trPr>
          <w:trHeight w:val="375"/>
        </w:trPr>
        <w:tc>
          <w:tcPr>
            <w:tcW w:w="2160" w:type="dxa"/>
            <w:vMerge/>
          </w:tcPr>
          <w:p w:rsidR="00AF481C" w:rsidRPr="00D42F9B" w:rsidRDefault="00AF481C" w:rsidP="005E5B14">
            <w:pPr>
              <w:spacing w:after="120" w:line="23" w:lineRule="atLeast"/>
              <w:ind w:left="360"/>
              <w:jc w:val="both"/>
              <w:rPr>
                <w:rFonts w:asciiTheme="minorHAnsi" w:hAnsiTheme="minorHAnsi"/>
                <w:sz w:val="20"/>
                <w:szCs w:val="20"/>
              </w:rPr>
            </w:pPr>
          </w:p>
        </w:tc>
        <w:tc>
          <w:tcPr>
            <w:tcW w:w="1238" w:type="dxa"/>
          </w:tcPr>
          <w:p w:rsidR="00AF481C" w:rsidRDefault="00AF481C" w:rsidP="005E5B14">
            <w:pPr>
              <w:spacing w:after="120" w:line="23" w:lineRule="atLeast"/>
              <w:jc w:val="both"/>
              <w:rPr>
                <w:rFonts w:asciiTheme="minorHAnsi" w:hAnsiTheme="minorHAnsi"/>
                <w:sz w:val="20"/>
                <w:szCs w:val="20"/>
              </w:rPr>
            </w:pPr>
            <w:r>
              <w:rPr>
                <w:rFonts w:asciiTheme="minorHAnsi" w:hAnsiTheme="minorHAnsi"/>
                <w:sz w:val="20"/>
                <w:szCs w:val="20"/>
              </w:rPr>
              <w:t>Hungary</w:t>
            </w:r>
          </w:p>
        </w:tc>
        <w:tc>
          <w:tcPr>
            <w:tcW w:w="5618" w:type="dxa"/>
          </w:tcPr>
          <w:p w:rsidR="00AF481C" w:rsidRPr="009D547A" w:rsidRDefault="00EE77D2" w:rsidP="005E5B14">
            <w:pPr>
              <w:spacing w:after="120" w:line="23" w:lineRule="atLeast"/>
              <w:jc w:val="both"/>
              <w:rPr>
                <w:rFonts w:asciiTheme="minorHAnsi" w:hAnsiTheme="minorHAnsi"/>
                <w:sz w:val="20"/>
                <w:szCs w:val="20"/>
              </w:rPr>
            </w:pPr>
            <w:r>
              <w:rPr>
                <w:rFonts w:asciiTheme="minorHAnsi" w:hAnsiTheme="minorHAnsi"/>
                <w:sz w:val="20"/>
                <w:szCs w:val="20"/>
              </w:rPr>
              <w:t>Summary Notice to Mariners issued January 2016.</w:t>
            </w:r>
          </w:p>
        </w:tc>
      </w:tr>
      <w:tr w:rsidR="00750A37" w:rsidRPr="00D42F9B" w:rsidTr="00750A37">
        <w:trPr>
          <w:trHeight w:val="375"/>
        </w:trPr>
        <w:tc>
          <w:tcPr>
            <w:tcW w:w="2160" w:type="dxa"/>
            <w:vMerge/>
          </w:tcPr>
          <w:p w:rsidR="00750A37" w:rsidRPr="00D42F9B" w:rsidRDefault="00750A37" w:rsidP="005E5B14">
            <w:pPr>
              <w:spacing w:after="120" w:line="23" w:lineRule="atLeast"/>
              <w:ind w:left="360"/>
              <w:jc w:val="both"/>
              <w:rPr>
                <w:rFonts w:asciiTheme="minorHAnsi" w:hAnsiTheme="minorHAnsi"/>
                <w:sz w:val="20"/>
                <w:szCs w:val="20"/>
              </w:rPr>
            </w:pPr>
          </w:p>
        </w:tc>
        <w:tc>
          <w:tcPr>
            <w:tcW w:w="1238" w:type="dxa"/>
          </w:tcPr>
          <w:p w:rsidR="00750A37" w:rsidRDefault="00750A37" w:rsidP="005E5B14">
            <w:pPr>
              <w:spacing w:after="120" w:line="23" w:lineRule="atLeast"/>
              <w:jc w:val="both"/>
              <w:rPr>
                <w:rFonts w:asciiTheme="minorHAnsi" w:hAnsiTheme="minorHAnsi"/>
                <w:sz w:val="20"/>
                <w:szCs w:val="20"/>
              </w:rPr>
            </w:pPr>
            <w:r w:rsidRPr="009912EF">
              <w:rPr>
                <w:rFonts w:asciiTheme="minorHAnsi" w:hAnsiTheme="minorHAnsi"/>
                <w:sz w:val="20"/>
                <w:szCs w:val="20"/>
              </w:rPr>
              <w:t>Israel</w:t>
            </w:r>
          </w:p>
        </w:tc>
        <w:tc>
          <w:tcPr>
            <w:tcW w:w="5618" w:type="dxa"/>
          </w:tcPr>
          <w:p w:rsidR="00750A37" w:rsidRDefault="00750A37" w:rsidP="00A42199">
            <w:pPr>
              <w:spacing w:after="120" w:line="23" w:lineRule="atLeast"/>
              <w:jc w:val="both"/>
              <w:rPr>
                <w:rFonts w:asciiTheme="minorHAnsi" w:hAnsiTheme="minorHAnsi"/>
                <w:sz w:val="20"/>
                <w:szCs w:val="20"/>
              </w:rPr>
            </w:pPr>
            <w:r>
              <w:rPr>
                <w:rFonts w:asciiTheme="minorHAnsi" w:hAnsiTheme="minorHAnsi"/>
                <w:sz w:val="20"/>
                <w:szCs w:val="20"/>
              </w:rPr>
              <w:t xml:space="preserve">Yes the </w:t>
            </w:r>
            <w:r w:rsidRPr="001B3C83">
              <w:rPr>
                <w:rFonts w:asciiTheme="minorHAnsi" w:hAnsiTheme="minorHAnsi"/>
                <w:sz w:val="20"/>
                <w:szCs w:val="20"/>
              </w:rPr>
              <w:t>Shipping and Port</w:t>
            </w:r>
            <w:r w:rsidRPr="008A7717">
              <w:rPr>
                <w:rFonts w:asciiTheme="minorHAnsi" w:hAnsiTheme="minorHAnsi"/>
                <w:sz w:val="20"/>
                <w:szCs w:val="20"/>
              </w:rPr>
              <w:t xml:space="preserve"> Authority asked us</w:t>
            </w:r>
            <w:r w:rsidR="00F3633E">
              <w:rPr>
                <w:rFonts w:asciiTheme="minorHAnsi" w:hAnsiTheme="minorHAnsi"/>
                <w:sz w:val="20"/>
                <w:szCs w:val="20"/>
              </w:rPr>
              <w:t>,</w:t>
            </w:r>
            <w:r w:rsidRPr="008A7717">
              <w:rPr>
                <w:rFonts w:asciiTheme="minorHAnsi" w:hAnsiTheme="minorHAnsi"/>
                <w:sz w:val="20"/>
                <w:szCs w:val="20"/>
              </w:rPr>
              <w:t xml:space="preserve"> together with all parties concerned</w:t>
            </w:r>
            <w:r>
              <w:rPr>
                <w:rFonts w:asciiTheme="minorHAnsi" w:hAnsiTheme="minorHAnsi"/>
                <w:sz w:val="20"/>
                <w:szCs w:val="20"/>
              </w:rPr>
              <w:t xml:space="preserve"> (The </w:t>
            </w:r>
            <w:r w:rsidRPr="008A7717">
              <w:rPr>
                <w:rFonts w:asciiTheme="minorHAnsi" w:hAnsiTheme="minorHAnsi"/>
                <w:sz w:val="20"/>
                <w:szCs w:val="20"/>
              </w:rPr>
              <w:t>Is</w:t>
            </w:r>
            <w:r>
              <w:rPr>
                <w:rFonts w:asciiTheme="minorHAnsi" w:hAnsiTheme="minorHAnsi"/>
                <w:sz w:val="20"/>
                <w:szCs w:val="20"/>
              </w:rPr>
              <w:t xml:space="preserve">raeli Industry Association, </w:t>
            </w:r>
            <w:r w:rsidRPr="008A7717">
              <w:rPr>
                <w:rFonts w:asciiTheme="minorHAnsi" w:hAnsiTheme="minorHAnsi"/>
                <w:sz w:val="20"/>
                <w:szCs w:val="20"/>
              </w:rPr>
              <w:t xml:space="preserve">Israeli Freight Forwarders and </w:t>
            </w:r>
            <w:r>
              <w:rPr>
                <w:rFonts w:asciiTheme="minorHAnsi" w:hAnsiTheme="minorHAnsi"/>
                <w:sz w:val="20"/>
                <w:szCs w:val="20"/>
              </w:rPr>
              <w:t xml:space="preserve">Custom Brokers Association, </w:t>
            </w:r>
            <w:r w:rsidRPr="008A7717">
              <w:rPr>
                <w:rFonts w:asciiTheme="minorHAnsi" w:hAnsiTheme="minorHAnsi"/>
                <w:sz w:val="20"/>
                <w:szCs w:val="20"/>
              </w:rPr>
              <w:t>Truckers Association</w:t>
            </w:r>
            <w:r>
              <w:rPr>
                <w:rFonts w:asciiTheme="minorHAnsi" w:hAnsiTheme="minorHAnsi"/>
                <w:sz w:val="20"/>
                <w:szCs w:val="20"/>
              </w:rPr>
              <w:t xml:space="preserve">, </w:t>
            </w:r>
            <w:r w:rsidRPr="008A7717">
              <w:rPr>
                <w:rFonts w:asciiTheme="minorHAnsi" w:hAnsiTheme="minorHAnsi"/>
                <w:sz w:val="20"/>
                <w:szCs w:val="20"/>
              </w:rPr>
              <w:t>Israeli Railways and the Ports)</w:t>
            </w:r>
            <w:r>
              <w:rPr>
                <w:rFonts w:asciiTheme="minorHAnsi" w:hAnsiTheme="minorHAnsi"/>
                <w:sz w:val="20"/>
                <w:szCs w:val="20"/>
              </w:rPr>
              <w:t xml:space="preserve"> </w:t>
            </w:r>
            <w:r w:rsidR="00F3633E" w:rsidRPr="008A7717">
              <w:rPr>
                <w:rFonts w:asciiTheme="minorHAnsi" w:hAnsiTheme="minorHAnsi"/>
                <w:sz w:val="20"/>
                <w:szCs w:val="20"/>
              </w:rPr>
              <w:t xml:space="preserve">to study </w:t>
            </w:r>
            <w:r w:rsidR="00EC74BA">
              <w:rPr>
                <w:rFonts w:asciiTheme="minorHAnsi" w:hAnsiTheme="minorHAnsi"/>
                <w:sz w:val="20"/>
                <w:szCs w:val="20"/>
              </w:rPr>
              <w:t>the process starting with the b</w:t>
            </w:r>
            <w:r w:rsidRPr="008A7717">
              <w:rPr>
                <w:rFonts w:asciiTheme="minorHAnsi" w:hAnsiTheme="minorHAnsi"/>
                <w:sz w:val="20"/>
                <w:szCs w:val="20"/>
              </w:rPr>
              <w:t>ooking</w:t>
            </w:r>
            <w:r>
              <w:rPr>
                <w:rFonts w:asciiTheme="minorHAnsi" w:hAnsiTheme="minorHAnsi"/>
                <w:sz w:val="20"/>
                <w:szCs w:val="20"/>
              </w:rPr>
              <w:t xml:space="preserve"> and ending with the Captain's final l</w:t>
            </w:r>
            <w:r w:rsidRPr="008A7717">
              <w:rPr>
                <w:rFonts w:asciiTheme="minorHAnsi" w:hAnsiTheme="minorHAnsi"/>
                <w:sz w:val="20"/>
                <w:szCs w:val="20"/>
              </w:rPr>
              <w:t xml:space="preserve">oading </w:t>
            </w:r>
            <w:r>
              <w:rPr>
                <w:rFonts w:asciiTheme="minorHAnsi" w:hAnsiTheme="minorHAnsi"/>
                <w:sz w:val="20"/>
                <w:szCs w:val="20"/>
              </w:rPr>
              <w:t>p</w:t>
            </w:r>
            <w:r w:rsidR="00EC74BA">
              <w:rPr>
                <w:rFonts w:asciiTheme="minorHAnsi" w:hAnsiTheme="minorHAnsi"/>
                <w:sz w:val="20"/>
                <w:szCs w:val="20"/>
              </w:rPr>
              <w:t>lan of the v</w:t>
            </w:r>
            <w:r w:rsidRPr="008A7717">
              <w:rPr>
                <w:rFonts w:asciiTheme="minorHAnsi" w:hAnsiTheme="minorHAnsi"/>
                <w:sz w:val="20"/>
                <w:szCs w:val="20"/>
              </w:rPr>
              <w:t xml:space="preserve">essel and the issuing of the B/L. The </w:t>
            </w:r>
            <w:r w:rsidR="00A42199">
              <w:rPr>
                <w:rFonts w:asciiTheme="minorHAnsi" w:hAnsiTheme="minorHAnsi"/>
                <w:sz w:val="20"/>
                <w:szCs w:val="20"/>
              </w:rPr>
              <w:t>resulting guidelines were issued to the industry in early M</w:t>
            </w:r>
            <w:bookmarkStart w:id="0" w:name="_GoBack"/>
            <w:bookmarkEnd w:id="0"/>
            <w:r w:rsidR="00A42199">
              <w:rPr>
                <w:rFonts w:asciiTheme="minorHAnsi" w:hAnsiTheme="minorHAnsi"/>
                <w:sz w:val="20"/>
                <w:szCs w:val="20"/>
              </w:rPr>
              <w:t>ay.</w:t>
            </w:r>
          </w:p>
        </w:tc>
      </w:tr>
      <w:tr w:rsidR="00750A37" w:rsidRPr="00D42F9B" w:rsidTr="00750A37">
        <w:trPr>
          <w:trHeight w:val="375"/>
        </w:trPr>
        <w:tc>
          <w:tcPr>
            <w:tcW w:w="2160" w:type="dxa"/>
            <w:vMerge/>
          </w:tcPr>
          <w:p w:rsidR="00750A37" w:rsidRPr="00D42F9B" w:rsidRDefault="00750A37" w:rsidP="005E5B14">
            <w:pPr>
              <w:spacing w:after="120" w:line="23" w:lineRule="atLeast"/>
              <w:ind w:left="360"/>
              <w:jc w:val="both"/>
              <w:rPr>
                <w:rFonts w:asciiTheme="minorHAnsi" w:hAnsiTheme="minorHAnsi"/>
                <w:sz w:val="20"/>
                <w:szCs w:val="20"/>
              </w:rPr>
            </w:pPr>
          </w:p>
        </w:tc>
        <w:tc>
          <w:tcPr>
            <w:tcW w:w="1238" w:type="dxa"/>
          </w:tcPr>
          <w:p w:rsidR="00750A37" w:rsidRPr="009912EF" w:rsidRDefault="00750A37" w:rsidP="005E5B14">
            <w:pPr>
              <w:spacing w:after="120" w:line="23" w:lineRule="atLeast"/>
              <w:jc w:val="both"/>
              <w:rPr>
                <w:rFonts w:asciiTheme="minorHAnsi" w:hAnsiTheme="minorHAnsi"/>
                <w:sz w:val="20"/>
                <w:szCs w:val="20"/>
              </w:rPr>
            </w:pPr>
            <w:r>
              <w:rPr>
                <w:rFonts w:asciiTheme="minorHAnsi" w:hAnsiTheme="minorHAnsi"/>
                <w:sz w:val="20"/>
                <w:szCs w:val="20"/>
              </w:rPr>
              <w:t>Italy</w:t>
            </w:r>
          </w:p>
        </w:tc>
        <w:tc>
          <w:tcPr>
            <w:tcW w:w="5618" w:type="dxa"/>
          </w:tcPr>
          <w:p w:rsidR="00750A37" w:rsidRPr="008A7717" w:rsidRDefault="00B40E17" w:rsidP="00B40E17">
            <w:pPr>
              <w:spacing w:after="120" w:line="23" w:lineRule="atLeast"/>
              <w:jc w:val="both"/>
              <w:rPr>
                <w:rFonts w:asciiTheme="minorHAnsi" w:hAnsiTheme="minorHAnsi"/>
                <w:sz w:val="20"/>
                <w:szCs w:val="20"/>
              </w:rPr>
            </w:pPr>
            <w:r>
              <w:rPr>
                <w:rFonts w:asciiTheme="minorHAnsi" w:hAnsiTheme="minorHAnsi"/>
                <w:sz w:val="20"/>
                <w:szCs w:val="20"/>
              </w:rPr>
              <w:t xml:space="preserve">Implementation is in progress with completion expected by the end of March. </w:t>
            </w:r>
          </w:p>
        </w:tc>
      </w:tr>
      <w:tr w:rsidR="00750A37" w:rsidRPr="00D42F9B" w:rsidTr="00750A37">
        <w:trPr>
          <w:trHeight w:val="375"/>
        </w:trPr>
        <w:tc>
          <w:tcPr>
            <w:tcW w:w="2160" w:type="dxa"/>
            <w:vMerge/>
          </w:tcPr>
          <w:p w:rsidR="00750A37" w:rsidRPr="00D42F9B" w:rsidRDefault="00750A37" w:rsidP="005E5B14">
            <w:pPr>
              <w:spacing w:after="120" w:line="23" w:lineRule="atLeast"/>
              <w:ind w:left="360"/>
              <w:jc w:val="both"/>
              <w:rPr>
                <w:rFonts w:asciiTheme="minorHAnsi" w:hAnsiTheme="minorHAnsi"/>
                <w:sz w:val="20"/>
                <w:szCs w:val="20"/>
              </w:rPr>
            </w:pPr>
          </w:p>
        </w:tc>
        <w:tc>
          <w:tcPr>
            <w:tcW w:w="1238" w:type="dxa"/>
          </w:tcPr>
          <w:p w:rsidR="00750A37" w:rsidRPr="009912EF" w:rsidRDefault="00750A37" w:rsidP="005E5B14">
            <w:pPr>
              <w:spacing w:after="120" w:line="23" w:lineRule="atLeast"/>
              <w:jc w:val="both"/>
              <w:rPr>
                <w:rFonts w:asciiTheme="minorHAnsi" w:hAnsiTheme="minorHAnsi"/>
                <w:sz w:val="20"/>
                <w:szCs w:val="20"/>
              </w:rPr>
            </w:pPr>
            <w:r>
              <w:rPr>
                <w:rFonts w:asciiTheme="minorHAnsi" w:hAnsiTheme="minorHAnsi"/>
                <w:sz w:val="20"/>
                <w:szCs w:val="20"/>
              </w:rPr>
              <w:t>Japan</w:t>
            </w:r>
          </w:p>
        </w:tc>
        <w:tc>
          <w:tcPr>
            <w:tcW w:w="5618" w:type="dxa"/>
          </w:tcPr>
          <w:p w:rsidR="00750A37" w:rsidRPr="008A7717" w:rsidRDefault="00750A37" w:rsidP="005E5B14">
            <w:pPr>
              <w:spacing w:after="120" w:line="23" w:lineRule="atLeast"/>
              <w:jc w:val="both"/>
              <w:rPr>
                <w:rFonts w:asciiTheme="minorHAnsi" w:hAnsiTheme="minorHAnsi"/>
                <w:sz w:val="20"/>
                <w:szCs w:val="20"/>
              </w:rPr>
            </w:pPr>
            <w:r>
              <w:rPr>
                <w:rFonts w:asciiTheme="minorHAnsi" w:hAnsiTheme="minorHAnsi"/>
                <w:sz w:val="20"/>
                <w:szCs w:val="20"/>
              </w:rPr>
              <w:t>Yes</w:t>
            </w:r>
            <w:r w:rsidRPr="00CD3FB8">
              <w:rPr>
                <w:rFonts w:asciiTheme="minorHAnsi" w:hAnsiTheme="minorHAnsi"/>
                <w:sz w:val="20"/>
                <w:szCs w:val="20"/>
              </w:rPr>
              <w:t>, it is under process to legalize notifications with effective date on  July 1st.</w:t>
            </w:r>
          </w:p>
        </w:tc>
      </w:tr>
      <w:tr w:rsidR="00750A37" w:rsidRPr="00D42F9B" w:rsidTr="00750A37">
        <w:trPr>
          <w:trHeight w:val="375"/>
        </w:trPr>
        <w:tc>
          <w:tcPr>
            <w:tcW w:w="2160" w:type="dxa"/>
            <w:vMerge/>
          </w:tcPr>
          <w:p w:rsidR="00750A37" w:rsidRPr="00D42F9B" w:rsidRDefault="00750A37" w:rsidP="005E5B14">
            <w:pPr>
              <w:spacing w:after="120" w:line="23" w:lineRule="atLeast"/>
              <w:ind w:left="360"/>
              <w:jc w:val="both"/>
              <w:rPr>
                <w:rFonts w:asciiTheme="minorHAnsi" w:hAnsiTheme="minorHAnsi"/>
                <w:sz w:val="20"/>
                <w:szCs w:val="20"/>
              </w:rPr>
            </w:pPr>
          </w:p>
        </w:tc>
        <w:tc>
          <w:tcPr>
            <w:tcW w:w="1238" w:type="dxa"/>
          </w:tcPr>
          <w:p w:rsidR="00750A37" w:rsidRDefault="00750A37" w:rsidP="005E5B14">
            <w:pPr>
              <w:spacing w:after="120" w:line="23" w:lineRule="atLeast"/>
              <w:jc w:val="both"/>
              <w:rPr>
                <w:rFonts w:asciiTheme="minorHAnsi" w:hAnsiTheme="minorHAnsi"/>
                <w:sz w:val="20"/>
                <w:szCs w:val="20"/>
              </w:rPr>
            </w:pPr>
            <w:r>
              <w:rPr>
                <w:rFonts w:asciiTheme="minorHAnsi" w:hAnsiTheme="minorHAnsi"/>
                <w:sz w:val="20"/>
                <w:szCs w:val="20"/>
              </w:rPr>
              <w:t>Jordan</w:t>
            </w:r>
          </w:p>
        </w:tc>
        <w:tc>
          <w:tcPr>
            <w:tcW w:w="5618" w:type="dxa"/>
          </w:tcPr>
          <w:p w:rsidR="00750A37" w:rsidRDefault="00762FB0" w:rsidP="005E5B14">
            <w:pPr>
              <w:spacing w:after="120" w:line="23" w:lineRule="atLeast"/>
              <w:jc w:val="both"/>
              <w:rPr>
                <w:rFonts w:asciiTheme="minorHAnsi" w:hAnsiTheme="minorHAnsi"/>
                <w:sz w:val="20"/>
                <w:szCs w:val="20"/>
              </w:rPr>
            </w:pPr>
            <w:r w:rsidRPr="00762FB0">
              <w:rPr>
                <w:rFonts w:asciiTheme="minorHAnsi" w:hAnsiTheme="minorHAnsi"/>
                <w:sz w:val="20"/>
                <w:szCs w:val="20"/>
              </w:rPr>
              <w:t>In progress (Container Terminal already offered to assist)</w:t>
            </w:r>
          </w:p>
        </w:tc>
      </w:tr>
      <w:tr w:rsidR="00750A37" w:rsidRPr="00D42F9B" w:rsidTr="00750A37">
        <w:trPr>
          <w:trHeight w:val="375"/>
        </w:trPr>
        <w:tc>
          <w:tcPr>
            <w:tcW w:w="2160" w:type="dxa"/>
            <w:vMerge/>
          </w:tcPr>
          <w:p w:rsidR="00750A37" w:rsidRPr="00D42F9B" w:rsidRDefault="00750A37" w:rsidP="005E5B14">
            <w:pPr>
              <w:spacing w:after="120" w:line="23" w:lineRule="atLeast"/>
              <w:ind w:left="360"/>
              <w:jc w:val="both"/>
              <w:rPr>
                <w:rFonts w:asciiTheme="minorHAnsi" w:hAnsiTheme="minorHAnsi"/>
                <w:sz w:val="20"/>
                <w:szCs w:val="20"/>
              </w:rPr>
            </w:pPr>
          </w:p>
        </w:tc>
        <w:tc>
          <w:tcPr>
            <w:tcW w:w="1238" w:type="dxa"/>
          </w:tcPr>
          <w:p w:rsidR="00750A37" w:rsidRDefault="00750A37" w:rsidP="005E5B14">
            <w:pPr>
              <w:spacing w:after="120" w:line="23" w:lineRule="atLeast"/>
              <w:jc w:val="both"/>
              <w:rPr>
                <w:rFonts w:asciiTheme="minorHAnsi" w:hAnsiTheme="minorHAnsi"/>
                <w:sz w:val="20"/>
                <w:szCs w:val="20"/>
              </w:rPr>
            </w:pPr>
            <w:r>
              <w:rPr>
                <w:rFonts w:asciiTheme="minorHAnsi" w:hAnsiTheme="minorHAnsi"/>
                <w:sz w:val="20"/>
                <w:szCs w:val="20"/>
              </w:rPr>
              <w:t>Kenya</w:t>
            </w:r>
          </w:p>
        </w:tc>
        <w:tc>
          <w:tcPr>
            <w:tcW w:w="5618" w:type="dxa"/>
          </w:tcPr>
          <w:p w:rsidR="00750A37" w:rsidRDefault="00750A37" w:rsidP="00EC74BA">
            <w:pPr>
              <w:spacing w:after="120" w:line="23" w:lineRule="atLeast"/>
              <w:jc w:val="both"/>
              <w:rPr>
                <w:rFonts w:asciiTheme="minorHAnsi" w:hAnsiTheme="minorHAnsi"/>
                <w:sz w:val="20"/>
                <w:szCs w:val="20"/>
              </w:rPr>
            </w:pPr>
            <w:r w:rsidRPr="001065B9">
              <w:rPr>
                <w:rFonts w:asciiTheme="minorHAnsi" w:hAnsiTheme="minorHAnsi"/>
                <w:sz w:val="20"/>
                <w:szCs w:val="20"/>
              </w:rPr>
              <w:t xml:space="preserve">Plans being worked </w:t>
            </w:r>
            <w:r w:rsidR="00EC74BA">
              <w:rPr>
                <w:rFonts w:asciiTheme="minorHAnsi" w:hAnsiTheme="minorHAnsi"/>
                <w:sz w:val="20"/>
                <w:szCs w:val="20"/>
              </w:rPr>
              <w:t>on and</w:t>
            </w:r>
            <w:r w:rsidRPr="001065B9">
              <w:rPr>
                <w:rFonts w:asciiTheme="minorHAnsi" w:hAnsiTheme="minorHAnsi"/>
                <w:sz w:val="20"/>
                <w:szCs w:val="20"/>
              </w:rPr>
              <w:t xml:space="preserve"> at </w:t>
            </w:r>
            <w:r w:rsidR="00EC74BA">
              <w:rPr>
                <w:rFonts w:asciiTheme="minorHAnsi" w:hAnsiTheme="minorHAnsi"/>
                <w:sz w:val="20"/>
                <w:szCs w:val="20"/>
              </w:rPr>
              <w:t xml:space="preserve">an </w:t>
            </w:r>
            <w:r w:rsidRPr="001065B9">
              <w:rPr>
                <w:rFonts w:asciiTheme="minorHAnsi" w:hAnsiTheme="minorHAnsi"/>
                <w:sz w:val="20"/>
                <w:szCs w:val="20"/>
              </w:rPr>
              <w:t>advanced stage</w:t>
            </w:r>
            <w:r w:rsidR="00F3633E">
              <w:rPr>
                <w:rFonts w:asciiTheme="minorHAnsi" w:hAnsiTheme="minorHAnsi"/>
                <w:sz w:val="20"/>
                <w:szCs w:val="20"/>
              </w:rPr>
              <w:t>.</w:t>
            </w:r>
          </w:p>
        </w:tc>
      </w:tr>
      <w:tr w:rsidR="00750A37" w:rsidRPr="00D42F9B" w:rsidTr="00750A37">
        <w:trPr>
          <w:trHeight w:val="375"/>
        </w:trPr>
        <w:tc>
          <w:tcPr>
            <w:tcW w:w="2160" w:type="dxa"/>
            <w:vMerge/>
          </w:tcPr>
          <w:p w:rsidR="00750A37" w:rsidRPr="00D42F9B" w:rsidRDefault="00750A37" w:rsidP="005E5B14">
            <w:pPr>
              <w:spacing w:after="120" w:line="23" w:lineRule="atLeast"/>
              <w:ind w:left="360"/>
              <w:jc w:val="both"/>
              <w:rPr>
                <w:rFonts w:asciiTheme="minorHAnsi" w:hAnsiTheme="minorHAnsi"/>
                <w:sz w:val="20"/>
                <w:szCs w:val="20"/>
              </w:rPr>
            </w:pPr>
          </w:p>
        </w:tc>
        <w:tc>
          <w:tcPr>
            <w:tcW w:w="1238" w:type="dxa"/>
          </w:tcPr>
          <w:p w:rsidR="00750A37" w:rsidRPr="009912EF" w:rsidRDefault="00750A37" w:rsidP="005E5B14">
            <w:pPr>
              <w:spacing w:after="120" w:line="23" w:lineRule="atLeast"/>
              <w:jc w:val="both"/>
              <w:rPr>
                <w:rFonts w:asciiTheme="minorHAnsi" w:hAnsiTheme="minorHAnsi"/>
                <w:sz w:val="20"/>
                <w:szCs w:val="20"/>
              </w:rPr>
            </w:pPr>
            <w:r>
              <w:rPr>
                <w:rFonts w:asciiTheme="minorHAnsi" w:hAnsiTheme="minorHAnsi"/>
                <w:sz w:val="20"/>
                <w:szCs w:val="20"/>
              </w:rPr>
              <w:t>Lebanon</w:t>
            </w:r>
          </w:p>
        </w:tc>
        <w:tc>
          <w:tcPr>
            <w:tcW w:w="5618" w:type="dxa"/>
          </w:tcPr>
          <w:p w:rsidR="00750A37" w:rsidRPr="008A7717" w:rsidRDefault="00750A37" w:rsidP="005E5B14">
            <w:pPr>
              <w:spacing w:after="120" w:line="23" w:lineRule="atLeast"/>
              <w:jc w:val="both"/>
              <w:rPr>
                <w:rFonts w:asciiTheme="minorHAnsi" w:hAnsiTheme="minorHAnsi"/>
                <w:sz w:val="20"/>
                <w:szCs w:val="20"/>
              </w:rPr>
            </w:pPr>
            <w:r w:rsidRPr="00B92865">
              <w:rPr>
                <w:rFonts w:asciiTheme="minorHAnsi" w:hAnsiTheme="minorHAnsi"/>
                <w:sz w:val="20"/>
                <w:szCs w:val="20"/>
              </w:rPr>
              <w:t>Under consideratio</w:t>
            </w:r>
            <w:r w:rsidR="00EC74BA">
              <w:rPr>
                <w:rFonts w:asciiTheme="minorHAnsi" w:hAnsiTheme="minorHAnsi"/>
                <w:sz w:val="20"/>
                <w:szCs w:val="20"/>
              </w:rPr>
              <w:t>n</w:t>
            </w:r>
            <w:r w:rsidR="00F3633E">
              <w:rPr>
                <w:rFonts w:asciiTheme="minorHAnsi" w:hAnsiTheme="minorHAnsi"/>
                <w:sz w:val="20"/>
                <w:szCs w:val="20"/>
              </w:rPr>
              <w:t>.</w:t>
            </w:r>
          </w:p>
        </w:tc>
      </w:tr>
      <w:tr w:rsidR="00750A37" w:rsidRPr="00D42F9B" w:rsidTr="00750A37">
        <w:trPr>
          <w:trHeight w:val="375"/>
        </w:trPr>
        <w:tc>
          <w:tcPr>
            <w:tcW w:w="2160" w:type="dxa"/>
            <w:vMerge/>
          </w:tcPr>
          <w:p w:rsidR="00750A37" w:rsidRPr="00D42F9B" w:rsidRDefault="00750A37" w:rsidP="005E5B14">
            <w:pPr>
              <w:spacing w:after="120" w:line="23" w:lineRule="atLeast"/>
              <w:ind w:left="360"/>
              <w:jc w:val="both"/>
              <w:rPr>
                <w:rFonts w:asciiTheme="minorHAnsi" w:hAnsiTheme="minorHAnsi"/>
                <w:sz w:val="20"/>
                <w:szCs w:val="20"/>
              </w:rPr>
            </w:pPr>
          </w:p>
        </w:tc>
        <w:tc>
          <w:tcPr>
            <w:tcW w:w="1238" w:type="dxa"/>
          </w:tcPr>
          <w:p w:rsidR="00750A37" w:rsidRDefault="00750A37" w:rsidP="005E5B14">
            <w:pPr>
              <w:spacing w:after="120" w:line="23" w:lineRule="atLeast"/>
              <w:jc w:val="both"/>
              <w:rPr>
                <w:rFonts w:asciiTheme="minorHAnsi" w:hAnsiTheme="minorHAnsi"/>
                <w:sz w:val="20"/>
                <w:szCs w:val="20"/>
              </w:rPr>
            </w:pPr>
            <w:r w:rsidRPr="00297402">
              <w:rPr>
                <w:rFonts w:asciiTheme="minorHAnsi" w:hAnsiTheme="minorHAnsi"/>
                <w:sz w:val="20"/>
                <w:szCs w:val="20"/>
              </w:rPr>
              <w:t>Libya</w:t>
            </w:r>
          </w:p>
        </w:tc>
        <w:tc>
          <w:tcPr>
            <w:tcW w:w="5618" w:type="dxa"/>
          </w:tcPr>
          <w:p w:rsidR="00750A37" w:rsidRPr="00B92865" w:rsidRDefault="00750A37" w:rsidP="005E5B14">
            <w:pPr>
              <w:spacing w:after="120" w:line="23" w:lineRule="atLeast"/>
              <w:jc w:val="both"/>
              <w:rPr>
                <w:rFonts w:asciiTheme="minorHAnsi" w:hAnsiTheme="minorHAnsi"/>
                <w:sz w:val="20"/>
                <w:szCs w:val="20"/>
              </w:rPr>
            </w:pPr>
            <w:r>
              <w:rPr>
                <w:rFonts w:asciiTheme="minorHAnsi" w:hAnsiTheme="minorHAnsi"/>
                <w:sz w:val="20"/>
                <w:szCs w:val="20"/>
              </w:rPr>
              <w:t>No</w:t>
            </w:r>
            <w:r w:rsidR="00F3633E">
              <w:rPr>
                <w:rFonts w:asciiTheme="minorHAnsi" w:hAnsiTheme="minorHAnsi"/>
                <w:sz w:val="20"/>
                <w:szCs w:val="20"/>
              </w:rPr>
              <w:t>.</w:t>
            </w:r>
          </w:p>
        </w:tc>
      </w:tr>
      <w:tr w:rsidR="00750A37" w:rsidRPr="00D42F9B" w:rsidTr="00750A37">
        <w:trPr>
          <w:trHeight w:val="375"/>
        </w:trPr>
        <w:tc>
          <w:tcPr>
            <w:tcW w:w="2160" w:type="dxa"/>
            <w:vMerge/>
          </w:tcPr>
          <w:p w:rsidR="00750A37" w:rsidRPr="00D42F9B" w:rsidRDefault="00750A37" w:rsidP="005E5B14">
            <w:pPr>
              <w:spacing w:after="120" w:line="23" w:lineRule="atLeast"/>
              <w:ind w:left="360"/>
              <w:jc w:val="both"/>
              <w:rPr>
                <w:rFonts w:asciiTheme="minorHAnsi" w:hAnsiTheme="minorHAnsi"/>
                <w:sz w:val="20"/>
                <w:szCs w:val="20"/>
              </w:rPr>
            </w:pPr>
          </w:p>
        </w:tc>
        <w:tc>
          <w:tcPr>
            <w:tcW w:w="1238" w:type="dxa"/>
          </w:tcPr>
          <w:p w:rsidR="00750A37" w:rsidRDefault="00750A37" w:rsidP="005E5B14">
            <w:pPr>
              <w:spacing w:after="120" w:line="23" w:lineRule="atLeast"/>
              <w:jc w:val="both"/>
              <w:rPr>
                <w:rFonts w:asciiTheme="minorHAnsi" w:hAnsiTheme="minorHAnsi"/>
                <w:sz w:val="20"/>
                <w:szCs w:val="20"/>
              </w:rPr>
            </w:pPr>
            <w:r>
              <w:rPr>
                <w:rFonts w:asciiTheme="minorHAnsi" w:hAnsiTheme="minorHAnsi"/>
                <w:sz w:val="20"/>
                <w:szCs w:val="20"/>
              </w:rPr>
              <w:t>Malta</w:t>
            </w:r>
          </w:p>
        </w:tc>
        <w:tc>
          <w:tcPr>
            <w:tcW w:w="5618" w:type="dxa"/>
          </w:tcPr>
          <w:p w:rsidR="00750A37" w:rsidRPr="00B92865" w:rsidRDefault="000F2CCF" w:rsidP="005E5B14">
            <w:pPr>
              <w:spacing w:after="120" w:line="23" w:lineRule="atLeast"/>
              <w:jc w:val="both"/>
              <w:rPr>
                <w:rFonts w:asciiTheme="minorHAnsi" w:hAnsiTheme="minorHAnsi"/>
                <w:sz w:val="20"/>
                <w:szCs w:val="20"/>
              </w:rPr>
            </w:pPr>
            <w:r>
              <w:rPr>
                <w:rFonts w:asciiTheme="minorHAnsi" w:hAnsiTheme="minorHAnsi"/>
                <w:sz w:val="20"/>
                <w:szCs w:val="20"/>
              </w:rPr>
              <w:t>Issued by Transport Malta in early May.</w:t>
            </w:r>
          </w:p>
        </w:tc>
      </w:tr>
      <w:tr w:rsidR="00750A37" w:rsidRPr="00D42F9B" w:rsidTr="00750A37">
        <w:trPr>
          <w:trHeight w:val="375"/>
        </w:trPr>
        <w:tc>
          <w:tcPr>
            <w:tcW w:w="2160" w:type="dxa"/>
            <w:vMerge/>
          </w:tcPr>
          <w:p w:rsidR="00750A37" w:rsidRPr="00D42F9B" w:rsidRDefault="00750A37" w:rsidP="005E5B14">
            <w:pPr>
              <w:spacing w:after="120" w:line="23" w:lineRule="atLeast"/>
              <w:ind w:left="360"/>
              <w:jc w:val="both"/>
              <w:rPr>
                <w:rFonts w:asciiTheme="minorHAnsi" w:hAnsiTheme="minorHAnsi"/>
                <w:sz w:val="20"/>
                <w:szCs w:val="20"/>
              </w:rPr>
            </w:pPr>
          </w:p>
        </w:tc>
        <w:tc>
          <w:tcPr>
            <w:tcW w:w="1238" w:type="dxa"/>
          </w:tcPr>
          <w:p w:rsidR="00750A37" w:rsidRDefault="00750A37" w:rsidP="005E5B14">
            <w:pPr>
              <w:spacing w:after="120" w:line="23" w:lineRule="atLeast"/>
              <w:jc w:val="both"/>
              <w:rPr>
                <w:rFonts w:asciiTheme="minorHAnsi" w:hAnsiTheme="minorHAnsi"/>
                <w:sz w:val="20"/>
                <w:szCs w:val="20"/>
              </w:rPr>
            </w:pPr>
            <w:r>
              <w:rPr>
                <w:rFonts w:asciiTheme="minorHAnsi" w:hAnsiTheme="minorHAnsi"/>
                <w:sz w:val="20"/>
                <w:szCs w:val="20"/>
              </w:rPr>
              <w:t>Mexico</w:t>
            </w:r>
          </w:p>
        </w:tc>
        <w:tc>
          <w:tcPr>
            <w:tcW w:w="5618" w:type="dxa"/>
          </w:tcPr>
          <w:p w:rsidR="00750A37" w:rsidRPr="00FD3ACD" w:rsidRDefault="00750A37" w:rsidP="005E5B14">
            <w:pPr>
              <w:spacing w:after="120" w:line="23" w:lineRule="atLeast"/>
              <w:jc w:val="both"/>
              <w:rPr>
                <w:rFonts w:asciiTheme="minorHAnsi" w:hAnsiTheme="minorHAnsi"/>
                <w:sz w:val="20"/>
                <w:szCs w:val="20"/>
              </w:rPr>
            </w:pPr>
            <w:r w:rsidRPr="00726FE6">
              <w:rPr>
                <w:rFonts w:asciiTheme="minorHAnsi" w:hAnsiTheme="minorHAnsi"/>
                <w:sz w:val="20"/>
                <w:szCs w:val="20"/>
              </w:rPr>
              <w:t>The authority is working on that</w:t>
            </w:r>
            <w:r>
              <w:rPr>
                <w:rFonts w:asciiTheme="minorHAnsi" w:hAnsiTheme="minorHAnsi"/>
                <w:sz w:val="20"/>
                <w:szCs w:val="20"/>
              </w:rPr>
              <w:t>.</w:t>
            </w:r>
          </w:p>
        </w:tc>
      </w:tr>
      <w:tr w:rsidR="00750A37" w:rsidRPr="00D42F9B" w:rsidTr="00750A37">
        <w:trPr>
          <w:trHeight w:val="375"/>
        </w:trPr>
        <w:tc>
          <w:tcPr>
            <w:tcW w:w="2160" w:type="dxa"/>
            <w:vMerge/>
          </w:tcPr>
          <w:p w:rsidR="00750A37" w:rsidRPr="00D42F9B" w:rsidRDefault="00750A37" w:rsidP="005E5B14">
            <w:pPr>
              <w:spacing w:after="120" w:line="23" w:lineRule="atLeast"/>
              <w:ind w:left="360"/>
              <w:jc w:val="both"/>
              <w:rPr>
                <w:rFonts w:asciiTheme="minorHAnsi" w:hAnsiTheme="minorHAnsi"/>
                <w:sz w:val="20"/>
                <w:szCs w:val="20"/>
              </w:rPr>
            </w:pPr>
          </w:p>
        </w:tc>
        <w:tc>
          <w:tcPr>
            <w:tcW w:w="1238" w:type="dxa"/>
          </w:tcPr>
          <w:p w:rsidR="00750A37" w:rsidRDefault="00750A37" w:rsidP="005E5B14">
            <w:pPr>
              <w:spacing w:after="120" w:line="23" w:lineRule="atLeast"/>
              <w:jc w:val="both"/>
              <w:rPr>
                <w:rFonts w:asciiTheme="minorHAnsi" w:hAnsiTheme="minorHAnsi"/>
                <w:sz w:val="20"/>
                <w:szCs w:val="20"/>
              </w:rPr>
            </w:pPr>
            <w:r w:rsidRPr="002F7F09">
              <w:rPr>
                <w:rFonts w:asciiTheme="minorHAnsi" w:hAnsiTheme="minorHAnsi"/>
                <w:sz w:val="20"/>
                <w:szCs w:val="20"/>
              </w:rPr>
              <w:t>Montenegro</w:t>
            </w:r>
          </w:p>
        </w:tc>
        <w:tc>
          <w:tcPr>
            <w:tcW w:w="5618" w:type="dxa"/>
          </w:tcPr>
          <w:p w:rsidR="00750A37" w:rsidRPr="00726FE6" w:rsidRDefault="00750A37" w:rsidP="00F3633E">
            <w:pPr>
              <w:spacing w:after="120" w:line="23" w:lineRule="atLeast"/>
              <w:jc w:val="both"/>
              <w:rPr>
                <w:rFonts w:asciiTheme="minorHAnsi" w:hAnsiTheme="minorHAnsi"/>
                <w:sz w:val="20"/>
                <w:szCs w:val="20"/>
              </w:rPr>
            </w:pPr>
            <w:r w:rsidRPr="005C73A0">
              <w:rPr>
                <w:rFonts w:asciiTheme="minorHAnsi" w:hAnsiTheme="minorHAnsi"/>
                <w:sz w:val="20"/>
                <w:szCs w:val="20"/>
              </w:rPr>
              <w:t xml:space="preserve">No published information </w:t>
            </w:r>
            <w:r w:rsidR="00F3633E" w:rsidRPr="005C73A0">
              <w:rPr>
                <w:rFonts w:asciiTheme="minorHAnsi" w:hAnsiTheme="minorHAnsi"/>
                <w:sz w:val="20"/>
                <w:szCs w:val="20"/>
              </w:rPr>
              <w:t xml:space="preserve">received </w:t>
            </w:r>
            <w:r w:rsidRPr="005C73A0">
              <w:rPr>
                <w:rFonts w:asciiTheme="minorHAnsi" w:hAnsiTheme="minorHAnsi"/>
                <w:sz w:val="20"/>
                <w:szCs w:val="20"/>
              </w:rPr>
              <w:t>so far.</w:t>
            </w:r>
          </w:p>
        </w:tc>
      </w:tr>
      <w:tr w:rsidR="00750A37" w:rsidRPr="00D42F9B" w:rsidTr="00750A37">
        <w:trPr>
          <w:trHeight w:val="375"/>
        </w:trPr>
        <w:tc>
          <w:tcPr>
            <w:tcW w:w="2160" w:type="dxa"/>
            <w:vMerge/>
          </w:tcPr>
          <w:p w:rsidR="00750A37" w:rsidRPr="00D42F9B" w:rsidRDefault="00750A37" w:rsidP="005E5B14">
            <w:pPr>
              <w:spacing w:after="120" w:line="23" w:lineRule="atLeast"/>
              <w:ind w:left="360"/>
              <w:jc w:val="both"/>
              <w:rPr>
                <w:rFonts w:asciiTheme="minorHAnsi" w:hAnsiTheme="minorHAnsi"/>
                <w:sz w:val="20"/>
                <w:szCs w:val="20"/>
              </w:rPr>
            </w:pPr>
          </w:p>
        </w:tc>
        <w:tc>
          <w:tcPr>
            <w:tcW w:w="1238" w:type="dxa"/>
          </w:tcPr>
          <w:p w:rsidR="00750A37" w:rsidRPr="00580CFB" w:rsidRDefault="00750A37" w:rsidP="005E5B14">
            <w:pPr>
              <w:spacing w:after="120" w:line="23" w:lineRule="atLeast"/>
              <w:jc w:val="both"/>
              <w:rPr>
                <w:rFonts w:asciiTheme="minorHAnsi" w:hAnsiTheme="minorHAnsi"/>
                <w:sz w:val="20"/>
                <w:szCs w:val="20"/>
              </w:rPr>
            </w:pPr>
            <w:r w:rsidRPr="00580CFB">
              <w:rPr>
                <w:rFonts w:asciiTheme="minorHAnsi" w:hAnsiTheme="minorHAnsi"/>
                <w:sz w:val="20"/>
                <w:szCs w:val="20"/>
              </w:rPr>
              <w:t>Morocco</w:t>
            </w:r>
          </w:p>
        </w:tc>
        <w:tc>
          <w:tcPr>
            <w:tcW w:w="5618" w:type="dxa"/>
          </w:tcPr>
          <w:p w:rsidR="00750A37" w:rsidRPr="002510C5" w:rsidRDefault="00750A37" w:rsidP="005E5B14">
            <w:pPr>
              <w:spacing w:after="120" w:line="23" w:lineRule="atLeast"/>
              <w:jc w:val="both"/>
              <w:rPr>
                <w:rFonts w:asciiTheme="minorHAnsi" w:hAnsiTheme="minorHAnsi"/>
                <w:sz w:val="20"/>
                <w:szCs w:val="20"/>
              </w:rPr>
            </w:pPr>
            <w:r w:rsidRPr="002510C5">
              <w:rPr>
                <w:rFonts w:asciiTheme="minorHAnsi" w:hAnsiTheme="minorHAnsi"/>
                <w:sz w:val="20"/>
                <w:szCs w:val="20"/>
              </w:rPr>
              <w:t>In progress</w:t>
            </w:r>
            <w:r w:rsidR="00F3633E">
              <w:rPr>
                <w:rFonts w:asciiTheme="minorHAnsi" w:hAnsiTheme="minorHAnsi"/>
                <w:sz w:val="20"/>
                <w:szCs w:val="20"/>
              </w:rPr>
              <w:t>.</w:t>
            </w:r>
          </w:p>
        </w:tc>
      </w:tr>
      <w:tr w:rsidR="00750A37" w:rsidRPr="00D42F9B" w:rsidTr="00A34B76">
        <w:trPr>
          <w:trHeight w:val="558"/>
        </w:trPr>
        <w:tc>
          <w:tcPr>
            <w:tcW w:w="2160" w:type="dxa"/>
            <w:vMerge/>
          </w:tcPr>
          <w:p w:rsidR="00750A37" w:rsidRPr="00D42F9B" w:rsidRDefault="00750A37" w:rsidP="005E5B14">
            <w:pPr>
              <w:spacing w:after="120" w:line="23" w:lineRule="atLeast"/>
              <w:ind w:left="360"/>
              <w:jc w:val="both"/>
              <w:rPr>
                <w:rFonts w:asciiTheme="minorHAnsi" w:hAnsiTheme="minorHAnsi"/>
                <w:sz w:val="20"/>
                <w:szCs w:val="20"/>
              </w:rPr>
            </w:pPr>
          </w:p>
        </w:tc>
        <w:tc>
          <w:tcPr>
            <w:tcW w:w="1238" w:type="dxa"/>
          </w:tcPr>
          <w:p w:rsidR="00750A37" w:rsidRPr="002F7F09" w:rsidRDefault="00750A37" w:rsidP="005E5B14">
            <w:pPr>
              <w:spacing w:after="120" w:line="23" w:lineRule="atLeast"/>
              <w:jc w:val="both"/>
              <w:rPr>
                <w:rFonts w:asciiTheme="minorHAnsi" w:hAnsiTheme="minorHAnsi"/>
                <w:sz w:val="20"/>
                <w:szCs w:val="20"/>
              </w:rPr>
            </w:pPr>
            <w:r w:rsidRPr="000169F4">
              <w:rPr>
                <w:rFonts w:asciiTheme="minorHAnsi" w:hAnsiTheme="minorHAnsi"/>
                <w:sz w:val="20"/>
                <w:szCs w:val="20"/>
              </w:rPr>
              <w:t>Netherlands</w:t>
            </w:r>
          </w:p>
        </w:tc>
        <w:tc>
          <w:tcPr>
            <w:tcW w:w="5618" w:type="dxa"/>
          </w:tcPr>
          <w:p w:rsidR="00750A37" w:rsidRPr="005C73A0" w:rsidRDefault="00A34B76" w:rsidP="00A34B76">
            <w:pPr>
              <w:spacing w:after="120" w:line="23" w:lineRule="atLeast"/>
              <w:jc w:val="both"/>
              <w:rPr>
                <w:rFonts w:asciiTheme="minorHAnsi" w:hAnsiTheme="minorHAnsi"/>
                <w:sz w:val="20"/>
                <w:szCs w:val="20"/>
              </w:rPr>
            </w:pPr>
            <w:r w:rsidRPr="00D22B2D">
              <w:rPr>
                <w:rFonts w:asciiTheme="minorHAnsi" w:hAnsiTheme="minorHAnsi"/>
                <w:sz w:val="20"/>
                <w:szCs w:val="20"/>
              </w:rPr>
              <w:t>We are still awaiting the implementation of the S</w:t>
            </w:r>
            <w:r w:rsidR="00EC74BA">
              <w:rPr>
                <w:rFonts w:asciiTheme="minorHAnsi" w:hAnsiTheme="minorHAnsi"/>
                <w:sz w:val="20"/>
                <w:szCs w:val="20"/>
              </w:rPr>
              <w:t>OLAS regulation into Dutch legisl</w:t>
            </w:r>
            <w:r w:rsidRPr="00D22B2D">
              <w:rPr>
                <w:rFonts w:asciiTheme="minorHAnsi" w:hAnsiTheme="minorHAnsi"/>
                <w:sz w:val="20"/>
                <w:szCs w:val="20"/>
              </w:rPr>
              <w:t>ation and the instruction/</w:t>
            </w:r>
            <w:r>
              <w:rPr>
                <w:rFonts w:asciiTheme="minorHAnsi" w:hAnsiTheme="minorHAnsi"/>
                <w:sz w:val="20"/>
                <w:szCs w:val="20"/>
              </w:rPr>
              <w:t xml:space="preserve">advices of the Ministry. The Ministry </w:t>
            </w:r>
            <w:r w:rsidRPr="00D22B2D">
              <w:rPr>
                <w:rFonts w:asciiTheme="minorHAnsi" w:hAnsiTheme="minorHAnsi"/>
                <w:sz w:val="20"/>
                <w:szCs w:val="20"/>
              </w:rPr>
              <w:t>has already informed us that they will do the implementation but does no</w:t>
            </w:r>
            <w:r>
              <w:rPr>
                <w:rFonts w:asciiTheme="minorHAnsi" w:hAnsiTheme="minorHAnsi"/>
                <w:sz w:val="20"/>
                <w:szCs w:val="20"/>
              </w:rPr>
              <w:t>t see itself</w:t>
            </w:r>
            <w:r w:rsidRPr="00D22B2D">
              <w:rPr>
                <w:rFonts w:asciiTheme="minorHAnsi" w:hAnsiTheme="minorHAnsi"/>
                <w:sz w:val="20"/>
                <w:szCs w:val="20"/>
              </w:rPr>
              <w:t xml:space="preserve"> a</w:t>
            </w:r>
            <w:r>
              <w:rPr>
                <w:rFonts w:asciiTheme="minorHAnsi" w:hAnsiTheme="minorHAnsi"/>
                <w:sz w:val="20"/>
                <w:szCs w:val="20"/>
              </w:rPr>
              <w:t>s a watchdog. They are supporting</w:t>
            </w:r>
            <w:r w:rsidRPr="00D22B2D">
              <w:rPr>
                <w:rFonts w:asciiTheme="minorHAnsi" w:hAnsiTheme="minorHAnsi"/>
                <w:sz w:val="20"/>
                <w:szCs w:val="20"/>
              </w:rPr>
              <w:t xml:space="preserve"> </w:t>
            </w:r>
            <w:r w:rsidR="00EC74BA">
              <w:rPr>
                <w:rFonts w:asciiTheme="minorHAnsi" w:hAnsiTheme="minorHAnsi"/>
                <w:sz w:val="20"/>
                <w:szCs w:val="20"/>
              </w:rPr>
              <w:t xml:space="preserve">the introduction of </w:t>
            </w:r>
            <w:r w:rsidRPr="00D22B2D">
              <w:rPr>
                <w:rFonts w:asciiTheme="minorHAnsi" w:hAnsiTheme="minorHAnsi"/>
                <w:sz w:val="20"/>
                <w:szCs w:val="20"/>
              </w:rPr>
              <w:t>an agreement between shippers, forwarders and carriers which have to make sure that all the obligations are being fulfilled from July 2016 on.</w:t>
            </w:r>
            <w:r>
              <w:rPr>
                <w:rFonts w:asciiTheme="minorHAnsi" w:hAnsiTheme="minorHAnsi"/>
                <w:sz w:val="20"/>
                <w:szCs w:val="20"/>
              </w:rPr>
              <w:t xml:space="preserve"> </w:t>
            </w:r>
          </w:p>
        </w:tc>
      </w:tr>
      <w:tr w:rsidR="00750A37" w:rsidRPr="00D42F9B" w:rsidTr="00750A37">
        <w:trPr>
          <w:trHeight w:val="375"/>
        </w:trPr>
        <w:tc>
          <w:tcPr>
            <w:tcW w:w="2160" w:type="dxa"/>
            <w:vMerge/>
          </w:tcPr>
          <w:p w:rsidR="00750A37" w:rsidRPr="00D42F9B" w:rsidRDefault="00750A37" w:rsidP="005E5B14">
            <w:pPr>
              <w:spacing w:after="120" w:line="23" w:lineRule="atLeast"/>
              <w:ind w:left="360"/>
              <w:jc w:val="both"/>
              <w:rPr>
                <w:rFonts w:asciiTheme="minorHAnsi" w:hAnsiTheme="minorHAnsi"/>
                <w:sz w:val="20"/>
                <w:szCs w:val="20"/>
              </w:rPr>
            </w:pPr>
          </w:p>
        </w:tc>
        <w:tc>
          <w:tcPr>
            <w:tcW w:w="1238" w:type="dxa"/>
          </w:tcPr>
          <w:p w:rsidR="00750A37" w:rsidRPr="00572D0E" w:rsidRDefault="00750A37" w:rsidP="005E5B14">
            <w:pPr>
              <w:spacing w:after="120" w:line="23" w:lineRule="atLeast"/>
              <w:jc w:val="both"/>
              <w:rPr>
                <w:rFonts w:asciiTheme="minorHAnsi" w:hAnsiTheme="minorHAnsi"/>
                <w:sz w:val="20"/>
                <w:szCs w:val="20"/>
              </w:rPr>
            </w:pPr>
            <w:r w:rsidRPr="007C0C7B">
              <w:rPr>
                <w:rFonts w:asciiTheme="minorHAnsi" w:hAnsiTheme="minorHAnsi"/>
                <w:sz w:val="20"/>
                <w:szCs w:val="20"/>
              </w:rPr>
              <w:t>Panama</w:t>
            </w:r>
          </w:p>
        </w:tc>
        <w:tc>
          <w:tcPr>
            <w:tcW w:w="5618" w:type="dxa"/>
          </w:tcPr>
          <w:p w:rsidR="00750A37" w:rsidRPr="00AA3E14" w:rsidRDefault="00750A37" w:rsidP="005E5B14">
            <w:pPr>
              <w:spacing w:after="120" w:line="23" w:lineRule="atLeast"/>
              <w:jc w:val="both"/>
              <w:rPr>
                <w:rFonts w:asciiTheme="minorHAnsi" w:hAnsiTheme="minorHAnsi"/>
                <w:sz w:val="20"/>
                <w:szCs w:val="20"/>
              </w:rPr>
            </w:pPr>
            <w:r w:rsidRPr="00F67FD2">
              <w:rPr>
                <w:rFonts w:asciiTheme="minorHAnsi" w:hAnsiTheme="minorHAnsi"/>
                <w:sz w:val="20"/>
                <w:szCs w:val="20"/>
              </w:rPr>
              <w:t>Evaluation meetings between Maritime Chamber of Comm</w:t>
            </w:r>
            <w:r w:rsidR="00F3633E">
              <w:rPr>
                <w:rFonts w:asciiTheme="minorHAnsi" w:hAnsiTheme="minorHAnsi"/>
                <w:sz w:val="20"/>
                <w:szCs w:val="20"/>
              </w:rPr>
              <w:t>erce and Maritime Authority have taken</w:t>
            </w:r>
            <w:r w:rsidRPr="00F67FD2">
              <w:rPr>
                <w:rFonts w:asciiTheme="minorHAnsi" w:hAnsiTheme="minorHAnsi"/>
                <w:sz w:val="20"/>
                <w:szCs w:val="20"/>
              </w:rPr>
              <w:t xml:space="preserve"> place to evaluate the </w:t>
            </w:r>
            <w:r w:rsidR="00EC74BA">
              <w:rPr>
                <w:rFonts w:asciiTheme="minorHAnsi" w:hAnsiTheme="minorHAnsi"/>
                <w:sz w:val="20"/>
                <w:szCs w:val="20"/>
              </w:rPr>
              <w:t xml:space="preserve">next </w:t>
            </w:r>
            <w:r w:rsidRPr="00F67FD2">
              <w:rPr>
                <w:rFonts w:asciiTheme="minorHAnsi" w:hAnsiTheme="minorHAnsi"/>
                <w:sz w:val="20"/>
                <w:szCs w:val="20"/>
              </w:rPr>
              <w:t>step</w:t>
            </w:r>
            <w:r w:rsidR="00EC74BA">
              <w:rPr>
                <w:rFonts w:asciiTheme="minorHAnsi" w:hAnsiTheme="minorHAnsi"/>
                <w:sz w:val="20"/>
                <w:szCs w:val="20"/>
              </w:rPr>
              <w:t>s</w:t>
            </w:r>
            <w:r w:rsidRPr="00F67FD2">
              <w:rPr>
                <w:rFonts w:asciiTheme="minorHAnsi" w:hAnsiTheme="minorHAnsi"/>
                <w:sz w:val="20"/>
                <w:szCs w:val="20"/>
              </w:rPr>
              <w:t xml:space="preserve"> to implement it on time.</w:t>
            </w:r>
          </w:p>
        </w:tc>
      </w:tr>
      <w:tr w:rsidR="00750A37" w:rsidRPr="00D42F9B" w:rsidTr="00750A37">
        <w:trPr>
          <w:trHeight w:val="375"/>
        </w:trPr>
        <w:tc>
          <w:tcPr>
            <w:tcW w:w="2160" w:type="dxa"/>
            <w:vMerge/>
          </w:tcPr>
          <w:p w:rsidR="00750A37" w:rsidRPr="00D42F9B" w:rsidRDefault="00750A37" w:rsidP="005E5B14">
            <w:pPr>
              <w:spacing w:after="120" w:line="23" w:lineRule="atLeast"/>
              <w:ind w:left="360"/>
              <w:jc w:val="both"/>
              <w:rPr>
                <w:rFonts w:asciiTheme="minorHAnsi" w:hAnsiTheme="minorHAnsi"/>
                <w:sz w:val="20"/>
                <w:szCs w:val="20"/>
              </w:rPr>
            </w:pPr>
          </w:p>
        </w:tc>
        <w:tc>
          <w:tcPr>
            <w:tcW w:w="1238" w:type="dxa"/>
          </w:tcPr>
          <w:p w:rsidR="00750A37" w:rsidRPr="007C0C7B" w:rsidRDefault="00750A37" w:rsidP="005E5B14">
            <w:pPr>
              <w:spacing w:after="120" w:line="23" w:lineRule="atLeast"/>
              <w:jc w:val="both"/>
              <w:rPr>
                <w:rFonts w:asciiTheme="minorHAnsi" w:hAnsiTheme="minorHAnsi"/>
                <w:sz w:val="20"/>
                <w:szCs w:val="20"/>
              </w:rPr>
            </w:pPr>
            <w:r w:rsidRPr="006058A5">
              <w:rPr>
                <w:rFonts w:asciiTheme="minorHAnsi" w:hAnsiTheme="minorHAnsi"/>
                <w:sz w:val="20"/>
                <w:szCs w:val="20"/>
              </w:rPr>
              <w:t>Peru</w:t>
            </w:r>
          </w:p>
        </w:tc>
        <w:tc>
          <w:tcPr>
            <w:tcW w:w="5618" w:type="dxa"/>
          </w:tcPr>
          <w:p w:rsidR="00750A37" w:rsidRPr="00F67FD2" w:rsidRDefault="00750A37" w:rsidP="005E5B14">
            <w:pPr>
              <w:spacing w:after="120" w:line="23" w:lineRule="atLeast"/>
              <w:jc w:val="both"/>
              <w:rPr>
                <w:rFonts w:asciiTheme="minorHAnsi" w:hAnsiTheme="minorHAnsi"/>
                <w:sz w:val="20"/>
                <w:szCs w:val="20"/>
              </w:rPr>
            </w:pPr>
            <w:r w:rsidRPr="00150728">
              <w:rPr>
                <w:rFonts w:asciiTheme="minorHAnsi" w:hAnsiTheme="minorHAnsi"/>
                <w:sz w:val="20"/>
                <w:szCs w:val="20"/>
              </w:rPr>
              <w:t>This procedure to be approved</w:t>
            </w:r>
            <w:r w:rsidR="00F3633E">
              <w:rPr>
                <w:rFonts w:asciiTheme="minorHAnsi" w:hAnsiTheme="minorHAnsi"/>
                <w:sz w:val="20"/>
                <w:szCs w:val="20"/>
              </w:rPr>
              <w:t>.</w:t>
            </w:r>
          </w:p>
        </w:tc>
      </w:tr>
      <w:tr w:rsidR="00750A37" w:rsidRPr="00D42F9B" w:rsidTr="00750A37">
        <w:trPr>
          <w:trHeight w:val="375"/>
        </w:trPr>
        <w:tc>
          <w:tcPr>
            <w:tcW w:w="2160" w:type="dxa"/>
            <w:vMerge/>
          </w:tcPr>
          <w:p w:rsidR="00750A37" w:rsidRPr="00D42F9B" w:rsidRDefault="00750A37" w:rsidP="005E5B14">
            <w:pPr>
              <w:spacing w:after="120" w:line="23" w:lineRule="atLeast"/>
              <w:ind w:left="360"/>
              <w:jc w:val="both"/>
              <w:rPr>
                <w:rFonts w:asciiTheme="minorHAnsi" w:hAnsiTheme="minorHAnsi"/>
                <w:sz w:val="20"/>
                <w:szCs w:val="20"/>
              </w:rPr>
            </w:pPr>
          </w:p>
        </w:tc>
        <w:tc>
          <w:tcPr>
            <w:tcW w:w="1238" w:type="dxa"/>
          </w:tcPr>
          <w:p w:rsidR="00750A37" w:rsidRPr="007C0C7B" w:rsidRDefault="00750A37" w:rsidP="005E5B14">
            <w:pPr>
              <w:spacing w:after="120" w:line="23" w:lineRule="atLeast"/>
              <w:jc w:val="both"/>
              <w:rPr>
                <w:rFonts w:asciiTheme="minorHAnsi" w:hAnsiTheme="minorHAnsi"/>
                <w:sz w:val="20"/>
                <w:szCs w:val="20"/>
              </w:rPr>
            </w:pPr>
            <w:r>
              <w:rPr>
                <w:rFonts w:asciiTheme="minorHAnsi" w:hAnsiTheme="minorHAnsi"/>
                <w:sz w:val="20"/>
                <w:szCs w:val="20"/>
              </w:rPr>
              <w:t>P</w:t>
            </w:r>
            <w:r w:rsidRPr="00CF42C6">
              <w:rPr>
                <w:rFonts w:asciiTheme="minorHAnsi" w:hAnsiTheme="minorHAnsi"/>
                <w:sz w:val="20"/>
                <w:szCs w:val="20"/>
              </w:rPr>
              <w:t>hilippines</w:t>
            </w:r>
          </w:p>
        </w:tc>
        <w:tc>
          <w:tcPr>
            <w:tcW w:w="5618" w:type="dxa"/>
          </w:tcPr>
          <w:p w:rsidR="00750A37" w:rsidRPr="00F67FD2" w:rsidRDefault="00750A37" w:rsidP="005E5B14">
            <w:pPr>
              <w:spacing w:after="120" w:line="23" w:lineRule="atLeast"/>
              <w:jc w:val="both"/>
              <w:rPr>
                <w:rFonts w:asciiTheme="minorHAnsi" w:hAnsiTheme="minorHAnsi"/>
                <w:sz w:val="20"/>
                <w:szCs w:val="20"/>
              </w:rPr>
            </w:pPr>
            <w:r w:rsidRPr="00AF5006">
              <w:rPr>
                <w:rFonts w:asciiTheme="minorHAnsi" w:hAnsiTheme="minorHAnsi"/>
                <w:sz w:val="20"/>
                <w:szCs w:val="20"/>
              </w:rPr>
              <w:t>Now being discussed</w:t>
            </w:r>
            <w:r w:rsidR="00F3633E">
              <w:rPr>
                <w:rFonts w:asciiTheme="minorHAnsi" w:hAnsiTheme="minorHAnsi"/>
                <w:sz w:val="20"/>
                <w:szCs w:val="20"/>
              </w:rPr>
              <w:t>.</w:t>
            </w:r>
          </w:p>
        </w:tc>
      </w:tr>
      <w:tr w:rsidR="00750A37" w:rsidRPr="00D42F9B" w:rsidTr="00750A37">
        <w:trPr>
          <w:trHeight w:val="375"/>
        </w:trPr>
        <w:tc>
          <w:tcPr>
            <w:tcW w:w="2160" w:type="dxa"/>
            <w:vMerge/>
          </w:tcPr>
          <w:p w:rsidR="00750A37" w:rsidRPr="00D42F9B" w:rsidRDefault="00750A37" w:rsidP="005E5B14">
            <w:pPr>
              <w:spacing w:after="120" w:line="23" w:lineRule="atLeast"/>
              <w:ind w:left="360"/>
              <w:jc w:val="both"/>
              <w:rPr>
                <w:rFonts w:asciiTheme="minorHAnsi" w:hAnsiTheme="minorHAnsi"/>
                <w:sz w:val="20"/>
                <w:szCs w:val="20"/>
              </w:rPr>
            </w:pPr>
          </w:p>
        </w:tc>
        <w:tc>
          <w:tcPr>
            <w:tcW w:w="1238" w:type="dxa"/>
          </w:tcPr>
          <w:p w:rsidR="00750A37" w:rsidRDefault="00750A37" w:rsidP="005E5B14">
            <w:pPr>
              <w:spacing w:after="120" w:line="23" w:lineRule="atLeast"/>
              <w:jc w:val="both"/>
              <w:rPr>
                <w:rFonts w:asciiTheme="minorHAnsi" w:hAnsiTheme="minorHAnsi"/>
                <w:sz w:val="20"/>
                <w:szCs w:val="20"/>
              </w:rPr>
            </w:pPr>
            <w:r w:rsidRPr="00572D0E">
              <w:rPr>
                <w:rFonts w:asciiTheme="minorHAnsi" w:hAnsiTheme="minorHAnsi"/>
                <w:sz w:val="20"/>
                <w:szCs w:val="20"/>
              </w:rPr>
              <w:t>Poland</w:t>
            </w:r>
          </w:p>
        </w:tc>
        <w:tc>
          <w:tcPr>
            <w:tcW w:w="5618" w:type="dxa"/>
          </w:tcPr>
          <w:p w:rsidR="00750A37" w:rsidRPr="00AF5006" w:rsidRDefault="00750A37" w:rsidP="005E5B14">
            <w:pPr>
              <w:spacing w:after="120" w:line="23" w:lineRule="atLeast"/>
              <w:jc w:val="both"/>
              <w:rPr>
                <w:rFonts w:asciiTheme="minorHAnsi" w:hAnsiTheme="minorHAnsi"/>
                <w:sz w:val="20"/>
                <w:szCs w:val="20"/>
              </w:rPr>
            </w:pPr>
            <w:r w:rsidRPr="00AA3E14">
              <w:rPr>
                <w:rFonts w:asciiTheme="minorHAnsi" w:hAnsiTheme="minorHAnsi"/>
                <w:sz w:val="20"/>
                <w:szCs w:val="20"/>
              </w:rPr>
              <w:t>No, this is still pending</w:t>
            </w:r>
            <w:r w:rsidR="00F3633E">
              <w:rPr>
                <w:rFonts w:asciiTheme="minorHAnsi" w:hAnsiTheme="minorHAnsi"/>
                <w:sz w:val="20"/>
                <w:szCs w:val="20"/>
              </w:rPr>
              <w:t>.</w:t>
            </w:r>
          </w:p>
        </w:tc>
      </w:tr>
      <w:tr w:rsidR="00750A37" w:rsidRPr="00D42F9B" w:rsidTr="00750A37">
        <w:trPr>
          <w:trHeight w:val="375"/>
        </w:trPr>
        <w:tc>
          <w:tcPr>
            <w:tcW w:w="2160" w:type="dxa"/>
            <w:vMerge/>
          </w:tcPr>
          <w:p w:rsidR="00750A37" w:rsidRPr="00D42F9B" w:rsidRDefault="00750A37" w:rsidP="005E5B14">
            <w:pPr>
              <w:spacing w:after="120" w:line="23" w:lineRule="atLeast"/>
              <w:ind w:left="360"/>
              <w:jc w:val="both"/>
              <w:rPr>
                <w:rFonts w:asciiTheme="minorHAnsi" w:hAnsiTheme="minorHAnsi"/>
                <w:sz w:val="20"/>
                <w:szCs w:val="20"/>
              </w:rPr>
            </w:pPr>
          </w:p>
        </w:tc>
        <w:tc>
          <w:tcPr>
            <w:tcW w:w="1238" w:type="dxa"/>
          </w:tcPr>
          <w:p w:rsidR="00750A37" w:rsidRDefault="00750A37" w:rsidP="005E5B14">
            <w:pPr>
              <w:spacing w:after="120" w:line="23" w:lineRule="atLeast"/>
              <w:jc w:val="both"/>
              <w:rPr>
                <w:rFonts w:asciiTheme="minorHAnsi" w:hAnsiTheme="minorHAnsi"/>
                <w:sz w:val="20"/>
                <w:szCs w:val="20"/>
              </w:rPr>
            </w:pPr>
            <w:r w:rsidRPr="00335588">
              <w:rPr>
                <w:rFonts w:asciiTheme="minorHAnsi" w:hAnsiTheme="minorHAnsi"/>
                <w:sz w:val="20"/>
                <w:szCs w:val="20"/>
              </w:rPr>
              <w:t>Portugal</w:t>
            </w:r>
          </w:p>
        </w:tc>
        <w:tc>
          <w:tcPr>
            <w:tcW w:w="5618" w:type="dxa"/>
          </w:tcPr>
          <w:p w:rsidR="00750A37" w:rsidRPr="00AF5006" w:rsidRDefault="00EA7F8D" w:rsidP="005E5B14">
            <w:pPr>
              <w:spacing w:after="120" w:line="23" w:lineRule="atLeast"/>
              <w:jc w:val="both"/>
              <w:rPr>
                <w:rFonts w:asciiTheme="minorHAnsi" w:hAnsiTheme="minorHAnsi"/>
                <w:sz w:val="20"/>
                <w:szCs w:val="20"/>
              </w:rPr>
            </w:pPr>
            <w:r>
              <w:rPr>
                <w:rFonts w:asciiTheme="minorHAnsi" w:hAnsiTheme="minorHAnsi"/>
                <w:sz w:val="20"/>
                <w:szCs w:val="20"/>
              </w:rPr>
              <w:t>Yes</w:t>
            </w:r>
          </w:p>
        </w:tc>
      </w:tr>
      <w:tr w:rsidR="00750A37" w:rsidRPr="00D42F9B" w:rsidTr="00750A37">
        <w:trPr>
          <w:trHeight w:val="375"/>
        </w:trPr>
        <w:tc>
          <w:tcPr>
            <w:tcW w:w="2160" w:type="dxa"/>
            <w:vMerge/>
          </w:tcPr>
          <w:p w:rsidR="00750A37" w:rsidRPr="00D42F9B" w:rsidRDefault="00750A37" w:rsidP="005E5B14">
            <w:pPr>
              <w:spacing w:after="120" w:line="23" w:lineRule="atLeast"/>
              <w:ind w:left="360"/>
              <w:jc w:val="both"/>
              <w:rPr>
                <w:rFonts w:asciiTheme="minorHAnsi" w:hAnsiTheme="minorHAnsi"/>
                <w:sz w:val="20"/>
                <w:szCs w:val="20"/>
              </w:rPr>
            </w:pPr>
          </w:p>
        </w:tc>
        <w:tc>
          <w:tcPr>
            <w:tcW w:w="1238" w:type="dxa"/>
          </w:tcPr>
          <w:p w:rsidR="00750A37" w:rsidRPr="00572D0E" w:rsidRDefault="00750A37" w:rsidP="005E5B14">
            <w:pPr>
              <w:spacing w:after="120" w:line="23" w:lineRule="atLeast"/>
              <w:jc w:val="both"/>
              <w:rPr>
                <w:rFonts w:asciiTheme="minorHAnsi" w:hAnsiTheme="minorHAnsi"/>
                <w:sz w:val="20"/>
                <w:szCs w:val="20"/>
              </w:rPr>
            </w:pPr>
            <w:r>
              <w:rPr>
                <w:rFonts w:asciiTheme="minorHAnsi" w:hAnsiTheme="minorHAnsi"/>
                <w:sz w:val="20"/>
                <w:szCs w:val="20"/>
              </w:rPr>
              <w:t>Slovenia</w:t>
            </w:r>
          </w:p>
        </w:tc>
        <w:tc>
          <w:tcPr>
            <w:tcW w:w="5618" w:type="dxa"/>
          </w:tcPr>
          <w:p w:rsidR="00750A37" w:rsidRPr="00AA3E14" w:rsidRDefault="00750A37" w:rsidP="005E5B14">
            <w:pPr>
              <w:spacing w:after="120" w:line="23" w:lineRule="atLeast"/>
              <w:jc w:val="both"/>
              <w:rPr>
                <w:rFonts w:asciiTheme="minorHAnsi" w:hAnsiTheme="minorHAnsi"/>
                <w:sz w:val="20"/>
                <w:szCs w:val="20"/>
              </w:rPr>
            </w:pPr>
            <w:r w:rsidRPr="00C870C1">
              <w:rPr>
                <w:rFonts w:asciiTheme="minorHAnsi" w:hAnsiTheme="minorHAnsi"/>
                <w:sz w:val="20"/>
                <w:szCs w:val="20"/>
              </w:rPr>
              <w:t>N</w:t>
            </w:r>
            <w:r>
              <w:rPr>
                <w:rFonts w:asciiTheme="minorHAnsi" w:hAnsiTheme="minorHAnsi"/>
                <w:sz w:val="20"/>
                <w:szCs w:val="20"/>
              </w:rPr>
              <w:t>o, just started to discuss with a</w:t>
            </w:r>
            <w:r w:rsidRPr="00C870C1">
              <w:rPr>
                <w:rFonts w:asciiTheme="minorHAnsi" w:hAnsiTheme="minorHAnsi"/>
                <w:sz w:val="20"/>
                <w:szCs w:val="20"/>
              </w:rPr>
              <w:t>uthorities</w:t>
            </w:r>
            <w:r w:rsidR="00F3633E">
              <w:rPr>
                <w:rFonts w:asciiTheme="minorHAnsi" w:hAnsiTheme="minorHAnsi"/>
                <w:sz w:val="20"/>
                <w:szCs w:val="20"/>
              </w:rPr>
              <w:t>.</w:t>
            </w:r>
            <w:r w:rsidRPr="00C870C1">
              <w:rPr>
                <w:rFonts w:asciiTheme="minorHAnsi" w:hAnsiTheme="minorHAnsi"/>
                <w:sz w:val="20"/>
                <w:szCs w:val="20"/>
              </w:rPr>
              <w:t xml:space="preserve">  </w:t>
            </w:r>
          </w:p>
        </w:tc>
      </w:tr>
      <w:tr w:rsidR="00750A37" w:rsidRPr="00D42F9B" w:rsidTr="00750A37">
        <w:trPr>
          <w:trHeight w:val="375"/>
        </w:trPr>
        <w:tc>
          <w:tcPr>
            <w:tcW w:w="2160" w:type="dxa"/>
            <w:vMerge/>
          </w:tcPr>
          <w:p w:rsidR="00750A37" w:rsidRPr="00D42F9B" w:rsidRDefault="00750A37" w:rsidP="005E5B14">
            <w:pPr>
              <w:spacing w:after="120" w:line="23" w:lineRule="atLeast"/>
              <w:ind w:left="360"/>
              <w:jc w:val="both"/>
              <w:rPr>
                <w:rFonts w:asciiTheme="minorHAnsi" w:hAnsiTheme="minorHAnsi"/>
                <w:sz w:val="20"/>
                <w:szCs w:val="20"/>
              </w:rPr>
            </w:pPr>
          </w:p>
        </w:tc>
        <w:tc>
          <w:tcPr>
            <w:tcW w:w="1238" w:type="dxa"/>
          </w:tcPr>
          <w:p w:rsidR="00750A37" w:rsidRDefault="00750A37" w:rsidP="005E5B14">
            <w:pPr>
              <w:spacing w:after="120" w:line="23" w:lineRule="atLeast"/>
              <w:jc w:val="both"/>
              <w:rPr>
                <w:rFonts w:asciiTheme="minorHAnsi" w:hAnsiTheme="minorHAnsi"/>
                <w:sz w:val="20"/>
                <w:szCs w:val="20"/>
              </w:rPr>
            </w:pPr>
            <w:r>
              <w:rPr>
                <w:rFonts w:asciiTheme="minorHAnsi" w:hAnsiTheme="minorHAnsi"/>
                <w:sz w:val="20"/>
                <w:szCs w:val="20"/>
              </w:rPr>
              <w:t>South Africa</w:t>
            </w:r>
          </w:p>
        </w:tc>
        <w:tc>
          <w:tcPr>
            <w:tcW w:w="5618" w:type="dxa"/>
          </w:tcPr>
          <w:p w:rsidR="00750A37" w:rsidRPr="00C870C1" w:rsidRDefault="00C023D3" w:rsidP="005E5B14">
            <w:pPr>
              <w:spacing w:after="120" w:line="23" w:lineRule="atLeast"/>
              <w:jc w:val="both"/>
              <w:rPr>
                <w:rFonts w:asciiTheme="minorHAnsi" w:hAnsiTheme="minorHAnsi"/>
                <w:sz w:val="20"/>
                <w:szCs w:val="20"/>
              </w:rPr>
            </w:pPr>
            <w:r>
              <w:rPr>
                <w:rFonts w:asciiTheme="minorHAnsi" w:hAnsiTheme="minorHAnsi"/>
                <w:sz w:val="20"/>
                <w:szCs w:val="20"/>
              </w:rPr>
              <w:t>Transnet port Terminals have advised industry of their “Pre-advice EDI system” and the first approved weighing authority has been announced.</w:t>
            </w:r>
          </w:p>
        </w:tc>
      </w:tr>
      <w:tr w:rsidR="00750A37" w:rsidRPr="00D42F9B" w:rsidTr="00750A37">
        <w:trPr>
          <w:trHeight w:val="375"/>
        </w:trPr>
        <w:tc>
          <w:tcPr>
            <w:tcW w:w="2160" w:type="dxa"/>
            <w:vMerge/>
          </w:tcPr>
          <w:p w:rsidR="00750A37" w:rsidRPr="00D42F9B" w:rsidRDefault="00750A37" w:rsidP="005E5B14">
            <w:pPr>
              <w:spacing w:after="120" w:line="23" w:lineRule="atLeast"/>
              <w:ind w:left="360"/>
              <w:jc w:val="both"/>
              <w:rPr>
                <w:rFonts w:asciiTheme="minorHAnsi" w:hAnsiTheme="minorHAnsi"/>
                <w:sz w:val="20"/>
                <w:szCs w:val="20"/>
              </w:rPr>
            </w:pPr>
          </w:p>
        </w:tc>
        <w:tc>
          <w:tcPr>
            <w:tcW w:w="1238" w:type="dxa"/>
          </w:tcPr>
          <w:p w:rsidR="00750A37" w:rsidRDefault="00750A37" w:rsidP="005E5B14">
            <w:pPr>
              <w:spacing w:after="120" w:line="23" w:lineRule="atLeast"/>
              <w:jc w:val="both"/>
              <w:rPr>
                <w:rFonts w:asciiTheme="minorHAnsi" w:hAnsiTheme="minorHAnsi"/>
                <w:sz w:val="20"/>
                <w:szCs w:val="20"/>
              </w:rPr>
            </w:pPr>
            <w:r w:rsidRPr="00FA702A">
              <w:rPr>
                <w:rFonts w:asciiTheme="minorHAnsi" w:hAnsiTheme="minorHAnsi"/>
                <w:sz w:val="20"/>
                <w:szCs w:val="20"/>
              </w:rPr>
              <w:t>Sweden</w:t>
            </w:r>
          </w:p>
        </w:tc>
        <w:tc>
          <w:tcPr>
            <w:tcW w:w="5618" w:type="dxa"/>
          </w:tcPr>
          <w:p w:rsidR="00750A37" w:rsidRPr="00DB1766" w:rsidRDefault="00750A37" w:rsidP="005E5B14">
            <w:pPr>
              <w:spacing w:after="120" w:line="23" w:lineRule="atLeast"/>
              <w:jc w:val="both"/>
              <w:rPr>
                <w:rFonts w:asciiTheme="minorHAnsi" w:hAnsiTheme="minorHAnsi"/>
                <w:sz w:val="20"/>
                <w:szCs w:val="20"/>
              </w:rPr>
            </w:pPr>
            <w:r w:rsidRPr="00A04CA2">
              <w:rPr>
                <w:rFonts w:asciiTheme="minorHAnsi" w:hAnsiTheme="minorHAnsi"/>
                <w:sz w:val="20"/>
                <w:szCs w:val="20"/>
              </w:rPr>
              <w:t>No</w:t>
            </w:r>
            <w:r w:rsidR="00F3633E">
              <w:rPr>
                <w:rFonts w:asciiTheme="minorHAnsi" w:hAnsiTheme="minorHAnsi"/>
                <w:sz w:val="20"/>
                <w:szCs w:val="20"/>
              </w:rPr>
              <w:t>.</w:t>
            </w:r>
          </w:p>
        </w:tc>
      </w:tr>
      <w:tr w:rsidR="00750A37" w:rsidRPr="00D42F9B" w:rsidTr="00750A37">
        <w:trPr>
          <w:trHeight w:val="375"/>
        </w:trPr>
        <w:tc>
          <w:tcPr>
            <w:tcW w:w="2160" w:type="dxa"/>
            <w:vMerge/>
          </w:tcPr>
          <w:p w:rsidR="00750A37" w:rsidRPr="00D42F9B" w:rsidRDefault="00750A37" w:rsidP="005E5B14">
            <w:pPr>
              <w:spacing w:after="120" w:line="23" w:lineRule="atLeast"/>
              <w:ind w:left="360"/>
              <w:jc w:val="both"/>
              <w:rPr>
                <w:rFonts w:asciiTheme="minorHAnsi" w:hAnsiTheme="minorHAnsi"/>
                <w:sz w:val="20"/>
                <w:szCs w:val="20"/>
              </w:rPr>
            </w:pPr>
          </w:p>
        </w:tc>
        <w:tc>
          <w:tcPr>
            <w:tcW w:w="1238" w:type="dxa"/>
          </w:tcPr>
          <w:p w:rsidR="00750A37" w:rsidRDefault="00750A37" w:rsidP="005E5B14">
            <w:pPr>
              <w:spacing w:after="120" w:line="23" w:lineRule="atLeast"/>
              <w:jc w:val="both"/>
              <w:rPr>
                <w:rFonts w:asciiTheme="minorHAnsi" w:hAnsiTheme="minorHAnsi"/>
                <w:sz w:val="20"/>
                <w:szCs w:val="20"/>
              </w:rPr>
            </w:pPr>
            <w:r w:rsidRPr="0073113E">
              <w:rPr>
                <w:rFonts w:asciiTheme="minorHAnsi" w:hAnsiTheme="minorHAnsi"/>
                <w:sz w:val="20"/>
                <w:szCs w:val="20"/>
              </w:rPr>
              <w:t>Tunisia</w:t>
            </w:r>
          </w:p>
        </w:tc>
        <w:tc>
          <w:tcPr>
            <w:tcW w:w="5618" w:type="dxa"/>
          </w:tcPr>
          <w:p w:rsidR="00750A37" w:rsidRPr="00DB1766" w:rsidRDefault="00750A37" w:rsidP="005E5B14">
            <w:pPr>
              <w:spacing w:after="120" w:line="23" w:lineRule="atLeast"/>
              <w:jc w:val="both"/>
              <w:rPr>
                <w:rFonts w:asciiTheme="minorHAnsi" w:hAnsiTheme="minorHAnsi"/>
                <w:sz w:val="20"/>
                <w:szCs w:val="20"/>
              </w:rPr>
            </w:pPr>
            <w:r w:rsidRPr="000400ED">
              <w:rPr>
                <w:rFonts w:asciiTheme="minorHAnsi" w:hAnsiTheme="minorHAnsi"/>
                <w:sz w:val="20"/>
                <w:szCs w:val="20"/>
              </w:rPr>
              <w:t>No</w:t>
            </w:r>
            <w:r w:rsidR="00F3633E">
              <w:rPr>
                <w:rFonts w:asciiTheme="minorHAnsi" w:hAnsiTheme="minorHAnsi"/>
                <w:sz w:val="20"/>
                <w:szCs w:val="20"/>
              </w:rPr>
              <w:t>.</w:t>
            </w:r>
          </w:p>
        </w:tc>
      </w:tr>
      <w:tr w:rsidR="00750A37" w:rsidRPr="00D42F9B" w:rsidTr="00750A37">
        <w:trPr>
          <w:trHeight w:val="375"/>
        </w:trPr>
        <w:tc>
          <w:tcPr>
            <w:tcW w:w="2160" w:type="dxa"/>
            <w:vMerge/>
          </w:tcPr>
          <w:p w:rsidR="00750A37" w:rsidRPr="00D42F9B" w:rsidRDefault="00750A37" w:rsidP="005E5B14">
            <w:pPr>
              <w:spacing w:after="120" w:line="23" w:lineRule="atLeast"/>
              <w:ind w:left="360"/>
              <w:jc w:val="both"/>
              <w:rPr>
                <w:rFonts w:asciiTheme="minorHAnsi" w:hAnsiTheme="minorHAnsi"/>
                <w:sz w:val="20"/>
                <w:szCs w:val="20"/>
              </w:rPr>
            </w:pPr>
          </w:p>
        </w:tc>
        <w:tc>
          <w:tcPr>
            <w:tcW w:w="1238" w:type="dxa"/>
          </w:tcPr>
          <w:p w:rsidR="00750A37" w:rsidRPr="0073113E" w:rsidRDefault="00750A37" w:rsidP="005E5B14">
            <w:pPr>
              <w:spacing w:after="120" w:line="23" w:lineRule="atLeast"/>
              <w:jc w:val="both"/>
              <w:rPr>
                <w:rFonts w:asciiTheme="minorHAnsi" w:hAnsiTheme="minorHAnsi"/>
                <w:sz w:val="20"/>
                <w:szCs w:val="20"/>
              </w:rPr>
            </w:pPr>
            <w:r>
              <w:rPr>
                <w:rFonts w:asciiTheme="minorHAnsi" w:hAnsiTheme="minorHAnsi"/>
                <w:sz w:val="20"/>
                <w:szCs w:val="20"/>
              </w:rPr>
              <w:t>UK</w:t>
            </w:r>
          </w:p>
        </w:tc>
        <w:tc>
          <w:tcPr>
            <w:tcW w:w="5618" w:type="dxa"/>
          </w:tcPr>
          <w:p w:rsidR="00750A37" w:rsidRPr="000400ED" w:rsidRDefault="00750A37" w:rsidP="005E5B14">
            <w:pPr>
              <w:spacing w:after="120" w:line="23" w:lineRule="atLeast"/>
              <w:jc w:val="both"/>
              <w:rPr>
                <w:rFonts w:asciiTheme="minorHAnsi" w:hAnsiTheme="minorHAnsi"/>
                <w:sz w:val="20"/>
                <w:szCs w:val="20"/>
              </w:rPr>
            </w:pPr>
            <w:r w:rsidRPr="00B32F77">
              <w:rPr>
                <w:rFonts w:asciiTheme="minorHAnsi" w:hAnsiTheme="minorHAnsi"/>
                <w:sz w:val="20"/>
                <w:szCs w:val="20"/>
              </w:rPr>
              <w:t>Yes</w:t>
            </w:r>
            <w:r w:rsidR="00F3633E">
              <w:rPr>
                <w:rFonts w:asciiTheme="minorHAnsi" w:hAnsiTheme="minorHAnsi"/>
                <w:sz w:val="20"/>
                <w:szCs w:val="20"/>
              </w:rPr>
              <w:t>.</w:t>
            </w:r>
          </w:p>
        </w:tc>
      </w:tr>
      <w:tr w:rsidR="00750A37" w:rsidRPr="00D42F9B" w:rsidTr="00750A37">
        <w:trPr>
          <w:trHeight w:val="375"/>
        </w:trPr>
        <w:tc>
          <w:tcPr>
            <w:tcW w:w="2160" w:type="dxa"/>
            <w:vMerge/>
          </w:tcPr>
          <w:p w:rsidR="00750A37" w:rsidRPr="00D42F9B" w:rsidRDefault="00750A37" w:rsidP="005E5B14">
            <w:pPr>
              <w:spacing w:after="120" w:line="23" w:lineRule="atLeast"/>
              <w:ind w:left="360"/>
              <w:jc w:val="both"/>
              <w:rPr>
                <w:rFonts w:asciiTheme="minorHAnsi" w:hAnsiTheme="minorHAnsi"/>
                <w:sz w:val="20"/>
                <w:szCs w:val="20"/>
              </w:rPr>
            </w:pPr>
          </w:p>
        </w:tc>
        <w:tc>
          <w:tcPr>
            <w:tcW w:w="1238" w:type="dxa"/>
          </w:tcPr>
          <w:p w:rsidR="00750A37" w:rsidRPr="0073113E" w:rsidRDefault="00750A37" w:rsidP="005E5B14">
            <w:pPr>
              <w:spacing w:after="120" w:line="23" w:lineRule="atLeast"/>
              <w:jc w:val="both"/>
              <w:rPr>
                <w:rFonts w:asciiTheme="minorHAnsi" w:hAnsiTheme="minorHAnsi"/>
                <w:sz w:val="20"/>
                <w:szCs w:val="20"/>
              </w:rPr>
            </w:pPr>
            <w:r>
              <w:rPr>
                <w:rFonts w:asciiTheme="minorHAnsi" w:hAnsiTheme="minorHAnsi"/>
                <w:sz w:val="20"/>
                <w:szCs w:val="20"/>
              </w:rPr>
              <w:t>Ukraine</w:t>
            </w:r>
          </w:p>
        </w:tc>
        <w:tc>
          <w:tcPr>
            <w:tcW w:w="5618" w:type="dxa"/>
          </w:tcPr>
          <w:p w:rsidR="00750A37" w:rsidRPr="000400ED" w:rsidRDefault="00750A37" w:rsidP="005E5B14">
            <w:pPr>
              <w:spacing w:after="120" w:line="23" w:lineRule="atLeast"/>
              <w:jc w:val="both"/>
              <w:rPr>
                <w:rFonts w:asciiTheme="minorHAnsi" w:hAnsiTheme="minorHAnsi"/>
                <w:sz w:val="20"/>
                <w:szCs w:val="20"/>
              </w:rPr>
            </w:pPr>
            <w:r>
              <w:rPr>
                <w:rFonts w:asciiTheme="minorHAnsi" w:hAnsiTheme="minorHAnsi"/>
                <w:sz w:val="20"/>
                <w:szCs w:val="20"/>
              </w:rPr>
              <w:t>Yes</w:t>
            </w:r>
            <w:r w:rsidR="00F3633E">
              <w:rPr>
                <w:rFonts w:asciiTheme="minorHAnsi" w:hAnsiTheme="minorHAnsi"/>
                <w:sz w:val="20"/>
                <w:szCs w:val="20"/>
              </w:rPr>
              <w:t>.</w:t>
            </w:r>
          </w:p>
        </w:tc>
      </w:tr>
      <w:tr w:rsidR="0062704E" w:rsidRPr="00D42F9B" w:rsidTr="00750A37">
        <w:trPr>
          <w:trHeight w:val="375"/>
        </w:trPr>
        <w:tc>
          <w:tcPr>
            <w:tcW w:w="2160" w:type="dxa"/>
            <w:vMerge w:val="restart"/>
          </w:tcPr>
          <w:p w:rsidR="00EC74BA" w:rsidRDefault="00EC74BA" w:rsidP="00EC74BA">
            <w:pPr>
              <w:numPr>
                <w:ilvl w:val="0"/>
                <w:numId w:val="3"/>
              </w:numPr>
              <w:spacing w:after="0" w:line="23" w:lineRule="atLeast"/>
              <w:jc w:val="both"/>
              <w:rPr>
                <w:rFonts w:asciiTheme="minorHAnsi" w:hAnsiTheme="minorHAnsi"/>
                <w:sz w:val="20"/>
                <w:szCs w:val="20"/>
              </w:rPr>
            </w:pPr>
          </w:p>
          <w:p w:rsidR="0062704E" w:rsidRPr="00D42F9B" w:rsidRDefault="0062704E" w:rsidP="00EC74BA">
            <w:pPr>
              <w:spacing w:after="0" w:line="23" w:lineRule="atLeast"/>
              <w:jc w:val="both"/>
              <w:rPr>
                <w:rFonts w:asciiTheme="minorHAnsi" w:hAnsiTheme="minorHAnsi"/>
                <w:sz w:val="20"/>
                <w:szCs w:val="20"/>
              </w:rPr>
            </w:pPr>
            <w:r w:rsidRPr="00D42F9B">
              <w:rPr>
                <w:rFonts w:asciiTheme="minorHAnsi" w:hAnsiTheme="minorHAnsi"/>
                <w:sz w:val="20"/>
                <w:szCs w:val="20"/>
              </w:rPr>
              <w:t>Has your ‘designated authority’ issued any guidance instructions?</w:t>
            </w:r>
          </w:p>
        </w:tc>
        <w:tc>
          <w:tcPr>
            <w:tcW w:w="1238" w:type="dxa"/>
          </w:tcPr>
          <w:p w:rsidR="0062704E" w:rsidRPr="00D42F9B" w:rsidRDefault="00895F7E" w:rsidP="005E5B14">
            <w:pPr>
              <w:spacing w:after="120" w:line="23" w:lineRule="atLeast"/>
              <w:jc w:val="both"/>
              <w:rPr>
                <w:rFonts w:asciiTheme="minorHAnsi" w:hAnsiTheme="minorHAnsi"/>
                <w:sz w:val="20"/>
                <w:szCs w:val="20"/>
              </w:rPr>
            </w:pPr>
            <w:r>
              <w:rPr>
                <w:rFonts w:asciiTheme="minorHAnsi" w:hAnsiTheme="minorHAnsi"/>
                <w:sz w:val="20"/>
                <w:szCs w:val="20"/>
              </w:rPr>
              <w:t>Algeria</w:t>
            </w:r>
          </w:p>
        </w:tc>
        <w:tc>
          <w:tcPr>
            <w:tcW w:w="5618" w:type="dxa"/>
          </w:tcPr>
          <w:p w:rsidR="0062704E" w:rsidRPr="00D42F9B" w:rsidRDefault="00895F7E" w:rsidP="005E5B14">
            <w:pPr>
              <w:spacing w:after="120" w:line="23" w:lineRule="atLeast"/>
              <w:jc w:val="both"/>
              <w:rPr>
                <w:rFonts w:asciiTheme="minorHAnsi" w:hAnsiTheme="minorHAnsi"/>
                <w:sz w:val="20"/>
                <w:szCs w:val="20"/>
              </w:rPr>
            </w:pPr>
            <w:r>
              <w:rPr>
                <w:rFonts w:asciiTheme="minorHAnsi" w:hAnsiTheme="minorHAnsi"/>
                <w:sz w:val="20"/>
                <w:szCs w:val="20"/>
              </w:rPr>
              <w:t>Yes.</w:t>
            </w:r>
          </w:p>
        </w:tc>
      </w:tr>
      <w:tr w:rsidR="00895F7E" w:rsidRPr="00D42F9B" w:rsidTr="00750A37">
        <w:trPr>
          <w:trHeight w:val="375"/>
        </w:trPr>
        <w:tc>
          <w:tcPr>
            <w:tcW w:w="2160" w:type="dxa"/>
            <w:vMerge/>
          </w:tcPr>
          <w:p w:rsidR="00895F7E" w:rsidRDefault="00895F7E" w:rsidP="00895F7E">
            <w:pPr>
              <w:numPr>
                <w:ilvl w:val="0"/>
                <w:numId w:val="3"/>
              </w:numPr>
              <w:spacing w:after="0" w:line="23" w:lineRule="atLeast"/>
              <w:jc w:val="both"/>
              <w:rPr>
                <w:rFonts w:asciiTheme="minorHAnsi" w:hAnsiTheme="minorHAnsi"/>
                <w:sz w:val="20"/>
                <w:szCs w:val="20"/>
              </w:rPr>
            </w:pPr>
          </w:p>
        </w:tc>
        <w:tc>
          <w:tcPr>
            <w:tcW w:w="1238" w:type="dxa"/>
          </w:tcPr>
          <w:p w:rsidR="00895F7E" w:rsidRPr="00D42F9B" w:rsidRDefault="00895F7E" w:rsidP="00895F7E">
            <w:pPr>
              <w:spacing w:after="120" w:line="23" w:lineRule="atLeast"/>
              <w:jc w:val="both"/>
              <w:rPr>
                <w:rFonts w:asciiTheme="minorHAnsi" w:hAnsiTheme="minorHAnsi"/>
                <w:sz w:val="20"/>
                <w:szCs w:val="20"/>
              </w:rPr>
            </w:pPr>
            <w:r w:rsidRPr="00D42F9B">
              <w:rPr>
                <w:rFonts w:asciiTheme="minorHAnsi" w:hAnsiTheme="minorHAnsi"/>
                <w:sz w:val="20"/>
                <w:szCs w:val="20"/>
              </w:rPr>
              <w:t>Argentina</w:t>
            </w:r>
          </w:p>
        </w:tc>
        <w:tc>
          <w:tcPr>
            <w:tcW w:w="5618" w:type="dxa"/>
          </w:tcPr>
          <w:p w:rsidR="00895F7E" w:rsidRPr="00D42F9B"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Yes.</w:t>
            </w:r>
          </w:p>
        </w:tc>
      </w:tr>
      <w:tr w:rsidR="00895F7E" w:rsidRPr="00D42F9B" w:rsidTr="00750A37">
        <w:trPr>
          <w:trHeight w:val="375"/>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D42F9B" w:rsidRDefault="00895F7E" w:rsidP="00895F7E">
            <w:pPr>
              <w:spacing w:after="120" w:line="23" w:lineRule="atLeast"/>
              <w:jc w:val="both"/>
              <w:rPr>
                <w:rFonts w:asciiTheme="minorHAnsi" w:hAnsiTheme="minorHAnsi"/>
                <w:sz w:val="20"/>
                <w:szCs w:val="20"/>
              </w:rPr>
            </w:pPr>
            <w:r w:rsidRPr="00D42F9B">
              <w:rPr>
                <w:rFonts w:asciiTheme="minorHAnsi" w:hAnsiTheme="minorHAnsi"/>
                <w:sz w:val="20"/>
                <w:szCs w:val="20"/>
              </w:rPr>
              <w:t>Australia</w:t>
            </w:r>
          </w:p>
        </w:tc>
        <w:tc>
          <w:tcPr>
            <w:tcW w:w="5618" w:type="dxa"/>
          </w:tcPr>
          <w:p w:rsidR="00895F7E" w:rsidRPr="00A9401F" w:rsidRDefault="00AE6CD3" w:rsidP="00895F7E">
            <w:pPr>
              <w:autoSpaceDE w:val="0"/>
              <w:autoSpaceDN w:val="0"/>
              <w:adjustRightInd w:val="0"/>
              <w:spacing w:after="120" w:line="23" w:lineRule="atLeast"/>
              <w:jc w:val="both"/>
              <w:rPr>
                <w:rFonts w:asciiTheme="minorHAnsi" w:eastAsia="Trebuchet MS" w:hAnsiTheme="minorHAnsi" w:cs="Segoe UI"/>
                <w:sz w:val="20"/>
                <w:szCs w:val="20"/>
                <w:lang w:eastAsia="en-GB"/>
              </w:rPr>
            </w:pPr>
            <w:proofErr w:type="spellStart"/>
            <w:r w:rsidRPr="00AE6CD3">
              <w:rPr>
                <w:rFonts w:asciiTheme="minorHAnsi" w:eastAsia="Trebuchet MS" w:hAnsiTheme="minorHAnsi" w:cs="Segoe UI"/>
                <w:color w:val="000000"/>
                <w:sz w:val="20"/>
                <w:szCs w:val="20"/>
                <w:lang w:eastAsia="en-GB"/>
              </w:rPr>
              <w:t>YES</w:t>
            </w:r>
            <w:proofErr w:type="gramStart"/>
            <w:r w:rsidRPr="00AE6CD3">
              <w:rPr>
                <w:rFonts w:asciiTheme="minorHAnsi" w:eastAsia="Trebuchet MS" w:hAnsiTheme="minorHAnsi" w:cs="Segoe UI"/>
                <w:color w:val="000000"/>
                <w:sz w:val="20"/>
                <w:szCs w:val="20"/>
                <w:lang w:eastAsia="en-GB"/>
              </w:rPr>
              <w:t>,a</w:t>
            </w:r>
            <w:proofErr w:type="spellEnd"/>
            <w:proofErr w:type="gramEnd"/>
            <w:r w:rsidRPr="00AE6CD3">
              <w:rPr>
                <w:rFonts w:asciiTheme="minorHAnsi" w:eastAsia="Trebuchet MS" w:hAnsiTheme="minorHAnsi" w:cs="Segoe UI"/>
                <w:color w:val="000000"/>
                <w:sz w:val="20"/>
                <w:szCs w:val="20"/>
                <w:lang w:eastAsia="en-GB"/>
              </w:rPr>
              <w:t xml:space="preserve"> very comprehensive set of guidelines have been put together by SAMSA.</w:t>
            </w:r>
          </w:p>
        </w:tc>
      </w:tr>
      <w:tr w:rsidR="00895F7E" w:rsidRPr="00D42F9B" w:rsidTr="00750A37">
        <w:trPr>
          <w:trHeight w:val="375"/>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D42F9B"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Belgium</w:t>
            </w:r>
          </w:p>
        </w:tc>
        <w:tc>
          <w:tcPr>
            <w:tcW w:w="5618" w:type="dxa"/>
          </w:tcPr>
          <w:p w:rsidR="00895F7E" w:rsidRPr="00D42F9B" w:rsidRDefault="00895F7E" w:rsidP="00895F7E">
            <w:pPr>
              <w:spacing w:after="120" w:line="23" w:lineRule="atLeast"/>
              <w:jc w:val="both"/>
              <w:rPr>
                <w:rFonts w:asciiTheme="minorHAnsi" w:hAnsiTheme="minorHAnsi"/>
                <w:sz w:val="20"/>
                <w:szCs w:val="20"/>
              </w:rPr>
            </w:pPr>
            <w:r w:rsidRPr="00BC582B">
              <w:rPr>
                <w:rFonts w:asciiTheme="minorHAnsi" w:hAnsiTheme="minorHAnsi"/>
                <w:sz w:val="20"/>
                <w:szCs w:val="20"/>
              </w:rPr>
              <w:t>Not yet. Administrative guidance will be published at the same time as the Royal Decree.</w:t>
            </w:r>
          </w:p>
        </w:tc>
      </w:tr>
      <w:tr w:rsidR="00895F7E" w:rsidRPr="00D42F9B" w:rsidTr="00750A37">
        <w:trPr>
          <w:trHeight w:val="375"/>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Brazil</w:t>
            </w:r>
          </w:p>
        </w:tc>
        <w:tc>
          <w:tcPr>
            <w:tcW w:w="5618" w:type="dxa"/>
          </w:tcPr>
          <w:p w:rsidR="00895F7E" w:rsidRPr="00BC582B"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No</w:t>
            </w:r>
            <w:r w:rsidRPr="00C74345">
              <w:rPr>
                <w:rFonts w:asciiTheme="minorHAnsi" w:hAnsiTheme="minorHAnsi"/>
                <w:sz w:val="20"/>
                <w:szCs w:val="20"/>
              </w:rPr>
              <w:t>.</w:t>
            </w:r>
          </w:p>
        </w:tc>
      </w:tr>
      <w:tr w:rsidR="00895F7E" w:rsidRPr="00D42F9B" w:rsidTr="00750A37">
        <w:trPr>
          <w:trHeight w:val="375"/>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D42F9B" w:rsidRDefault="00895F7E" w:rsidP="00895F7E">
            <w:pPr>
              <w:spacing w:after="120" w:line="23" w:lineRule="atLeast"/>
              <w:jc w:val="both"/>
              <w:rPr>
                <w:rFonts w:asciiTheme="minorHAnsi" w:hAnsiTheme="minorHAnsi"/>
                <w:sz w:val="20"/>
                <w:szCs w:val="20"/>
              </w:rPr>
            </w:pPr>
            <w:r w:rsidRPr="00D42EDA">
              <w:rPr>
                <w:rFonts w:asciiTheme="minorHAnsi" w:hAnsiTheme="minorHAnsi"/>
                <w:sz w:val="20"/>
                <w:szCs w:val="20"/>
              </w:rPr>
              <w:t>Croatia</w:t>
            </w:r>
          </w:p>
        </w:tc>
        <w:tc>
          <w:tcPr>
            <w:tcW w:w="5618" w:type="dxa"/>
          </w:tcPr>
          <w:p w:rsidR="00895F7E" w:rsidRPr="00D42F9B"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Yes. Available in Croatian only.</w:t>
            </w:r>
          </w:p>
        </w:tc>
      </w:tr>
      <w:tr w:rsidR="00895F7E" w:rsidRPr="00D42F9B" w:rsidTr="00750A37">
        <w:trPr>
          <w:trHeight w:val="375"/>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D42EDA" w:rsidRDefault="00895F7E" w:rsidP="00895F7E">
            <w:pPr>
              <w:spacing w:after="120" w:line="23" w:lineRule="atLeast"/>
              <w:jc w:val="both"/>
              <w:rPr>
                <w:rFonts w:asciiTheme="minorHAnsi" w:hAnsiTheme="minorHAnsi"/>
                <w:sz w:val="20"/>
                <w:szCs w:val="20"/>
              </w:rPr>
            </w:pPr>
            <w:r w:rsidRPr="00B67636">
              <w:rPr>
                <w:rFonts w:asciiTheme="minorHAnsi" w:hAnsiTheme="minorHAnsi"/>
                <w:sz w:val="20"/>
                <w:szCs w:val="20"/>
              </w:rPr>
              <w:t>Cyprus</w:t>
            </w:r>
          </w:p>
        </w:tc>
        <w:tc>
          <w:tcPr>
            <w:tcW w:w="5618" w:type="dxa"/>
          </w:tcPr>
          <w:p w:rsidR="00895F7E" w:rsidRPr="00A63252"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 xml:space="preserve">No, because the subject </w:t>
            </w:r>
            <w:r w:rsidRPr="00342D78">
              <w:rPr>
                <w:rFonts w:asciiTheme="minorHAnsi" w:hAnsiTheme="minorHAnsi"/>
                <w:sz w:val="20"/>
                <w:szCs w:val="20"/>
              </w:rPr>
              <w:t>is still</w:t>
            </w:r>
            <w:r>
              <w:rPr>
                <w:rFonts w:asciiTheme="minorHAnsi" w:hAnsiTheme="minorHAnsi"/>
                <w:sz w:val="20"/>
                <w:szCs w:val="20"/>
              </w:rPr>
              <w:t xml:space="preserve"> </w:t>
            </w:r>
            <w:r w:rsidRPr="00342D78">
              <w:rPr>
                <w:rFonts w:asciiTheme="minorHAnsi" w:hAnsiTheme="minorHAnsi"/>
                <w:sz w:val="20"/>
                <w:szCs w:val="20"/>
              </w:rPr>
              <w:t>under consideration by the interested parties</w:t>
            </w:r>
            <w:r>
              <w:rPr>
                <w:rFonts w:asciiTheme="minorHAnsi" w:hAnsiTheme="minorHAnsi"/>
                <w:sz w:val="20"/>
                <w:szCs w:val="20"/>
              </w:rPr>
              <w:t>.</w:t>
            </w:r>
          </w:p>
        </w:tc>
      </w:tr>
      <w:tr w:rsidR="00895F7E" w:rsidRPr="00D42F9B" w:rsidTr="00750A37">
        <w:trPr>
          <w:trHeight w:val="375"/>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B67636"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Denmark</w:t>
            </w:r>
          </w:p>
        </w:tc>
        <w:tc>
          <w:tcPr>
            <w:tcW w:w="5618" w:type="dxa"/>
          </w:tcPr>
          <w:p w:rsidR="00895F7E" w:rsidRPr="00342D78"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Fact sheets have been drafted in cooperation with the designated authority and other organisations involved. A joint seminar will be held on 12</w:t>
            </w:r>
            <w:r w:rsidRPr="005F28A7">
              <w:rPr>
                <w:rFonts w:asciiTheme="minorHAnsi" w:hAnsiTheme="minorHAnsi"/>
                <w:sz w:val="20"/>
                <w:szCs w:val="20"/>
                <w:vertAlign w:val="superscript"/>
              </w:rPr>
              <w:t>th</w:t>
            </w:r>
            <w:r>
              <w:rPr>
                <w:rFonts w:asciiTheme="minorHAnsi" w:hAnsiTheme="minorHAnsi"/>
                <w:sz w:val="20"/>
                <w:szCs w:val="20"/>
              </w:rPr>
              <w:t xml:space="preserve"> April where the fact sheets will be distributed.</w:t>
            </w:r>
          </w:p>
        </w:tc>
      </w:tr>
      <w:tr w:rsidR="00895F7E" w:rsidRPr="00D42F9B" w:rsidTr="00750A37">
        <w:trPr>
          <w:trHeight w:val="375"/>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sidRPr="00E47931">
              <w:rPr>
                <w:rFonts w:asciiTheme="minorHAnsi" w:hAnsiTheme="minorHAnsi"/>
                <w:sz w:val="20"/>
                <w:szCs w:val="20"/>
              </w:rPr>
              <w:t>Dubai</w:t>
            </w:r>
          </w:p>
        </w:tc>
        <w:tc>
          <w:tcPr>
            <w:tcW w:w="5618" w:type="dxa"/>
          </w:tcPr>
          <w:p w:rsidR="00895F7E" w:rsidRPr="00EB17E9" w:rsidRDefault="00895F7E" w:rsidP="00895F7E">
            <w:pPr>
              <w:spacing w:after="120" w:line="23" w:lineRule="atLeast"/>
              <w:jc w:val="both"/>
              <w:rPr>
                <w:rFonts w:asciiTheme="minorHAnsi" w:hAnsiTheme="minorHAnsi"/>
                <w:sz w:val="20"/>
                <w:szCs w:val="20"/>
              </w:rPr>
            </w:pPr>
            <w:r w:rsidRPr="00D30A00">
              <w:rPr>
                <w:rFonts w:asciiTheme="minorHAnsi" w:hAnsiTheme="minorHAnsi"/>
                <w:sz w:val="20"/>
                <w:szCs w:val="20"/>
              </w:rPr>
              <w:t>Yes</w:t>
            </w:r>
            <w:r>
              <w:rPr>
                <w:rFonts w:asciiTheme="minorHAnsi" w:hAnsiTheme="minorHAnsi"/>
                <w:sz w:val="20"/>
                <w:szCs w:val="20"/>
              </w:rPr>
              <w:t>.</w:t>
            </w:r>
          </w:p>
        </w:tc>
      </w:tr>
      <w:tr w:rsidR="00895F7E" w:rsidRPr="00D42F9B" w:rsidTr="00750A37">
        <w:trPr>
          <w:trHeight w:val="375"/>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sidRPr="00263D01">
              <w:rPr>
                <w:rFonts w:asciiTheme="minorHAnsi" w:hAnsiTheme="minorHAnsi"/>
                <w:sz w:val="20"/>
                <w:szCs w:val="20"/>
              </w:rPr>
              <w:t>Finland</w:t>
            </w:r>
          </w:p>
        </w:tc>
        <w:tc>
          <w:tcPr>
            <w:tcW w:w="5618" w:type="dxa"/>
          </w:tcPr>
          <w:p w:rsidR="00895F7E" w:rsidRPr="00EB17E9"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The Finnish Transport Safety Agency issued a specific regulation of procedure on 15</w:t>
            </w:r>
            <w:r w:rsidRPr="00C25D4B">
              <w:rPr>
                <w:rFonts w:asciiTheme="minorHAnsi" w:hAnsiTheme="minorHAnsi"/>
                <w:sz w:val="20"/>
                <w:szCs w:val="20"/>
                <w:vertAlign w:val="superscript"/>
              </w:rPr>
              <w:t>th</w:t>
            </w:r>
            <w:r>
              <w:rPr>
                <w:rFonts w:asciiTheme="minorHAnsi" w:hAnsiTheme="minorHAnsi"/>
                <w:sz w:val="20"/>
                <w:szCs w:val="20"/>
              </w:rPr>
              <w:t xml:space="preserve"> March, although this may be subject to amendment following the seminar on 29</w:t>
            </w:r>
            <w:r w:rsidRPr="00C25D4B">
              <w:rPr>
                <w:rFonts w:asciiTheme="minorHAnsi" w:hAnsiTheme="minorHAnsi"/>
                <w:sz w:val="20"/>
                <w:szCs w:val="20"/>
                <w:vertAlign w:val="superscript"/>
              </w:rPr>
              <w:t>th</w:t>
            </w:r>
            <w:r>
              <w:rPr>
                <w:rFonts w:asciiTheme="minorHAnsi" w:hAnsiTheme="minorHAnsi"/>
                <w:sz w:val="20"/>
                <w:szCs w:val="20"/>
              </w:rPr>
              <w:t xml:space="preserve"> April.</w:t>
            </w:r>
          </w:p>
        </w:tc>
      </w:tr>
      <w:tr w:rsidR="00895F7E" w:rsidRPr="00D42F9B" w:rsidTr="00750A37">
        <w:trPr>
          <w:trHeight w:val="375"/>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263D01"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France</w:t>
            </w:r>
          </w:p>
        </w:tc>
        <w:tc>
          <w:tcPr>
            <w:tcW w:w="5618" w:type="dxa"/>
          </w:tcPr>
          <w:p w:rsidR="00895F7E" w:rsidRPr="006175D4" w:rsidRDefault="00895F7E" w:rsidP="00895F7E">
            <w:pPr>
              <w:spacing w:after="120" w:line="23" w:lineRule="atLeast"/>
              <w:jc w:val="both"/>
              <w:rPr>
                <w:rFonts w:asciiTheme="minorHAnsi" w:hAnsiTheme="minorHAnsi"/>
                <w:sz w:val="20"/>
                <w:szCs w:val="20"/>
              </w:rPr>
            </w:pPr>
            <w:r w:rsidRPr="0040607E">
              <w:rPr>
                <w:rFonts w:asciiTheme="minorHAnsi" w:hAnsiTheme="minorHAnsi"/>
                <w:sz w:val="20"/>
                <w:szCs w:val="20"/>
              </w:rPr>
              <w:t>Under preparation. It w</w:t>
            </w:r>
            <w:r>
              <w:rPr>
                <w:rFonts w:asciiTheme="minorHAnsi" w:hAnsiTheme="minorHAnsi"/>
                <w:sz w:val="20"/>
                <w:szCs w:val="20"/>
              </w:rPr>
              <w:t>ill be done very soon through a</w:t>
            </w:r>
            <w:r w:rsidRPr="0040607E">
              <w:rPr>
                <w:rFonts w:asciiTheme="minorHAnsi" w:hAnsiTheme="minorHAnsi"/>
                <w:sz w:val="20"/>
                <w:szCs w:val="20"/>
              </w:rPr>
              <w:t xml:space="preserve"> ministerial order</w:t>
            </w:r>
            <w:r>
              <w:rPr>
                <w:rFonts w:asciiTheme="minorHAnsi" w:hAnsiTheme="minorHAnsi"/>
                <w:sz w:val="20"/>
                <w:szCs w:val="20"/>
              </w:rPr>
              <w:t>.</w:t>
            </w:r>
          </w:p>
        </w:tc>
      </w:tr>
      <w:tr w:rsidR="00895F7E" w:rsidRPr="00D42F9B" w:rsidTr="00750A37">
        <w:trPr>
          <w:trHeight w:val="375"/>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Germany</w:t>
            </w:r>
          </w:p>
        </w:tc>
        <w:tc>
          <w:tcPr>
            <w:tcW w:w="5618" w:type="dxa"/>
          </w:tcPr>
          <w:p w:rsidR="00895F7E" w:rsidRPr="004060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Not yet.</w:t>
            </w:r>
          </w:p>
        </w:tc>
      </w:tr>
      <w:tr w:rsidR="00895F7E" w:rsidRPr="00D42F9B" w:rsidTr="00750A37">
        <w:trPr>
          <w:trHeight w:val="375"/>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Greece</w:t>
            </w:r>
          </w:p>
        </w:tc>
        <w:tc>
          <w:tcPr>
            <w:tcW w:w="5618" w:type="dxa"/>
          </w:tcPr>
          <w:p w:rsidR="00895F7E" w:rsidRPr="004060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No.</w:t>
            </w:r>
          </w:p>
        </w:tc>
      </w:tr>
      <w:tr w:rsidR="00895F7E" w:rsidRPr="00D42F9B" w:rsidTr="00750A37">
        <w:trPr>
          <w:trHeight w:val="375"/>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Hungary</w:t>
            </w:r>
          </w:p>
        </w:tc>
        <w:tc>
          <w:tcPr>
            <w:tcW w:w="561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Summary Notice to Mariners issued January 2016.</w:t>
            </w:r>
          </w:p>
        </w:tc>
      </w:tr>
      <w:tr w:rsidR="00895F7E" w:rsidRPr="00D42F9B" w:rsidTr="00750A37">
        <w:trPr>
          <w:trHeight w:val="375"/>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sidRPr="009912EF">
              <w:rPr>
                <w:rFonts w:asciiTheme="minorHAnsi" w:hAnsiTheme="minorHAnsi"/>
                <w:sz w:val="20"/>
                <w:szCs w:val="20"/>
              </w:rPr>
              <w:t>Israel</w:t>
            </w:r>
          </w:p>
        </w:tc>
        <w:tc>
          <w:tcPr>
            <w:tcW w:w="5618" w:type="dxa"/>
          </w:tcPr>
          <w:p w:rsidR="00895F7E" w:rsidRPr="004060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There is a g</w:t>
            </w:r>
            <w:r w:rsidRPr="00C6290F">
              <w:rPr>
                <w:rFonts w:asciiTheme="minorHAnsi" w:hAnsiTheme="minorHAnsi"/>
                <w:sz w:val="20"/>
                <w:szCs w:val="20"/>
              </w:rPr>
              <w:t>ove</w:t>
            </w:r>
            <w:r>
              <w:rPr>
                <w:rFonts w:asciiTheme="minorHAnsi" w:hAnsiTheme="minorHAnsi"/>
                <w:sz w:val="20"/>
                <w:szCs w:val="20"/>
              </w:rPr>
              <w:t>rnment directive starting 1982 w</w:t>
            </w:r>
            <w:r w:rsidRPr="00C6290F">
              <w:rPr>
                <w:rFonts w:asciiTheme="minorHAnsi" w:hAnsiTheme="minorHAnsi"/>
                <w:sz w:val="20"/>
                <w:szCs w:val="20"/>
              </w:rPr>
              <w:t>ithin the Israeli Shipping Safety Direc</w:t>
            </w:r>
            <w:r>
              <w:rPr>
                <w:rFonts w:asciiTheme="minorHAnsi" w:hAnsiTheme="minorHAnsi"/>
                <w:sz w:val="20"/>
                <w:szCs w:val="20"/>
              </w:rPr>
              <w:t>tives 1971 which compels every c</w:t>
            </w:r>
            <w:r w:rsidRPr="00C6290F">
              <w:rPr>
                <w:rFonts w:asciiTheme="minorHAnsi" w:hAnsiTheme="minorHAnsi"/>
                <w:sz w:val="20"/>
                <w:szCs w:val="20"/>
              </w:rPr>
              <w:t>ontainer being loaded on a vessel in the Isr</w:t>
            </w:r>
            <w:r>
              <w:rPr>
                <w:rFonts w:asciiTheme="minorHAnsi" w:hAnsiTheme="minorHAnsi"/>
                <w:sz w:val="20"/>
                <w:szCs w:val="20"/>
              </w:rPr>
              <w:t>aeli Ports to be weighed on an authorized w</w:t>
            </w:r>
            <w:r w:rsidRPr="00C6290F">
              <w:rPr>
                <w:rFonts w:asciiTheme="minorHAnsi" w:hAnsiTheme="minorHAnsi"/>
                <w:sz w:val="20"/>
                <w:szCs w:val="20"/>
              </w:rPr>
              <w:t xml:space="preserve">eighing </w:t>
            </w:r>
            <w:r>
              <w:rPr>
                <w:rFonts w:asciiTheme="minorHAnsi" w:hAnsiTheme="minorHAnsi"/>
                <w:sz w:val="20"/>
                <w:szCs w:val="20"/>
              </w:rPr>
              <w:t>s</w:t>
            </w:r>
            <w:r w:rsidRPr="00C6290F">
              <w:rPr>
                <w:rFonts w:asciiTheme="minorHAnsi" w:hAnsiTheme="minorHAnsi"/>
                <w:sz w:val="20"/>
                <w:szCs w:val="20"/>
              </w:rPr>
              <w:t>cale/</w:t>
            </w:r>
            <w:r>
              <w:rPr>
                <w:rFonts w:asciiTheme="minorHAnsi" w:hAnsiTheme="minorHAnsi"/>
                <w:sz w:val="20"/>
                <w:szCs w:val="20"/>
              </w:rPr>
              <w:t>b</w:t>
            </w:r>
            <w:r w:rsidRPr="00C6290F">
              <w:rPr>
                <w:rFonts w:asciiTheme="minorHAnsi" w:hAnsiTheme="minorHAnsi"/>
                <w:sz w:val="20"/>
                <w:szCs w:val="20"/>
              </w:rPr>
              <w:t>ridge p</w:t>
            </w:r>
            <w:r>
              <w:rPr>
                <w:rFonts w:asciiTheme="minorHAnsi" w:hAnsiTheme="minorHAnsi"/>
                <w:sz w:val="20"/>
                <w:szCs w:val="20"/>
              </w:rPr>
              <w:t>rior loading on board a vessel.</w:t>
            </w:r>
          </w:p>
        </w:tc>
      </w:tr>
      <w:tr w:rsidR="00895F7E" w:rsidRPr="00D42F9B" w:rsidTr="00750A37">
        <w:trPr>
          <w:trHeight w:val="375"/>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9912EF"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Italy</w:t>
            </w:r>
          </w:p>
        </w:tc>
        <w:tc>
          <w:tcPr>
            <w:tcW w:w="5618" w:type="dxa"/>
          </w:tcPr>
          <w:p w:rsidR="00895F7E" w:rsidRPr="00C6290F"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Same are due for release at the end of March</w:t>
            </w:r>
            <w:r w:rsidRPr="006E4404">
              <w:rPr>
                <w:rFonts w:asciiTheme="minorHAnsi" w:hAnsiTheme="minorHAnsi"/>
                <w:sz w:val="20"/>
                <w:szCs w:val="20"/>
              </w:rPr>
              <w:t>.</w:t>
            </w:r>
          </w:p>
        </w:tc>
      </w:tr>
      <w:tr w:rsidR="00895F7E" w:rsidRPr="00D42F9B" w:rsidTr="00750A37">
        <w:trPr>
          <w:trHeight w:val="375"/>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9912EF"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Japan</w:t>
            </w:r>
          </w:p>
        </w:tc>
        <w:tc>
          <w:tcPr>
            <w:tcW w:w="5618" w:type="dxa"/>
          </w:tcPr>
          <w:p w:rsidR="00895F7E" w:rsidRDefault="00003F1F" w:rsidP="00895F7E">
            <w:pPr>
              <w:spacing w:after="120" w:line="23" w:lineRule="atLeast"/>
              <w:jc w:val="both"/>
              <w:rPr>
                <w:rFonts w:asciiTheme="minorHAnsi" w:hAnsiTheme="minorHAnsi"/>
                <w:sz w:val="20"/>
                <w:szCs w:val="20"/>
              </w:rPr>
            </w:pPr>
            <w:r>
              <w:rPr>
                <w:rFonts w:asciiTheme="minorHAnsi" w:hAnsiTheme="minorHAnsi"/>
                <w:sz w:val="20"/>
                <w:szCs w:val="20"/>
              </w:rPr>
              <w:t>Guidance has been changed and is now available</w:t>
            </w:r>
            <w:r w:rsidRPr="00003F1F">
              <w:rPr>
                <w:rFonts w:asciiTheme="minorHAnsi" w:hAnsiTheme="minorHAnsi"/>
                <w:sz w:val="20"/>
                <w:szCs w:val="20"/>
              </w:rPr>
              <w:t xml:space="preserve"> to see our domestic regulations </w:t>
            </w:r>
            <w:r>
              <w:rPr>
                <w:rFonts w:asciiTheme="minorHAnsi" w:hAnsiTheme="minorHAnsi"/>
                <w:sz w:val="20"/>
                <w:szCs w:val="20"/>
              </w:rPr>
              <w:t>in English under this link:</w:t>
            </w:r>
          </w:p>
          <w:p w:rsidR="00003F1F" w:rsidRPr="00C6290F" w:rsidRDefault="00A42199" w:rsidP="00895F7E">
            <w:pPr>
              <w:spacing w:after="120" w:line="23" w:lineRule="atLeast"/>
              <w:jc w:val="both"/>
              <w:rPr>
                <w:rFonts w:asciiTheme="minorHAnsi" w:hAnsiTheme="minorHAnsi"/>
                <w:sz w:val="20"/>
                <w:szCs w:val="20"/>
              </w:rPr>
            </w:pPr>
            <w:hyperlink r:id="rId7" w:history="1">
              <w:r w:rsidR="00003F1F" w:rsidRPr="00003F1F">
                <w:rPr>
                  <w:rStyle w:val="Hyperlink"/>
                  <w:rFonts w:asciiTheme="minorHAnsi" w:hAnsiTheme="minorHAnsi"/>
                  <w:sz w:val="20"/>
                  <w:szCs w:val="20"/>
                </w:rPr>
                <w:t>http://www.mlit.go.jp/common/001129801.pdf</w:t>
              </w:r>
            </w:hyperlink>
          </w:p>
        </w:tc>
      </w:tr>
      <w:tr w:rsidR="00895F7E" w:rsidRPr="00D42F9B" w:rsidTr="00750A37">
        <w:trPr>
          <w:trHeight w:val="375"/>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Jordan</w:t>
            </w:r>
          </w:p>
        </w:tc>
        <w:tc>
          <w:tcPr>
            <w:tcW w:w="5618" w:type="dxa"/>
          </w:tcPr>
          <w:p w:rsidR="00895F7E" w:rsidRDefault="004C515F" w:rsidP="00895F7E">
            <w:pPr>
              <w:spacing w:after="120" w:line="23" w:lineRule="atLeast"/>
              <w:jc w:val="both"/>
              <w:rPr>
                <w:rFonts w:asciiTheme="minorHAnsi" w:hAnsiTheme="minorHAnsi"/>
                <w:sz w:val="20"/>
                <w:szCs w:val="20"/>
              </w:rPr>
            </w:pPr>
            <w:r w:rsidRPr="004C515F">
              <w:rPr>
                <w:rFonts w:asciiTheme="minorHAnsi" w:hAnsiTheme="minorHAnsi"/>
                <w:sz w:val="20"/>
                <w:szCs w:val="20"/>
              </w:rPr>
              <w:t>Not yet</w:t>
            </w:r>
          </w:p>
        </w:tc>
      </w:tr>
      <w:tr w:rsidR="00895F7E" w:rsidRPr="00D42F9B" w:rsidTr="00750A37">
        <w:trPr>
          <w:trHeight w:val="375"/>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Kenya</w:t>
            </w:r>
          </w:p>
        </w:tc>
        <w:tc>
          <w:tcPr>
            <w:tcW w:w="561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Yes</w:t>
            </w:r>
          </w:p>
        </w:tc>
      </w:tr>
      <w:tr w:rsidR="00895F7E" w:rsidRPr="00D42F9B" w:rsidTr="00750A37">
        <w:trPr>
          <w:trHeight w:val="375"/>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9912EF" w:rsidRDefault="00895F7E" w:rsidP="00895F7E">
            <w:pPr>
              <w:spacing w:after="120" w:line="23" w:lineRule="atLeast"/>
              <w:jc w:val="both"/>
              <w:rPr>
                <w:rFonts w:asciiTheme="minorHAnsi" w:hAnsiTheme="minorHAnsi"/>
                <w:sz w:val="20"/>
                <w:szCs w:val="20"/>
              </w:rPr>
            </w:pPr>
            <w:r w:rsidRPr="00C01E66">
              <w:rPr>
                <w:rFonts w:asciiTheme="minorHAnsi" w:hAnsiTheme="minorHAnsi"/>
                <w:sz w:val="20"/>
                <w:szCs w:val="20"/>
              </w:rPr>
              <w:t>Lebanon</w:t>
            </w:r>
          </w:p>
        </w:tc>
        <w:tc>
          <w:tcPr>
            <w:tcW w:w="5618" w:type="dxa"/>
          </w:tcPr>
          <w:p w:rsidR="00895F7E" w:rsidRPr="00C6290F"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 xml:space="preserve">The </w:t>
            </w:r>
            <w:r w:rsidRPr="00721BC8">
              <w:rPr>
                <w:rFonts w:asciiTheme="minorHAnsi" w:hAnsiTheme="minorHAnsi"/>
                <w:sz w:val="20"/>
                <w:szCs w:val="20"/>
              </w:rPr>
              <w:t>IMO circulars and related details</w:t>
            </w:r>
            <w:r>
              <w:rPr>
                <w:rFonts w:asciiTheme="minorHAnsi" w:hAnsiTheme="minorHAnsi"/>
                <w:sz w:val="20"/>
                <w:szCs w:val="20"/>
              </w:rPr>
              <w:t xml:space="preserve"> have been circulated.</w:t>
            </w:r>
          </w:p>
        </w:tc>
      </w:tr>
      <w:tr w:rsidR="00895F7E" w:rsidRPr="00D42F9B" w:rsidTr="00750A37">
        <w:trPr>
          <w:trHeight w:val="375"/>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C01E66"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Libya</w:t>
            </w:r>
          </w:p>
        </w:tc>
        <w:tc>
          <w:tcPr>
            <w:tcW w:w="5618" w:type="dxa"/>
          </w:tcPr>
          <w:p w:rsidR="00895F7E" w:rsidRPr="00721BC8"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No.</w:t>
            </w:r>
          </w:p>
        </w:tc>
      </w:tr>
      <w:tr w:rsidR="00895F7E" w:rsidRPr="00D42F9B" w:rsidTr="00750A37">
        <w:trPr>
          <w:trHeight w:val="375"/>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C01E66"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Malta</w:t>
            </w:r>
          </w:p>
        </w:tc>
        <w:tc>
          <w:tcPr>
            <w:tcW w:w="5618" w:type="dxa"/>
          </w:tcPr>
          <w:p w:rsidR="00895F7E" w:rsidRPr="00721BC8"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No.</w:t>
            </w:r>
          </w:p>
        </w:tc>
      </w:tr>
      <w:tr w:rsidR="00895F7E" w:rsidRPr="00D42F9B" w:rsidTr="00750A37">
        <w:trPr>
          <w:trHeight w:val="375"/>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Mexico</w:t>
            </w:r>
          </w:p>
        </w:tc>
        <w:tc>
          <w:tcPr>
            <w:tcW w:w="5618" w:type="dxa"/>
          </w:tcPr>
          <w:p w:rsidR="00895F7E" w:rsidRPr="00FD3ACD" w:rsidRDefault="00895F7E" w:rsidP="00895F7E">
            <w:pPr>
              <w:spacing w:after="120" w:line="23" w:lineRule="atLeast"/>
              <w:jc w:val="both"/>
              <w:rPr>
                <w:rFonts w:asciiTheme="minorHAnsi" w:hAnsiTheme="minorHAnsi"/>
                <w:sz w:val="20"/>
                <w:szCs w:val="20"/>
              </w:rPr>
            </w:pPr>
            <w:r w:rsidRPr="005177F7">
              <w:rPr>
                <w:rFonts w:asciiTheme="minorHAnsi" w:hAnsiTheme="minorHAnsi"/>
                <w:sz w:val="20"/>
                <w:szCs w:val="20"/>
              </w:rPr>
              <w:t>Not yet</w:t>
            </w:r>
            <w:r>
              <w:rPr>
                <w:rFonts w:asciiTheme="minorHAnsi" w:hAnsiTheme="minorHAnsi"/>
                <w:sz w:val="20"/>
                <w:szCs w:val="20"/>
              </w:rPr>
              <w:t>.</w:t>
            </w:r>
          </w:p>
        </w:tc>
      </w:tr>
      <w:tr w:rsidR="00895F7E" w:rsidRPr="00D42F9B" w:rsidTr="00750A37">
        <w:trPr>
          <w:trHeight w:val="375"/>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sidRPr="002F7F09">
              <w:rPr>
                <w:rFonts w:asciiTheme="minorHAnsi" w:hAnsiTheme="minorHAnsi"/>
                <w:sz w:val="20"/>
                <w:szCs w:val="20"/>
              </w:rPr>
              <w:t>Montenegro</w:t>
            </w:r>
          </w:p>
        </w:tc>
        <w:tc>
          <w:tcPr>
            <w:tcW w:w="5618" w:type="dxa"/>
          </w:tcPr>
          <w:p w:rsidR="00895F7E" w:rsidRPr="005177F7" w:rsidRDefault="00895F7E" w:rsidP="00895F7E">
            <w:pPr>
              <w:spacing w:after="120" w:line="23" w:lineRule="atLeast"/>
              <w:jc w:val="both"/>
              <w:rPr>
                <w:rFonts w:asciiTheme="minorHAnsi" w:hAnsiTheme="minorHAnsi"/>
                <w:sz w:val="20"/>
                <w:szCs w:val="20"/>
              </w:rPr>
            </w:pPr>
            <w:r w:rsidRPr="005C73A0">
              <w:rPr>
                <w:rFonts w:asciiTheme="minorHAnsi" w:hAnsiTheme="minorHAnsi"/>
                <w:sz w:val="20"/>
                <w:szCs w:val="20"/>
              </w:rPr>
              <w:t>No information received so far.</w:t>
            </w:r>
          </w:p>
        </w:tc>
      </w:tr>
      <w:tr w:rsidR="00895F7E" w:rsidRPr="00D42F9B" w:rsidTr="00750A37">
        <w:trPr>
          <w:trHeight w:val="375"/>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580CFB" w:rsidRDefault="00895F7E" w:rsidP="00895F7E">
            <w:pPr>
              <w:spacing w:after="120" w:line="23" w:lineRule="atLeast"/>
              <w:jc w:val="both"/>
              <w:rPr>
                <w:rFonts w:asciiTheme="minorHAnsi" w:hAnsiTheme="minorHAnsi"/>
                <w:sz w:val="20"/>
                <w:szCs w:val="20"/>
              </w:rPr>
            </w:pPr>
            <w:r w:rsidRPr="00580CFB">
              <w:rPr>
                <w:rFonts w:asciiTheme="minorHAnsi" w:hAnsiTheme="minorHAnsi"/>
                <w:sz w:val="20"/>
                <w:szCs w:val="20"/>
              </w:rPr>
              <w:t>Morocco</w:t>
            </w:r>
          </w:p>
        </w:tc>
        <w:tc>
          <w:tcPr>
            <w:tcW w:w="5618" w:type="dxa"/>
          </w:tcPr>
          <w:p w:rsidR="00895F7E" w:rsidRPr="00B61779" w:rsidRDefault="00895F7E" w:rsidP="00895F7E">
            <w:pPr>
              <w:spacing w:after="120" w:line="23" w:lineRule="atLeast"/>
              <w:jc w:val="both"/>
              <w:rPr>
                <w:rFonts w:asciiTheme="minorHAnsi" w:hAnsiTheme="minorHAnsi"/>
                <w:sz w:val="20"/>
                <w:szCs w:val="20"/>
              </w:rPr>
            </w:pPr>
            <w:r w:rsidRPr="00B61779">
              <w:rPr>
                <w:rFonts w:asciiTheme="minorHAnsi" w:hAnsiTheme="minorHAnsi"/>
                <w:sz w:val="20"/>
                <w:szCs w:val="20"/>
              </w:rPr>
              <w:t>In progress</w:t>
            </w:r>
            <w:r>
              <w:rPr>
                <w:rFonts w:asciiTheme="minorHAnsi" w:hAnsiTheme="minorHAnsi"/>
                <w:sz w:val="20"/>
                <w:szCs w:val="20"/>
              </w:rPr>
              <w:t>.</w:t>
            </w:r>
          </w:p>
        </w:tc>
      </w:tr>
      <w:tr w:rsidR="00895F7E" w:rsidRPr="00D42F9B" w:rsidTr="00750A37">
        <w:trPr>
          <w:trHeight w:val="375"/>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2F7F09" w:rsidRDefault="00895F7E" w:rsidP="00895F7E">
            <w:pPr>
              <w:spacing w:after="120" w:line="23" w:lineRule="atLeast"/>
              <w:jc w:val="both"/>
              <w:rPr>
                <w:rFonts w:asciiTheme="minorHAnsi" w:hAnsiTheme="minorHAnsi"/>
                <w:sz w:val="20"/>
                <w:szCs w:val="20"/>
              </w:rPr>
            </w:pPr>
            <w:r w:rsidRPr="00307463">
              <w:rPr>
                <w:rFonts w:asciiTheme="minorHAnsi" w:hAnsiTheme="minorHAnsi"/>
                <w:sz w:val="20"/>
                <w:szCs w:val="20"/>
              </w:rPr>
              <w:t>Netherlands</w:t>
            </w:r>
          </w:p>
        </w:tc>
        <w:tc>
          <w:tcPr>
            <w:tcW w:w="5618" w:type="dxa"/>
          </w:tcPr>
          <w:p w:rsidR="00895F7E" w:rsidRPr="005C73A0" w:rsidRDefault="00895F7E" w:rsidP="00895F7E">
            <w:pPr>
              <w:spacing w:after="120" w:line="23" w:lineRule="atLeast"/>
              <w:jc w:val="both"/>
              <w:rPr>
                <w:rFonts w:asciiTheme="minorHAnsi" w:hAnsiTheme="minorHAnsi"/>
                <w:sz w:val="20"/>
                <w:szCs w:val="20"/>
              </w:rPr>
            </w:pPr>
            <w:r w:rsidRPr="00025A1C">
              <w:rPr>
                <w:rFonts w:asciiTheme="minorHAnsi" w:hAnsiTheme="minorHAnsi"/>
                <w:sz w:val="20"/>
                <w:szCs w:val="20"/>
              </w:rPr>
              <w:t xml:space="preserve">Not that we know </w:t>
            </w:r>
            <w:r>
              <w:rPr>
                <w:rFonts w:asciiTheme="minorHAnsi" w:hAnsiTheme="minorHAnsi"/>
                <w:sz w:val="20"/>
                <w:szCs w:val="20"/>
              </w:rPr>
              <w:t xml:space="preserve">of </w:t>
            </w:r>
            <w:r w:rsidRPr="00025A1C">
              <w:rPr>
                <w:rFonts w:asciiTheme="minorHAnsi" w:hAnsiTheme="minorHAnsi"/>
                <w:sz w:val="20"/>
                <w:szCs w:val="20"/>
              </w:rPr>
              <w:t>at the moment. We have asked them for comment/advice</w:t>
            </w:r>
            <w:r>
              <w:rPr>
                <w:rFonts w:asciiTheme="minorHAnsi" w:hAnsiTheme="minorHAnsi"/>
                <w:sz w:val="20"/>
                <w:szCs w:val="20"/>
              </w:rPr>
              <w:t>.</w:t>
            </w:r>
          </w:p>
        </w:tc>
      </w:tr>
      <w:tr w:rsidR="00895F7E" w:rsidRPr="00D42F9B" w:rsidTr="00EC74BA">
        <w:trPr>
          <w:trHeight w:val="580"/>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Borders>
              <w:bottom w:val="single" w:sz="4" w:space="0" w:color="auto"/>
            </w:tcBorders>
          </w:tcPr>
          <w:p w:rsidR="00895F7E" w:rsidRDefault="00895F7E" w:rsidP="00895F7E">
            <w:pPr>
              <w:spacing w:after="120" w:line="23" w:lineRule="atLeast"/>
              <w:jc w:val="both"/>
              <w:rPr>
                <w:rFonts w:asciiTheme="minorHAnsi" w:hAnsiTheme="minorHAnsi"/>
                <w:sz w:val="20"/>
                <w:szCs w:val="20"/>
              </w:rPr>
            </w:pPr>
            <w:r w:rsidRPr="00E33F59">
              <w:rPr>
                <w:rFonts w:asciiTheme="minorHAnsi" w:hAnsiTheme="minorHAnsi"/>
                <w:sz w:val="20"/>
                <w:szCs w:val="20"/>
              </w:rPr>
              <w:t>Panama</w:t>
            </w:r>
          </w:p>
        </w:tc>
        <w:tc>
          <w:tcPr>
            <w:tcW w:w="5618" w:type="dxa"/>
            <w:tcBorders>
              <w:bottom w:val="single" w:sz="4" w:space="0" w:color="auto"/>
            </w:tcBorders>
          </w:tcPr>
          <w:p w:rsidR="00895F7E" w:rsidRPr="005177F7" w:rsidRDefault="00895F7E" w:rsidP="00895F7E">
            <w:pPr>
              <w:spacing w:after="120" w:line="23" w:lineRule="atLeast"/>
              <w:jc w:val="both"/>
              <w:rPr>
                <w:rFonts w:asciiTheme="minorHAnsi" w:hAnsiTheme="minorHAnsi"/>
                <w:sz w:val="20"/>
                <w:szCs w:val="20"/>
              </w:rPr>
            </w:pPr>
            <w:r w:rsidRPr="007208BD">
              <w:rPr>
                <w:rFonts w:asciiTheme="minorHAnsi" w:hAnsiTheme="minorHAnsi"/>
                <w:sz w:val="20"/>
                <w:szCs w:val="20"/>
              </w:rPr>
              <w:t>Not yet, we provide them with some guidance based on other countrie</w:t>
            </w:r>
            <w:r>
              <w:rPr>
                <w:rFonts w:asciiTheme="minorHAnsi" w:hAnsiTheme="minorHAnsi"/>
                <w:sz w:val="20"/>
                <w:szCs w:val="20"/>
              </w:rPr>
              <w:t>s experiences to facilitate</w:t>
            </w:r>
            <w:r w:rsidRPr="007208BD">
              <w:rPr>
                <w:rFonts w:asciiTheme="minorHAnsi" w:hAnsiTheme="minorHAnsi"/>
                <w:sz w:val="20"/>
                <w:szCs w:val="20"/>
              </w:rPr>
              <w:t xml:space="preserve"> the process</w:t>
            </w:r>
            <w:r>
              <w:rPr>
                <w:rFonts w:asciiTheme="minorHAnsi" w:hAnsiTheme="minorHAnsi"/>
                <w:sz w:val="20"/>
                <w:szCs w:val="20"/>
              </w:rPr>
              <w:t>.</w:t>
            </w:r>
          </w:p>
        </w:tc>
      </w:tr>
      <w:tr w:rsidR="00895F7E" w:rsidRPr="00D42F9B" w:rsidTr="00750A37">
        <w:trPr>
          <w:trHeight w:val="375"/>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E33F59" w:rsidRDefault="00895F7E" w:rsidP="00895F7E">
            <w:pPr>
              <w:spacing w:after="120" w:line="23" w:lineRule="atLeast"/>
              <w:jc w:val="both"/>
              <w:rPr>
                <w:rFonts w:asciiTheme="minorHAnsi" w:hAnsiTheme="minorHAnsi"/>
                <w:sz w:val="20"/>
                <w:szCs w:val="20"/>
              </w:rPr>
            </w:pPr>
            <w:r w:rsidRPr="006058A5">
              <w:rPr>
                <w:rFonts w:asciiTheme="minorHAnsi" w:hAnsiTheme="minorHAnsi"/>
                <w:sz w:val="20"/>
                <w:szCs w:val="20"/>
              </w:rPr>
              <w:t>Peru</w:t>
            </w:r>
          </w:p>
        </w:tc>
        <w:tc>
          <w:tcPr>
            <w:tcW w:w="5618" w:type="dxa"/>
          </w:tcPr>
          <w:p w:rsidR="00895F7E" w:rsidRPr="007208BD" w:rsidRDefault="00895F7E" w:rsidP="00895F7E">
            <w:pPr>
              <w:spacing w:after="120" w:line="23" w:lineRule="atLeast"/>
              <w:jc w:val="both"/>
              <w:rPr>
                <w:rFonts w:asciiTheme="minorHAnsi" w:hAnsiTheme="minorHAnsi"/>
                <w:sz w:val="20"/>
                <w:szCs w:val="20"/>
              </w:rPr>
            </w:pPr>
            <w:r w:rsidRPr="00AA39B9">
              <w:rPr>
                <w:rFonts w:asciiTheme="minorHAnsi" w:hAnsiTheme="minorHAnsi"/>
                <w:sz w:val="20"/>
                <w:szCs w:val="20"/>
              </w:rPr>
              <w:t>Only coordination meetings</w:t>
            </w:r>
            <w:r>
              <w:rPr>
                <w:rFonts w:asciiTheme="minorHAnsi" w:hAnsiTheme="minorHAnsi"/>
                <w:sz w:val="20"/>
                <w:szCs w:val="20"/>
              </w:rPr>
              <w:t xml:space="preserve"> so far</w:t>
            </w:r>
            <w:r w:rsidRPr="00AA39B9">
              <w:rPr>
                <w:rFonts w:asciiTheme="minorHAnsi" w:hAnsiTheme="minorHAnsi"/>
                <w:sz w:val="20"/>
                <w:szCs w:val="20"/>
              </w:rPr>
              <w:t xml:space="preserve">. </w:t>
            </w:r>
            <w:r>
              <w:rPr>
                <w:rFonts w:asciiTheme="minorHAnsi" w:hAnsiTheme="minorHAnsi"/>
                <w:sz w:val="20"/>
                <w:szCs w:val="20"/>
              </w:rPr>
              <w:t>Th</w:t>
            </w:r>
            <w:r w:rsidRPr="00AA39B9">
              <w:rPr>
                <w:rFonts w:asciiTheme="minorHAnsi" w:hAnsiTheme="minorHAnsi"/>
                <w:sz w:val="20"/>
                <w:szCs w:val="20"/>
              </w:rPr>
              <w:t xml:space="preserve">e policy </w:t>
            </w:r>
            <w:r>
              <w:rPr>
                <w:rFonts w:asciiTheme="minorHAnsi" w:hAnsiTheme="minorHAnsi"/>
                <w:sz w:val="20"/>
                <w:szCs w:val="20"/>
              </w:rPr>
              <w:t>ha</w:t>
            </w:r>
            <w:r w:rsidRPr="00AA39B9">
              <w:rPr>
                <w:rFonts w:asciiTheme="minorHAnsi" w:hAnsiTheme="minorHAnsi"/>
                <w:sz w:val="20"/>
                <w:szCs w:val="20"/>
              </w:rPr>
              <w:t xml:space="preserve">s not </w:t>
            </w:r>
            <w:r>
              <w:rPr>
                <w:rFonts w:asciiTheme="minorHAnsi" w:hAnsiTheme="minorHAnsi"/>
                <w:sz w:val="20"/>
                <w:szCs w:val="20"/>
              </w:rPr>
              <w:t xml:space="preserve">been </w:t>
            </w:r>
            <w:r w:rsidRPr="00AA39B9">
              <w:rPr>
                <w:rFonts w:asciiTheme="minorHAnsi" w:hAnsiTheme="minorHAnsi"/>
                <w:sz w:val="20"/>
                <w:szCs w:val="20"/>
              </w:rPr>
              <w:t>issued</w:t>
            </w:r>
            <w:r>
              <w:rPr>
                <w:rFonts w:asciiTheme="minorHAnsi" w:hAnsiTheme="minorHAnsi"/>
                <w:sz w:val="20"/>
                <w:szCs w:val="20"/>
              </w:rPr>
              <w:t>.</w:t>
            </w:r>
          </w:p>
        </w:tc>
      </w:tr>
      <w:tr w:rsidR="00895F7E" w:rsidRPr="00D42F9B" w:rsidTr="00750A37">
        <w:trPr>
          <w:trHeight w:val="375"/>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E33F59" w:rsidRDefault="00895F7E" w:rsidP="00895F7E">
            <w:pPr>
              <w:spacing w:after="120" w:line="23" w:lineRule="atLeast"/>
              <w:jc w:val="both"/>
              <w:rPr>
                <w:rFonts w:asciiTheme="minorHAnsi" w:hAnsiTheme="minorHAnsi"/>
                <w:sz w:val="20"/>
                <w:szCs w:val="20"/>
              </w:rPr>
            </w:pPr>
            <w:r w:rsidRPr="001010A0">
              <w:rPr>
                <w:rFonts w:asciiTheme="minorHAnsi" w:hAnsiTheme="minorHAnsi"/>
                <w:sz w:val="20"/>
                <w:szCs w:val="20"/>
              </w:rPr>
              <w:t>Philippines</w:t>
            </w:r>
          </w:p>
        </w:tc>
        <w:tc>
          <w:tcPr>
            <w:tcW w:w="5618" w:type="dxa"/>
          </w:tcPr>
          <w:p w:rsidR="00895F7E" w:rsidRPr="007208BD"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Yes, although only</w:t>
            </w:r>
            <w:r w:rsidRPr="000336D1">
              <w:rPr>
                <w:rFonts w:asciiTheme="minorHAnsi" w:hAnsiTheme="minorHAnsi"/>
                <w:sz w:val="20"/>
                <w:szCs w:val="20"/>
              </w:rPr>
              <w:t xml:space="preserve"> the guidelines issued by the World Shipping Council</w:t>
            </w:r>
            <w:r>
              <w:rPr>
                <w:rFonts w:asciiTheme="minorHAnsi" w:hAnsiTheme="minorHAnsi"/>
                <w:sz w:val="20"/>
                <w:szCs w:val="20"/>
              </w:rPr>
              <w:t>.</w:t>
            </w:r>
          </w:p>
        </w:tc>
      </w:tr>
      <w:tr w:rsidR="00895F7E" w:rsidRPr="00D42F9B" w:rsidTr="00750A37">
        <w:trPr>
          <w:trHeight w:val="375"/>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1010A0" w:rsidRDefault="00895F7E" w:rsidP="00895F7E">
            <w:pPr>
              <w:spacing w:after="120" w:line="23" w:lineRule="atLeast"/>
              <w:jc w:val="both"/>
              <w:rPr>
                <w:rFonts w:asciiTheme="minorHAnsi" w:hAnsiTheme="minorHAnsi"/>
                <w:sz w:val="20"/>
                <w:szCs w:val="20"/>
              </w:rPr>
            </w:pPr>
            <w:r w:rsidRPr="00572D0E">
              <w:rPr>
                <w:rFonts w:asciiTheme="minorHAnsi" w:hAnsiTheme="minorHAnsi"/>
                <w:sz w:val="20"/>
                <w:szCs w:val="20"/>
              </w:rPr>
              <w:t>Poland</w:t>
            </w:r>
          </w:p>
        </w:tc>
        <w:tc>
          <w:tcPr>
            <w:tcW w:w="5618" w:type="dxa"/>
          </w:tcPr>
          <w:p w:rsidR="00895F7E" w:rsidRPr="000336D1" w:rsidRDefault="00895F7E" w:rsidP="00895F7E">
            <w:pPr>
              <w:spacing w:after="120" w:line="23" w:lineRule="atLeast"/>
              <w:jc w:val="both"/>
              <w:rPr>
                <w:rFonts w:asciiTheme="minorHAnsi" w:hAnsiTheme="minorHAnsi"/>
                <w:sz w:val="20"/>
                <w:szCs w:val="20"/>
              </w:rPr>
            </w:pPr>
            <w:r w:rsidRPr="00484087">
              <w:rPr>
                <w:rFonts w:asciiTheme="minorHAnsi" w:hAnsiTheme="minorHAnsi"/>
                <w:sz w:val="20"/>
                <w:szCs w:val="20"/>
              </w:rPr>
              <w:t>There were several meeting</w:t>
            </w:r>
            <w:r>
              <w:rPr>
                <w:rFonts w:asciiTheme="minorHAnsi" w:hAnsiTheme="minorHAnsi"/>
                <w:sz w:val="20"/>
                <w:szCs w:val="20"/>
              </w:rPr>
              <w:t xml:space="preserve">s and </w:t>
            </w:r>
            <w:r w:rsidRPr="00484087">
              <w:rPr>
                <w:rFonts w:asciiTheme="minorHAnsi" w:hAnsiTheme="minorHAnsi"/>
                <w:sz w:val="20"/>
                <w:szCs w:val="20"/>
              </w:rPr>
              <w:t>some guidance recommendations has been issued</w:t>
            </w:r>
            <w:r>
              <w:rPr>
                <w:rFonts w:asciiTheme="minorHAnsi" w:hAnsiTheme="minorHAnsi"/>
                <w:sz w:val="20"/>
                <w:szCs w:val="20"/>
              </w:rPr>
              <w:t>.</w:t>
            </w:r>
          </w:p>
        </w:tc>
      </w:tr>
      <w:tr w:rsidR="00895F7E" w:rsidRPr="00D42F9B" w:rsidTr="00750A37">
        <w:trPr>
          <w:trHeight w:val="375"/>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1010A0" w:rsidRDefault="00895F7E" w:rsidP="00895F7E">
            <w:pPr>
              <w:spacing w:after="120" w:line="23" w:lineRule="atLeast"/>
              <w:jc w:val="both"/>
              <w:rPr>
                <w:rFonts w:asciiTheme="minorHAnsi" w:hAnsiTheme="minorHAnsi"/>
                <w:sz w:val="20"/>
                <w:szCs w:val="20"/>
              </w:rPr>
            </w:pPr>
            <w:r w:rsidRPr="00335588">
              <w:rPr>
                <w:rFonts w:asciiTheme="minorHAnsi" w:hAnsiTheme="minorHAnsi"/>
                <w:sz w:val="20"/>
                <w:szCs w:val="20"/>
              </w:rPr>
              <w:t>Portugal</w:t>
            </w:r>
          </w:p>
        </w:tc>
        <w:tc>
          <w:tcPr>
            <w:tcW w:w="5618" w:type="dxa"/>
          </w:tcPr>
          <w:p w:rsidR="00895F7E" w:rsidRPr="000336D1"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Yes.</w:t>
            </w:r>
          </w:p>
        </w:tc>
      </w:tr>
      <w:tr w:rsidR="00895F7E" w:rsidRPr="00D42F9B" w:rsidTr="00750A37">
        <w:trPr>
          <w:trHeight w:val="375"/>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572D0E" w:rsidRDefault="00895F7E" w:rsidP="00895F7E">
            <w:pPr>
              <w:spacing w:after="120" w:line="23" w:lineRule="atLeast"/>
              <w:jc w:val="both"/>
              <w:rPr>
                <w:rFonts w:asciiTheme="minorHAnsi" w:hAnsiTheme="minorHAnsi"/>
                <w:sz w:val="20"/>
                <w:szCs w:val="20"/>
              </w:rPr>
            </w:pPr>
            <w:r w:rsidRPr="000B4A4E">
              <w:rPr>
                <w:rFonts w:asciiTheme="minorHAnsi" w:hAnsiTheme="minorHAnsi"/>
                <w:sz w:val="20"/>
                <w:szCs w:val="20"/>
              </w:rPr>
              <w:t>Slovenia</w:t>
            </w:r>
          </w:p>
        </w:tc>
        <w:tc>
          <w:tcPr>
            <w:tcW w:w="5618" w:type="dxa"/>
          </w:tcPr>
          <w:p w:rsidR="00895F7E" w:rsidRPr="00484087"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No.</w:t>
            </w:r>
          </w:p>
        </w:tc>
      </w:tr>
      <w:tr w:rsidR="00895F7E" w:rsidRPr="00D42F9B" w:rsidTr="00750A37">
        <w:trPr>
          <w:trHeight w:val="375"/>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0B4A4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South Africa</w:t>
            </w:r>
          </w:p>
        </w:tc>
        <w:tc>
          <w:tcPr>
            <w:tcW w:w="5618" w:type="dxa"/>
          </w:tcPr>
          <w:p w:rsidR="00895F7E" w:rsidRDefault="00206974" w:rsidP="00895F7E">
            <w:pPr>
              <w:spacing w:after="120" w:line="23" w:lineRule="atLeast"/>
              <w:jc w:val="both"/>
              <w:rPr>
                <w:rFonts w:asciiTheme="minorHAnsi" w:hAnsiTheme="minorHAnsi"/>
                <w:sz w:val="20"/>
                <w:szCs w:val="20"/>
              </w:rPr>
            </w:pPr>
            <w:r w:rsidRPr="00206974">
              <w:rPr>
                <w:rFonts w:asciiTheme="minorHAnsi" w:hAnsiTheme="minorHAnsi"/>
                <w:sz w:val="20"/>
                <w:szCs w:val="20"/>
              </w:rPr>
              <w:t>YES,</w:t>
            </w:r>
            <w:r>
              <w:rPr>
                <w:rFonts w:asciiTheme="minorHAnsi" w:hAnsiTheme="minorHAnsi"/>
                <w:sz w:val="20"/>
                <w:szCs w:val="20"/>
              </w:rPr>
              <w:t xml:space="preserve"> </w:t>
            </w:r>
            <w:r w:rsidRPr="00206974">
              <w:rPr>
                <w:rFonts w:asciiTheme="minorHAnsi" w:hAnsiTheme="minorHAnsi"/>
                <w:sz w:val="20"/>
                <w:szCs w:val="20"/>
              </w:rPr>
              <w:t>a very comprehensive set of guidelines have been put together by SAMSA.</w:t>
            </w:r>
          </w:p>
        </w:tc>
      </w:tr>
      <w:tr w:rsidR="00895F7E" w:rsidRPr="00D42F9B" w:rsidTr="00750A37">
        <w:trPr>
          <w:trHeight w:val="375"/>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sidRPr="00FA702A">
              <w:rPr>
                <w:rFonts w:asciiTheme="minorHAnsi" w:hAnsiTheme="minorHAnsi"/>
                <w:sz w:val="20"/>
                <w:szCs w:val="20"/>
              </w:rPr>
              <w:t>Sweden</w:t>
            </w:r>
          </w:p>
        </w:tc>
        <w:tc>
          <w:tcPr>
            <w:tcW w:w="5618" w:type="dxa"/>
          </w:tcPr>
          <w:p w:rsidR="00895F7E" w:rsidRPr="00DB1766" w:rsidRDefault="00895F7E" w:rsidP="00895F7E">
            <w:pPr>
              <w:spacing w:after="120" w:line="23" w:lineRule="atLeast"/>
              <w:jc w:val="both"/>
              <w:rPr>
                <w:rFonts w:asciiTheme="minorHAnsi" w:hAnsiTheme="minorHAnsi"/>
                <w:sz w:val="20"/>
                <w:szCs w:val="20"/>
              </w:rPr>
            </w:pPr>
            <w:r w:rsidRPr="00DE1907">
              <w:rPr>
                <w:rFonts w:asciiTheme="minorHAnsi" w:hAnsiTheme="minorHAnsi"/>
                <w:sz w:val="20"/>
                <w:szCs w:val="20"/>
              </w:rPr>
              <w:t>No</w:t>
            </w:r>
            <w:r>
              <w:rPr>
                <w:rFonts w:asciiTheme="minorHAnsi" w:hAnsiTheme="minorHAnsi"/>
                <w:sz w:val="20"/>
                <w:szCs w:val="20"/>
              </w:rPr>
              <w:t>.</w:t>
            </w:r>
          </w:p>
        </w:tc>
      </w:tr>
      <w:tr w:rsidR="00895F7E" w:rsidRPr="00D42F9B" w:rsidTr="00750A37">
        <w:trPr>
          <w:trHeight w:val="375"/>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sidRPr="0073113E">
              <w:rPr>
                <w:rFonts w:asciiTheme="minorHAnsi" w:hAnsiTheme="minorHAnsi"/>
                <w:sz w:val="20"/>
                <w:szCs w:val="20"/>
              </w:rPr>
              <w:t>Tunisia</w:t>
            </w:r>
          </w:p>
        </w:tc>
        <w:tc>
          <w:tcPr>
            <w:tcW w:w="5618" w:type="dxa"/>
          </w:tcPr>
          <w:p w:rsidR="00895F7E" w:rsidRPr="00DB1766" w:rsidRDefault="00895F7E" w:rsidP="00895F7E">
            <w:pPr>
              <w:spacing w:after="120" w:line="23" w:lineRule="atLeast"/>
              <w:jc w:val="both"/>
              <w:rPr>
                <w:rFonts w:asciiTheme="minorHAnsi" w:hAnsiTheme="minorHAnsi"/>
                <w:sz w:val="20"/>
                <w:szCs w:val="20"/>
              </w:rPr>
            </w:pPr>
            <w:r w:rsidRPr="000400ED">
              <w:rPr>
                <w:rFonts w:asciiTheme="minorHAnsi" w:hAnsiTheme="minorHAnsi"/>
                <w:sz w:val="20"/>
                <w:szCs w:val="20"/>
              </w:rPr>
              <w:t>No</w:t>
            </w:r>
            <w:r>
              <w:rPr>
                <w:rFonts w:asciiTheme="minorHAnsi" w:hAnsiTheme="minorHAnsi"/>
                <w:sz w:val="20"/>
                <w:szCs w:val="20"/>
              </w:rPr>
              <w:t>.</w:t>
            </w:r>
          </w:p>
        </w:tc>
      </w:tr>
      <w:tr w:rsidR="00895F7E" w:rsidRPr="00D42F9B" w:rsidTr="00750A37">
        <w:trPr>
          <w:trHeight w:val="375"/>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73113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UK</w:t>
            </w:r>
          </w:p>
        </w:tc>
        <w:tc>
          <w:tcPr>
            <w:tcW w:w="5618" w:type="dxa"/>
          </w:tcPr>
          <w:p w:rsidR="00895F7E" w:rsidRPr="000400ED"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Yes.</w:t>
            </w:r>
          </w:p>
        </w:tc>
      </w:tr>
      <w:tr w:rsidR="00895F7E" w:rsidRPr="00D42F9B" w:rsidTr="00750A37">
        <w:trPr>
          <w:trHeight w:val="375"/>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73113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Ukraine</w:t>
            </w:r>
          </w:p>
        </w:tc>
        <w:tc>
          <w:tcPr>
            <w:tcW w:w="5618" w:type="dxa"/>
          </w:tcPr>
          <w:p w:rsidR="00895F7E" w:rsidRPr="000400ED"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No.</w:t>
            </w:r>
          </w:p>
        </w:tc>
      </w:tr>
    </w:tbl>
    <w:p w:rsidR="0090556D" w:rsidRDefault="0090556D"/>
    <w:p w:rsidR="0090556D" w:rsidRDefault="009055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238"/>
        <w:gridCol w:w="5618"/>
      </w:tblGrid>
      <w:tr w:rsidR="0062704E" w:rsidRPr="00D42F9B" w:rsidTr="00750A37">
        <w:trPr>
          <w:trHeight w:val="375"/>
        </w:trPr>
        <w:tc>
          <w:tcPr>
            <w:tcW w:w="2160" w:type="dxa"/>
            <w:vMerge w:val="restart"/>
          </w:tcPr>
          <w:p w:rsidR="00EC74BA" w:rsidRDefault="00EC74BA" w:rsidP="00EC74BA">
            <w:pPr>
              <w:numPr>
                <w:ilvl w:val="0"/>
                <w:numId w:val="3"/>
              </w:numPr>
              <w:spacing w:after="0" w:line="23" w:lineRule="atLeast"/>
              <w:jc w:val="both"/>
              <w:rPr>
                <w:rFonts w:asciiTheme="minorHAnsi" w:hAnsiTheme="minorHAnsi"/>
                <w:sz w:val="20"/>
                <w:szCs w:val="20"/>
              </w:rPr>
            </w:pPr>
          </w:p>
          <w:p w:rsidR="0062704E" w:rsidRPr="00D42F9B" w:rsidRDefault="0062704E" w:rsidP="00EC74BA">
            <w:pPr>
              <w:spacing w:after="0" w:line="23" w:lineRule="atLeast"/>
              <w:jc w:val="both"/>
              <w:rPr>
                <w:rFonts w:asciiTheme="minorHAnsi" w:hAnsiTheme="minorHAnsi"/>
                <w:sz w:val="20"/>
                <w:szCs w:val="20"/>
              </w:rPr>
            </w:pPr>
            <w:r w:rsidRPr="00D42F9B">
              <w:rPr>
                <w:rFonts w:asciiTheme="minorHAnsi" w:hAnsiTheme="minorHAnsi"/>
                <w:sz w:val="20"/>
                <w:szCs w:val="20"/>
              </w:rPr>
              <w:t>How will your ‘designated authority’ ensure trade is compliant?</w:t>
            </w:r>
          </w:p>
        </w:tc>
        <w:tc>
          <w:tcPr>
            <w:tcW w:w="1238" w:type="dxa"/>
          </w:tcPr>
          <w:p w:rsidR="0062704E" w:rsidRPr="00D42F9B" w:rsidRDefault="0062704E" w:rsidP="005E5B14">
            <w:pPr>
              <w:spacing w:after="120" w:line="23" w:lineRule="atLeast"/>
              <w:jc w:val="both"/>
              <w:rPr>
                <w:rFonts w:asciiTheme="minorHAnsi" w:hAnsiTheme="minorHAnsi"/>
                <w:sz w:val="20"/>
                <w:szCs w:val="20"/>
              </w:rPr>
            </w:pPr>
            <w:r w:rsidRPr="00D42F9B">
              <w:rPr>
                <w:rFonts w:asciiTheme="minorHAnsi" w:hAnsiTheme="minorHAnsi"/>
                <w:sz w:val="20"/>
                <w:szCs w:val="20"/>
              </w:rPr>
              <w:t>Argentina</w:t>
            </w:r>
          </w:p>
        </w:tc>
        <w:tc>
          <w:tcPr>
            <w:tcW w:w="5618" w:type="dxa"/>
          </w:tcPr>
          <w:p w:rsidR="0062704E" w:rsidRPr="00D42F9B" w:rsidRDefault="0062704E" w:rsidP="005E5B14">
            <w:pPr>
              <w:spacing w:after="120" w:line="23" w:lineRule="atLeast"/>
              <w:jc w:val="both"/>
              <w:rPr>
                <w:rFonts w:asciiTheme="minorHAnsi" w:hAnsiTheme="minorHAnsi"/>
                <w:sz w:val="20"/>
                <w:szCs w:val="20"/>
              </w:rPr>
            </w:pPr>
            <w:r>
              <w:rPr>
                <w:rFonts w:asciiTheme="minorHAnsi" w:hAnsiTheme="minorHAnsi"/>
                <w:sz w:val="20"/>
                <w:szCs w:val="20"/>
              </w:rPr>
              <w:t>By extension of the existing Customs programme of container weighing</w:t>
            </w:r>
          </w:p>
        </w:tc>
      </w:tr>
      <w:tr w:rsidR="0062704E" w:rsidRPr="00D42F9B" w:rsidTr="00750A37">
        <w:trPr>
          <w:trHeight w:val="375"/>
        </w:trPr>
        <w:tc>
          <w:tcPr>
            <w:tcW w:w="2160" w:type="dxa"/>
            <w:vMerge/>
          </w:tcPr>
          <w:p w:rsidR="0062704E" w:rsidRPr="00D42F9B" w:rsidRDefault="0062704E" w:rsidP="005E5B14">
            <w:pPr>
              <w:spacing w:after="120" w:line="23" w:lineRule="atLeast"/>
              <w:jc w:val="both"/>
              <w:rPr>
                <w:rFonts w:asciiTheme="minorHAnsi" w:hAnsiTheme="minorHAnsi"/>
                <w:sz w:val="20"/>
                <w:szCs w:val="20"/>
              </w:rPr>
            </w:pPr>
          </w:p>
        </w:tc>
        <w:tc>
          <w:tcPr>
            <w:tcW w:w="1238" w:type="dxa"/>
          </w:tcPr>
          <w:p w:rsidR="0062704E" w:rsidRPr="00D42F9B" w:rsidRDefault="0062704E" w:rsidP="005E5B14">
            <w:pPr>
              <w:spacing w:after="120" w:line="23" w:lineRule="atLeast"/>
              <w:jc w:val="both"/>
              <w:rPr>
                <w:rFonts w:asciiTheme="minorHAnsi" w:hAnsiTheme="minorHAnsi"/>
                <w:sz w:val="20"/>
                <w:szCs w:val="20"/>
              </w:rPr>
            </w:pPr>
            <w:r w:rsidRPr="00D42F9B">
              <w:rPr>
                <w:rFonts w:asciiTheme="minorHAnsi" w:hAnsiTheme="minorHAnsi"/>
                <w:sz w:val="20"/>
                <w:szCs w:val="20"/>
              </w:rPr>
              <w:t>Australia</w:t>
            </w:r>
          </w:p>
        </w:tc>
        <w:tc>
          <w:tcPr>
            <w:tcW w:w="5618" w:type="dxa"/>
          </w:tcPr>
          <w:p w:rsidR="0062704E" w:rsidRPr="00D42F9B" w:rsidRDefault="00AE6CD3" w:rsidP="00A9401F">
            <w:pPr>
              <w:spacing w:after="120" w:line="23" w:lineRule="atLeast"/>
              <w:jc w:val="both"/>
              <w:rPr>
                <w:rFonts w:asciiTheme="minorHAnsi" w:hAnsiTheme="minorHAnsi"/>
                <w:sz w:val="20"/>
                <w:szCs w:val="20"/>
              </w:rPr>
            </w:pPr>
            <w:r w:rsidRPr="00AE6CD3">
              <w:rPr>
                <w:rFonts w:asciiTheme="minorHAnsi" w:hAnsiTheme="minorHAnsi"/>
                <w:sz w:val="20"/>
                <w:szCs w:val="20"/>
              </w:rPr>
              <w:t>SAMSA have appointed two surveyors to certify packing stations and an accreditation organisation.</w:t>
            </w:r>
          </w:p>
        </w:tc>
      </w:tr>
      <w:tr w:rsidR="0062704E" w:rsidRPr="00D42F9B" w:rsidTr="00750A37">
        <w:trPr>
          <w:trHeight w:val="375"/>
        </w:trPr>
        <w:tc>
          <w:tcPr>
            <w:tcW w:w="2160" w:type="dxa"/>
            <w:vMerge/>
          </w:tcPr>
          <w:p w:rsidR="0062704E" w:rsidRPr="00D42F9B" w:rsidRDefault="0062704E" w:rsidP="005E5B14">
            <w:pPr>
              <w:spacing w:after="120" w:line="23" w:lineRule="atLeast"/>
              <w:jc w:val="both"/>
              <w:rPr>
                <w:rFonts w:asciiTheme="minorHAnsi" w:hAnsiTheme="minorHAnsi"/>
                <w:sz w:val="20"/>
                <w:szCs w:val="20"/>
              </w:rPr>
            </w:pPr>
          </w:p>
        </w:tc>
        <w:tc>
          <w:tcPr>
            <w:tcW w:w="1238" w:type="dxa"/>
          </w:tcPr>
          <w:p w:rsidR="0062704E" w:rsidRPr="00D42F9B" w:rsidRDefault="0062704E" w:rsidP="005E5B14">
            <w:pPr>
              <w:spacing w:after="120" w:line="23" w:lineRule="atLeast"/>
              <w:jc w:val="both"/>
              <w:rPr>
                <w:rFonts w:asciiTheme="minorHAnsi" w:hAnsiTheme="minorHAnsi"/>
                <w:sz w:val="20"/>
                <w:szCs w:val="20"/>
              </w:rPr>
            </w:pPr>
            <w:r>
              <w:rPr>
                <w:rFonts w:asciiTheme="minorHAnsi" w:hAnsiTheme="minorHAnsi"/>
                <w:sz w:val="20"/>
                <w:szCs w:val="20"/>
              </w:rPr>
              <w:t>Belgium</w:t>
            </w:r>
          </w:p>
        </w:tc>
        <w:tc>
          <w:tcPr>
            <w:tcW w:w="5618" w:type="dxa"/>
          </w:tcPr>
          <w:p w:rsidR="0062704E" w:rsidRDefault="0062704E" w:rsidP="005E5B14">
            <w:pPr>
              <w:spacing w:after="120" w:line="23" w:lineRule="atLeast"/>
              <w:jc w:val="both"/>
              <w:rPr>
                <w:rFonts w:asciiTheme="minorHAnsi" w:hAnsiTheme="minorHAnsi"/>
                <w:sz w:val="20"/>
                <w:szCs w:val="20"/>
              </w:rPr>
            </w:pPr>
            <w:r w:rsidRPr="007A50F7">
              <w:rPr>
                <w:rFonts w:asciiTheme="minorHAnsi" w:hAnsiTheme="minorHAnsi"/>
                <w:sz w:val="20"/>
                <w:szCs w:val="20"/>
              </w:rPr>
              <w:t>Enforcement will be through administrative sanctions for which there is no legal basis available yet. Consequently the legal process on this point will take longer, expected timing to become into force of the particular legislation in this respect is 1/1/2017.</w:t>
            </w:r>
          </w:p>
          <w:p w:rsidR="0062704E" w:rsidRPr="00047E9A" w:rsidRDefault="0062704E" w:rsidP="005E5B14">
            <w:pPr>
              <w:spacing w:after="120" w:line="23" w:lineRule="atLeast"/>
              <w:jc w:val="both"/>
              <w:rPr>
                <w:rFonts w:asciiTheme="minorHAnsi" w:hAnsiTheme="minorHAnsi"/>
                <w:sz w:val="20"/>
                <w:szCs w:val="20"/>
              </w:rPr>
            </w:pPr>
            <w:r w:rsidRPr="00047E9A">
              <w:rPr>
                <w:rFonts w:asciiTheme="minorHAnsi" w:hAnsiTheme="minorHAnsi"/>
                <w:sz w:val="20"/>
                <w:szCs w:val="20"/>
              </w:rPr>
              <w:t>Authorities are still uncertain on how they can put in place effective controls.</w:t>
            </w:r>
          </w:p>
          <w:p w:rsidR="0062704E" w:rsidRPr="00047E9A" w:rsidRDefault="0062704E" w:rsidP="005E5B14">
            <w:pPr>
              <w:spacing w:after="120" w:line="23" w:lineRule="atLeast"/>
              <w:jc w:val="both"/>
              <w:rPr>
                <w:rFonts w:asciiTheme="minorHAnsi" w:hAnsiTheme="minorHAnsi"/>
                <w:sz w:val="20"/>
                <w:szCs w:val="20"/>
              </w:rPr>
            </w:pPr>
            <w:r w:rsidRPr="00047E9A">
              <w:rPr>
                <w:rFonts w:asciiTheme="minorHAnsi" w:hAnsiTheme="minorHAnsi"/>
                <w:sz w:val="20"/>
                <w:szCs w:val="20"/>
              </w:rPr>
              <w:t xml:space="preserve">Ideally they wish to effect control both by checking the presence of the VGM with the captain </w:t>
            </w:r>
            <w:r w:rsidR="006209C6">
              <w:rPr>
                <w:rFonts w:asciiTheme="minorHAnsi" w:hAnsiTheme="minorHAnsi"/>
                <w:sz w:val="20"/>
                <w:szCs w:val="20"/>
              </w:rPr>
              <w:t xml:space="preserve">upon loading (to be done by </w:t>
            </w:r>
            <w:r w:rsidRPr="00047E9A">
              <w:rPr>
                <w:rFonts w:asciiTheme="minorHAnsi" w:hAnsiTheme="minorHAnsi"/>
                <w:sz w:val="20"/>
                <w:szCs w:val="20"/>
              </w:rPr>
              <w:t>Port State Control), and by weighing the container on quay and checking the establishment weight against the documentary VGM. Formally however there are no means of weighting containers available on the terminals or in the port area. Terminals do not want to invest</w:t>
            </w:r>
            <w:r>
              <w:rPr>
                <w:rFonts w:asciiTheme="minorHAnsi" w:hAnsiTheme="minorHAnsi"/>
                <w:sz w:val="20"/>
                <w:szCs w:val="20"/>
              </w:rPr>
              <w:t xml:space="preserve"> in calibrated weighing equipment</w:t>
            </w:r>
            <w:r w:rsidRPr="00047E9A">
              <w:rPr>
                <w:rFonts w:asciiTheme="minorHAnsi" w:hAnsiTheme="minorHAnsi"/>
                <w:sz w:val="20"/>
                <w:szCs w:val="20"/>
              </w:rPr>
              <w:t>.</w:t>
            </w:r>
          </w:p>
          <w:p w:rsidR="0062704E" w:rsidRPr="00D42F9B" w:rsidRDefault="0062704E" w:rsidP="005E5B14">
            <w:pPr>
              <w:spacing w:after="120" w:line="23" w:lineRule="atLeast"/>
              <w:jc w:val="both"/>
              <w:rPr>
                <w:rFonts w:asciiTheme="minorHAnsi" w:hAnsiTheme="minorHAnsi"/>
                <w:sz w:val="20"/>
                <w:szCs w:val="20"/>
              </w:rPr>
            </w:pPr>
            <w:r w:rsidRPr="00047E9A">
              <w:rPr>
                <w:rFonts w:asciiTheme="minorHAnsi" w:hAnsiTheme="minorHAnsi"/>
                <w:sz w:val="20"/>
                <w:szCs w:val="20"/>
              </w:rPr>
              <w:t>Several terminal visits were planned by the authorities to analyse the loading operations and see if and how such controls could still be effected. It has been confirmed already that controls are to be effected without delaying or hampering the loading operations.</w:t>
            </w:r>
          </w:p>
        </w:tc>
      </w:tr>
      <w:tr w:rsidR="0062704E" w:rsidRPr="00D42F9B" w:rsidTr="00750A37">
        <w:trPr>
          <w:trHeight w:val="375"/>
        </w:trPr>
        <w:tc>
          <w:tcPr>
            <w:tcW w:w="2160" w:type="dxa"/>
            <w:vMerge/>
          </w:tcPr>
          <w:p w:rsidR="0062704E" w:rsidRPr="00D42F9B" w:rsidRDefault="0062704E" w:rsidP="005E5B14">
            <w:pPr>
              <w:spacing w:after="120" w:line="23" w:lineRule="atLeast"/>
              <w:jc w:val="both"/>
              <w:rPr>
                <w:rFonts w:asciiTheme="minorHAnsi" w:hAnsiTheme="minorHAnsi"/>
                <w:sz w:val="20"/>
                <w:szCs w:val="20"/>
              </w:rPr>
            </w:pPr>
          </w:p>
        </w:tc>
        <w:tc>
          <w:tcPr>
            <w:tcW w:w="1238" w:type="dxa"/>
          </w:tcPr>
          <w:p w:rsidR="0062704E" w:rsidRDefault="0062704E" w:rsidP="005E5B14">
            <w:pPr>
              <w:spacing w:after="120" w:line="23" w:lineRule="atLeast"/>
              <w:jc w:val="both"/>
              <w:rPr>
                <w:rFonts w:asciiTheme="minorHAnsi" w:hAnsiTheme="minorHAnsi"/>
                <w:sz w:val="20"/>
                <w:szCs w:val="20"/>
              </w:rPr>
            </w:pPr>
            <w:r>
              <w:rPr>
                <w:rFonts w:asciiTheme="minorHAnsi" w:hAnsiTheme="minorHAnsi"/>
                <w:sz w:val="20"/>
                <w:szCs w:val="20"/>
              </w:rPr>
              <w:t>Brazil</w:t>
            </w:r>
          </w:p>
        </w:tc>
        <w:tc>
          <w:tcPr>
            <w:tcW w:w="5618" w:type="dxa"/>
          </w:tcPr>
          <w:p w:rsidR="0062704E" w:rsidRPr="007A50F7" w:rsidRDefault="0062704E" w:rsidP="005E5B14">
            <w:pPr>
              <w:spacing w:after="120" w:line="23" w:lineRule="atLeast"/>
              <w:jc w:val="both"/>
              <w:rPr>
                <w:rFonts w:asciiTheme="minorHAnsi" w:hAnsiTheme="minorHAnsi"/>
                <w:sz w:val="20"/>
                <w:szCs w:val="20"/>
              </w:rPr>
            </w:pPr>
            <w:r w:rsidRPr="00411557">
              <w:rPr>
                <w:rFonts w:asciiTheme="minorHAnsi" w:hAnsiTheme="minorHAnsi"/>
                <w:sz w:val="20"/>
                <w:szCs w:val="20"/>
              </w:rPr>
              <w:t>No</w:t>
            </w:r>
            <w:r>
              <w:rPr>
                <w:rFonts w:asciiTheme="minorHAnsi" w:hAnsiTheme="minorHAnsi"/>
                <w:sz w:val="20"/>
                <w:szCs w:val="20"/>
              </w:rPr>
              <w:t>t known</w:t>
            </w:r>
            <w:r w:rsidRPr="00411557">
              <w:rPr>
                <w:rFonts w:asciiTheme="minorHAnsi" w:hAnsiTheme="minorHAnsi"/>
                <w:sz w:val="20"/>
                <w:szCs w:val="20"/>
              </w:rPr>
              <w:t xml:space="preserve"> (see answer 1).</w:t>
            </w:r>
          </w:p>
        </w:tc>
      </w:tr>
      <w:tr w:rsidR="0062704E" w:rsidRPr="00D42F9B" w:rsidTr="00750A37">
        <w:trPr>
          <w:trHeight w:val="375"/>
        </w:trPr>
        <w:tc>
          <w:tcPr>
            <w:tcW w:w="2160" w:type="dxa"/>
            <w:vMerge/>
          </w:tcPr>
          <w:p w:rsidR="0062704E" w:rsidRPr="00D42F9B" w:rsidRDefault="0062704E" w:rsidP="005E5B14">
            <w:pPr>
              <w:spacing w:after="120" w:line="23" w:lineRule="atLeast"/>
              <w:jc w:val="both"/>
              <w:rPr>
                <w:rFonts w:asciiTheme="minorHAnsi" w:hAnsiTheme="minorHAnsi"/>
                <w:sz w:val="20"/>
                <w:szCs w:val="20"/>
              </w:rPr>
            </w:pPr>
          </w:p>
        </w:tc>
        <w:tc>
          <w:tcPr>
            <w:tcW w:w="1238" w:type="dxa"/>
          </w:tcPr>
          <w:p w:rsidR="0062704E" w:rsidRPr="00D42F9B" w:rsidRDefault="0062704E" w:rsidP="005E5B14">
            <w:pPr>
              <w:spacing w:after="120" w:line="23" w:lineRule="atLeast"/>
              <w:jc w:val="both"/>
              <w:rPr>
                <w:rFonts w:asciiTheme="minorHAnsi" w:hAnsiTheme="minorHAnsi"/>
                <w:sz w:val="20"/>
                <w:szCs w:val="20"/>
              </w:rPr>
            </w:pPr>
            <w:r w:rsidRPr="00D42EDA">
              <w:rPr>
                <w:rFonts w:asciiTheme="minorHAnsi" w:hAnsiTheme="minorHAnsi"/>
                <w:sz w:val="20"/>
                <w:szCs w:val="20"/>
              </w:rPr>
              <w:t>Croatia</w:t>
            </w:r>
          </w:p>
        </w:tc>
        <w:tc>
          <w:tcPr>
            <w:tcW w:w="5618" w:type="dxa"/>
          </w:tcPr>
          <w:p w:rsidR="0062704E" w:rsidRPr="00D42F9B" w:rsidRDefault="0062704E" w:rsidP="005E5B14">
            <w:pPr>
              <w:spacing w:after="120" w:line="23" w:lineRule="atLeast"/>
              <w:jc w:val="both"/>
              <w:rPr>
                <w:rFonts w:asciiTheme="minorHAnsi" w:hAnsiTheme="minorHAnsi"/>
                <w:sz w:val="20"/>
                <w:szCs w:val="20"/>
              </w:rPr>
            </w:pPr>
            <w:r w:rsidRPr="00EB697A">
              <w:rPr>
                <w:rFonts w:asciiTheme="minorHAnsi" w:hAnsiTheme="minorHAnsi"/>
                <w:sz w:val="20"/>
                <w:szCs w:val="20"/>
              </w:rPr>
              <w:t>“Method 2” shippers are to be certified by competent authority (CRS)</w:t>
            </w:r>
            <w:r w:rsidR="006209C6">
              <w:rPr>
                <w:rFonts w:asciiTheme="minorHAnsi" w:hAnsiTheme="minorHAnsi"/>
                <w:sz w:val="20"/>
                <w:szCs w:val="20"/>
              </w:rPr>
              <w:t>.</w:t>
            </w:r>
          </w:p>
        </w:tc>
      </w:tr>
      <w:tr w:rsidR="0062704E" w:rsidRPr="00D42F9B" w:rsidTr="00750A37">
        <w:trPr>
          <w:trHeight w:val="375"/>
        </w:trPr>
        <w:tc>
          <w:tcPr>
            <w:tcW w:w="2160" w:type="dxa"/>
            <w:vMerge/>
          </w:tcPr>
          <w:p w:rsidR="0062704E" w:rsidRPr="00D42F9B" w:rsidRDefault="0062704E" w:rsidP="005E5B14">
            <w:pPr>
              <w:spacing w:after="120" w:line="23" w:lineRule="atLeast"/>
              <w:jc w:val="both"/>
              <w:rPr>
                <w:rFonts w:asciiTheme="minorHAnsi" w:hAnsiTheme="minorHAnsi"/>
                <w:sz w:val="20"/>
                <w:szCs w:val="20"/>
              </w:rPr>
            </w:pPr>
          </w:p>
        </w:tc>
        <w:tc>
          <w:tcPr>
            <w:tcW w:w="1238" w:type="dxa"/>
          </w:tcPr>
          <w:p w:rsidR="0062704E" w:rsidRPr="00D42EDA" w:rsidRDefault="0062704E" w:rsidP="005E5B14">
            <w:pPr>
              <w:spacing w:after="120" w:line="23" w:lineRule="atLeast"/>
              <w:jc w:val="both"/>
              <w:rPr>
                <w:rFonts w:asciiTheme="minorHAnsi" w:hAnsiTheme="minorHAnsi"/>
                <w:sz w:val="20"/>
                <w:szCs w:val="20"/>
              </w:rPr>
            </w:pPr>
            <w:r w:rsidRPr="00597FC3">
              <w:rPr>
                <w:rFonts w:asciiTheme="minorHAnsi" w:hAnsiTheme="minorHAnsi"/>
                <w:sz w:val="20"/>
                <w:szCs w:val="20"/>
              </w:rPr>
              <w:t>Cyprus</w:t>
            </w:r>
          </w:p>
        </w:tc>
        <w:tc>
          <w:tcPr>
            <w:tcW w:w="5618" w:type="dxa"/>
          </w:tcPr>
          <w:p w:rsidR="0062704E" w:rsidRPr="00EB697A" w:rsidRDefault="0062704E" w:rsidP="006209C6">
            <w:pPr>
              <w:spacing w:after="120" w:line="23" w:lineRule="atLeast"/>
              <w:jc w:val="both"/>
              <w:rPr>
                <w:rFonts w:asciiTheme="minorHAnsi" w:hAnsiTheme="minorHAnsi"/>
                <w:sz w:val="20"/>
                <w:szCs w:val="20"/>
              </w:rPr>
            </w:pPr>
            <w:r w:rsidRPr="00FF398B">
              <w:rPr>
                <w:rFonts w:asciiTheme="minorHAnsi" w:hAnsiTheme="minorHAnsi"/>
                <w:sz w:val="20"/>
                <w:szCs w:val="20"/>
              </w:rPr>
              <w:t>By issuing relevant directives/guidelines</w:t>
            </w:r>
            <w:r w:rsidR="006209C6">
              <w:rPr>
                <w:rFonts w:asciiTheme="minorHAnsi" w:hAnsiTheme="minorHAnsi"/>
                <w:sz w:val="20"/>
                <w:szCs w:val="20"/>
              </w:rPr>
              <w:t>.</w:t>
            </w:r>
          </w:p>
        </w:tc>
      </w:tr>
      <w:tr w:rsidR="0062704E" w:rsidRPr="00D42F9B" w:rsidTr="00750A37">
        <w:trPr>
          <w:trHeight w:val="375"/>
        </w:trPr>
        <w:tc>
          <w:tcPr>
            <w:tcW w:w="2160" w:type="dxa"/>
            <w:vMerge/>
          </w:tcPr>
          <w:p w:rsidR="0062704E" w:rsidRPr="00D42F9B" w:rsidRDefault="0062704E" w:rsidP="005E5B14">
            <w:pPr>
              <w:spacing w:after="120" w:line="23" w:lineRule="atLeast"/>
              <w:jc w:val="both"/>
              <w:rPr>
                <w:rFonts w:asciiTheme="minorHAnsi" w:hAnsiTheme="minorHAnsi"/>
                <w:sz w:val="20"/>
                <w:szCs w:val="20"/>
              </w:rPr>
            </w:pPr>
          </w:p>
        </w:tc>
        <w:tc>
          <w:tcPr>
            <w:tcW w:w="1238" w:type="dxa"/>
          </w:tcPr>
          <w:p w:rsidR="0062704E" w:rsidRPr="00597FC3" w:rsidRDefault="0062704E" w:rsidP="005E5B14">
            <w:pPr>
              <w:spacing w:after="120" w:line="23" w:lineRule="atLeast"/>
              <w:jc w:val="both"/>
              <w:rPr>
                <w:rFonts w:asciiTheme="minorHAnsi" w:hAnsiTheme="minorHAnsi"/>
                <w:sz w:val="20"/>
                <w:szCs w:val="20"/>
              </w:rPr>
            </w:pPr>
            <w:r>
              <w:rPr>
                <w:rFonts w:asciiTheme="minorHAnsi" w:hAnsiTheme="minorHAnsi"/>
                <w:sz w:val="20"/>
                <w:szCs w:val="20"/>
              </w:rPr>
              <w:t>Denmark</w:t>
            </w:r>
          </w:p>
        </w:tc>
        <w:tc>
          <w:tcPr>
            <w:tcW w:w="5618" w:type="dxa"/>
          </w:tcPr>
          <w:p w:rsidR="0062704E" w:rsidRPr="00FF398B" w:rsidRDefault="005F28A7" w:rsidP="005F28A7">
            <w:pPr>
              <w:spacing w:after="120" w:line="23" w:lineRule="atLeast"/>
              <w:jc w:val="both"/>
              <w:rPr>
                <w:rFonts w:asciiTheme="minorHAnsi" w:hAnsiTheme="minorHAnsi"/>
                <w:sz w:val="20"/>
                <w:szCs w:val="20"/>
              </w:rPr>
            </w:pPr>
            <w:r>
              <w:rPr>
                <w:rFonts w:asciiTheme="minorHAnsi" w:hAnsiTheme="minorHAnsi"/>
                <w:sz w:val="20"/>
                <w:szCs w:val="20"/>
              </w:rPr>
              <w:t>The designated Authority of the police will make spot checks or carry out unexpected controls.</w:t>
            </w:r>
          </w:p>
        </w:tc>
      </w:tr>
      <w:tr w:rsidR="0062704E" w:rsidRPr="00D42F9B" w:rsidTr="00750A37">
        <w:trPr>
          <w:trHeight w:val="375"/>
        </w:trPr>
        <w:tc>
          <w:tcPr>
            <w:tcW w:w="2160" w:type="dxa"/>
            <w:vMerge/>
          </w:tcPr>
          <w:p w:rsidR="0062704E" w:rsidRPr="00D42F9B" w:rsidRDefault="0062704E" w:rsidP="005E5B14">
            <w:pPr>
              <w:spacing w:after="120" w:line="23" w:lineRule="atLeast"/>
              <w:jc w:val="both"/>
              <w:rPr>
                <w:rFonts w:asciiTheme="minorHAnsi" w:hAnsiTheme="minorHAnsi"/>
                <w:sz w:val="20"/>
                <w:szCs w:val="20"/>
              </w:rPr>
            </w:pPr>
          </w:p>
        </w:tc>
        <w:tc>
          <w:tcPr>
            <w:tcW w:w="1238" w:type="dxa"/>
          </w:tcPr>
          <w:p w:rsidR="0062704E" w:rsidRDefault="0062704E" w:rsidP="005E5B14">
            <w:pPr>
              <w:spacing w:after="120" w:line="23" w:lineRule="atLeast"/>
              <w:jc w:val="both"/>
              <w:rPr>
                <w:rFonts w:asciiTheme="minorHAnsi" w:hAnsiTheme="minorHAnsi"/>
                <w:sz w:val="20"/>
                <w:szCs w:val="20"/>
              </w:rPr>
            </w:pPr>
            <w:r w:rsidRPr="00E47931">
              <w:rPr>
                <w:rFonts w:asciiTheme="minorHAnsi" w:hAnsiTheme="minorHAnsi"/>
                <w:sz w:val="20"/>
                <w:szCs w:val="20"/>
              </w:rPr>
              <w:t>Dubai</w:t>
            </w:r>
          </w:p>
        </w:tc>
        <w:tc>
          <w:tcPr>
            <w:tcW w:w="5618" w:type="dxa"/>
          </w:tcPr>
          <w:p w:rsidR="0062704E" w:rsidRPr="00723918" w:rsidRDefault="0062704E" w:rsidP="005E5B14">
            <w:pPr>
              <w:spacing w:after="120" w:line="23" w:lineRule="atLeast"/>
              <w:jc w:val="both"/>
              <w:rPr>
                <w:rFonts w:asciiTheme="minorHAnsi" w:hAnsiTheme="minorHAnsi"/>
                <w:sz w:val="20"/>
                <w:szCs w:val="20"/>
              </w:rPr>
            </w:pPr>
            <w:r w:rsidRPr="008366B7">
              <w:rPr>
                <w:rFonts w:asciiTheme="minorHAnsi" w:hAnsiTheme="minorHAnsi"/>
                <w:sz w:val="20"/>
                <w:szCs w:val="20"/>
              </w:rPr>
              <w:t>Containers will be weighed at the terminal</w:t>
            </w:r>
            <w:r w:rsidR="006209C6">
              <w:rPr>
                <w:rFonts w:asciiTheme="minorHAnsi" w:hAnsiTheme="minorHAnsi"/>
                <w:sz w:val="20"/>
                <w:szCs w:val="20"/>
              </w:rPr>
              <w:t>.</w:t>
            </w:r>
          </w:p>
        </w:tc>
      </w:tr>
      <w:tr w:rsidR="0062704E" w:rsidRPr="00D42F9B" w:rsidTr="00750A37">
        <w:trPr>
          <w:trHeight w:val="375"/>
        </w:trPr>
        <w:tc>
          <w:tcPr>
            <w:tcW w:w="2160" w:type="dxa"/>
            <w:vMerge/>
          </w:tcPr>
          <w:p w:rsidR="0062704E" w:rsidRPr="00D42F9B" w:rsidRDefault="0062704E" w:rsidP="005E5B14">
            <w:pPr>
              <w:spacing w:after="120" w:line="23" w:lineRule="atLeast"/>
              <w:jc w:val="both"/>
              <w:rPr>
                <w:rFonts w:asciiTheme="minorHAnsi" w:hAnsiTheme="minorHAnsi"/>
                <w:sz w:val="20"/>
                <w:szCs w:val="20"/>
              </w:rPr>
            </w:pPr>
          </w:p>
        </w:tc>
        <w:tc>
          <w:tcPr>
            <w:tcW w:w="1238" w:type="dxa"/>
          </w:tcPr>
          <w:p w:rsidR="0062704E" w:rsidRDefault="0062704E" w:rsidP="005E5B14">
            <w:pPr>
              <w:spacing w:after="120" w:line="23" w:lineRule="atLeast"/>
              <w:jc w:val="both"/>
              <w:rPr>
                <w:rFonts w:asciiTheme="minorHAnsi" w:hAnsiTheme="minorHAnsi"/>
                <w:sz w:val="20"/>
                <w:szCs w:val="20"/>
              </w:rPr>
            </w:pPr>
            <w:r w:rsidRPr="00263D01">
              <w:rPr>
                <w:rFonts w:asciiTheme="minorHAnsi" w:hAnsiTheme="minorHAnsi"/>
                <w:sz w:val="20"/>
                <w:szCs w:val="20"/>
              </w:rPr>
              <w:t>Finland</w:t>
            </w:r>
          </w:p>
        </w:tc>
        <w:tc>
          <w:tcPr>
            <w:tcW w:w="5618" w:type="dxa"/>
          </w:tcPr>
          <w:p w:rsidR="0062704E" w:rsidRPr="00723918" w:rsidRDefault="00C25D4B" w:rsidP="005E5B14">
            <w:pPr>
              <w:spacing w:after="120" w:line="23" w:lineRule="atLeast"/>
              <w:jc w:val="both"/>
              <w:rPr>
                <w:rFonts w:asciiTheme="minorHAnsi" w:hAnsiTheme="minorHAnsi"/>
                <w:sz w:val="20"/>
                <w:szCs w:val="20"/>
              </w:rPr>
            </w:pPr>
            <w:r>
              <w:rPr>
                <w:rFonts w:asciiTheme="minorHAnsi" w:hAnsiTheme="minorHAnsi"/>
                <w:sz w:val="20"/>
                <w:szCs w:val="20"/>
              </w:rPr>
              <w:t>The authorities will conduct inspections of container mass under Maritime Law 674/1994, the Law of Vessel Security and Safe Usage 1686/2009 and penalties will apply for failure to comply.</w:t>
            </w:r>
          </w:p>
        </w:tc>
      </w:tr>
      <w:tr w:rsidR="0062704E" w:rsidRPr="00D42F9B" w:rsidTr="00750A37">
        <w:trPr>
          <w:trHeight w:val="375"/>
        </w:trPr>
        <w:tc>
          <w:tcPr>
            <w:tcW w:w="2160" w:type="dxa"/>
            <w:vMerge/>
          </w:tcPr>
          <w:p w:rsidR="0062704E" w:rsidRPr="00D42F9B" w:rsidRDefault="0062704E" w:rsidP="005E5B14">
            <w:pPr>
              <w:spacing w:after="120" w:line="23" w:lineRule="atLeast"/>
              <w:jc w:val="both"/>
              <w:rPr>
                <w:rFonts w:asciiTheme="minorHAnsi" w:hAnsiTheme="minorHAnsi"/>
                <w:sz w:val="20"/>
                <w:szCs w:val="20"/>
              </w:rPr>
            </w:pPr>
          </w:p>
        </w:tc>
        <w:tc>
          <w:tcPr>
            <w:tcW w:w="1238" w:type="dxa"/>
          </w:tcPr>
          <w:p w:rsidR="0062704E" w:rsidRPr="00263D01" w:rsidRDefault="0062704E" w:rsidP="005E5B14">
            <w:pPr>
              <w:spacing w:after="120" w:line="23" w:lineRule="atLeast"/>
              <w:jc w:val="both"/>
              <w:rPr>
                <w:rFonts w:asciiTheme="minorHAnsi" w:hAnsiTheme="minorHAnsi"/>
                <w:sz w:val="20"/>
                <w:szCs w:val="20"/>
              </w:rPr>
            </w:pPr>
            <w:r>
              <w:rPr>
                <w:rFonts w:asciiTheme="minorHAnsi" w:hAnsiTheme="minorHAnsi"/>
                <w:sz w:val="20"/>
                <w:szCs w:val="20"/>
              </w:rPr>
              <w:t>France</w:t>
            </w:r>
          </w:p>
        </w:tc>
        <w:tc>
          <w:tcPr>
            <w:tcW w:w="5618" w:type="dxa"/>
          </w:tcPr>
          <w:p w:rsidR="0062704E" w:rsidRPr="006175D4" w:rsidRDefault="0062704E" w:rsidP="005E5B14">
            <w:pPr>
              <w:spacing w:after="120" w:line="23" w:lineRule="atLeast"/>
              <w:jc w:val="both"/>
              <w:rPr>
                <w:rFonts w:asciiTheme="minorHAnsi" w:hAnsiTheme="minorHAnsi"/>
                <w:sz w:val="20"/>
                <w:szCs w:val="20"/>
              </w:rPr>
            </w:pPr>
            <w:r>
              <w:rPr>
                <w:rFonts w:asciiTheme="minorHAnsi" w:hAnsiTheme="minorHAnsi"/>
                <w:sz w:val="20"/>
                <w:szCs w:val="20"/>
              </w:rPr>
              <w:t>Through spot checks/unexpected controls. Non-</w:t>
            </w:r>
            <w:r w:rsidRPr="00A232B2">
              <w:rPr>
                <w:rFonts w:asciiTheme="minorHAnsi" w:hAnsiTheme="minorHAnsi"/>
                <w:sz w:val="20"/>
                <w:szCs w:val="20"/>
              </w:rPr>
              <w:t>compliance will be punishable by administrative penalties</w:t>
            </w:r>
            <w:r w:rsidR="006209C6">
              <w:rPr>
                <w:rFonts w:asciiTheme="minorHAnsi" w:hAnsiTheme="minorHAnsi"/>
                <w:sz w:val="20"/>
                <w:szCs w:val="20"/>
              </w:rPr>
              <w:t>.</w:t>
            </w:r>
          </w:p>
        </w:tc>
      </w:tr>
      <w:tr w:rsidR="0062704E" w:rsidRPr="00D42F9B" w:rsidTr="00750A37">
        <w:trPr>
          <w:trHeight w:val="375"/>
        </w:trPr>
        <w:tc>
          <w:tcPr>
            <w:tcW w:w="2160" w:type="dxa"/>
            <w:vMerge/>
          </w:tcPr>
          <w:p w:rsidR="0062704E" w:rsidRPr="00D42F9B" w:rsidRDefault="0062704E" w:rsidP="005E5B14">
            <w:pPr>
              <w:spacing w:after="120" w:line="23" w:lineRule="atLeast"/>
              <w:jc w:val="both"/>
              <w:rPr>
                <w:rFonts w:asciiTheme="minorHAnsi" w:hAnsiTheme="minorHAnsi"/>
                <w:sz w:val="20"/>
                <w:szCs w:val="20"/>
              </w:rPr>
            </w:pPr>
          </w:p>
        </w:tc>
        <w:tc>
          <w:tcPr>
            <w:tcW w:w="1238" w:type="dxa"/>
          </w:tcPr>
          <w:p w:rsidR="0062704E" w:rsidRDefault="0062704E" w:rsidP="005E5B14">
            <w:pPr>
              <w:spacing w:after="120" w:line="23" w:lineRule="atLeast"/>
              <w:jc w:val="both"/>
              <w:rPr>
                <w:rFonts w:asciiTheme="minorHAnsi" w:hAnsiTheme="minorHAnsi"/>
                <w:sz w:val="20"/>
                <w:szCs w:val="20"/>
              </w:rPr>
            </w:pPr>
            <w:r>
              <w:rPr>
                <w:rFonts w:asciiTheme="minorHAnsi" w:hAnsiTheme="minorHAnsi"/>
                <w:sz w:val="20"/>
                <w:szCs w:val="20"/>
              </w:rPr>
              <w:t>Germany</w:t>
            </w:r>
          </w:p>
        </w:tc>
        <w:tc>
          <w:tcPr>
            <w:tcW w:w="5618" w:type="dxa"/>
          </w:tcPr>
          <w:p w:rsidR="0062704E" w:rsidRPr="00A232B2" w:rsidRDefault="0062704E" w:rsidP="005E5B14">
            <w:pPr>
              <w:spacing w:after="120" w:line="23" w:lineRule="atLeast"/>
              <w:jc w:val="both"/>
              <w:rPr>
                <w:rFonts w:asciiTheme="minorHAnsi" w:hAnsiTheme="minorHAnsi"/>
                <w:sz w:val="20"/>
                <w:szCs w:val="20"/>
              </w:rPr>
            </w:pPr>
            <w:r>
              <w:rPr>
                <w:rFonts w:asciiTheme="minorHAnsi" w:hAnsiTheme="minorHAnsi"/>
                <w:sz w:val="20"/>
                <w:szCs w:val="20"/>
              </w:rPr>
              <w:t>Through inspection at the terminals</w:t>
            </w:r>
            <w:r w:rsidR="006209C6">
              <w:rPr>
                <w:rFonts w:asciiTheme="minorHAnsi" w:hAnsiTheme="minorHAnsi"/>
                <w:sz w:val="20"/>
                <w:szCs w:val="20"/>
              </w:rPr>
              <w:t>.</w:t>
            </w:r>
          </w:p>
        </w:tc>
      </w:tr>
      <w:tr w:rsidR="0062704E" w:rsidRPr="00D42F9B" w:rsidTr="00750A37">
        <w:trPr>
          <w:trHeight w:val="375"/>
        </w:trPr>
        <w:tc>
          <w:tcPr>
            <w:tcW w:w="2160" w:type="dxa"/>
            <w:vMerge/>
          </w:tcPr>
          <w:p w:rsidR="0062704E" w:rsidRPr="00D42F9B" w:rsidRDefault="0062704E" w:rsidP="005E5B14">
            <w:pPr>
              <w:spacing w:after="120" w:line="23" w:lineRule="atLeast"/>
              <w:jc w:val="both"/>
              <w:rPr>
                <w:rFonts w:asciiTheme="minorHAnsi" w:hAnsiTheme="minorHAnsi"/>
                <w:sz w:val="20"/>
                <w:szCs w:val="20"/>
              </w:rPr>
            </w:pPr>
          </w:p>
        </w:tc>
        <w:tc>
          <w:tcPr>
            <w:tcW w:w="1238" w:type="dxa"/>
          </w:tcPr>
          <w:p w:rsidR="0062704E" w:rsidRDefault="0062704E" w:rsidP="005E5B14">
            <w:pPr>
              <w:spacing w:after="120" w:line="23" w:lineRule="atLeast"/>
              <w:jc w:val="both"/>
              <w:rPr>
                <w:rFonts w:asciiTheme="minorHAnsi" w:hAnsiTheme="minorHAnsi"/>
                <w:sz w:val="20"/>
                <w:szCs w:val="20"/>
              </w:rPr>
            </w:pPr>
            <w:r>
              <w:rPr>
                <w:rFonts w:asciiTheme="minorHAnsi" w:hAnsiTheme="minorHAnsi"/>
                <w:sz w:val="20"/>
                <w:szCs w:val="20"/>
              </w:rPr>
              <w:t>Greece</w:t>
            </w:r>
          </w:p>
        </w:tc>
        <w:tc>
          <w:tcPr>
            <w:tcW w:w="5618" w:type="dxa"/>
          </w:tcPr>
          <w:p w:rsidR="0062704E" w:rsidRPr="00A232B2" w:rsidRDefault="0062704E" w:rsidP="005E5B14">
            <w:pPr>
              <w:spacing w:after="120" w:line="23" w:lineRule="atLeast"/>
              <w:jc w:val="both"/>
              <w:rPr>
                <w:rFonts w:asciiTheme="minorHAnsi" w:hAnsiTheme="minorHAnsi"/>
                <w:sz w:val="20"/>
                <w:szCs w:val="20"/>
              </w:rPr>
            </w:pPr>
            <w:r w:rsidRPr="003B35BC">
              <w:rPr>
                <w:rFonts w:asciiTheme="minorHAnsi" w:hAnsiTheme="minorHAnsi"/>
                <w:sz w:val="20"/>
                <w:szCs w:val="20"/>
              </w:rPr>
              <w:t>Not known yet</w:t>
            </w:r>
            <w:r w:rsidR="006209C6">
              <w:rPr>
                <w:rFonts w:asciiTheme="minorHAnsi" w:hAnsiTheme="minorHAnsi"/>
                <w:sz w:val="20"/>
                <w:szCs w:val="20"/>
              </w:rPr>
              <w:t>.</w:t>
            </w:r>
          </w:p>
        </w:tc>
      </w:tr>
      <w:tr w:rsidR="00EE77D2" w:rsidRPr="00D42F9B" w:rsidTr="00750A37">
        <w:trPr>
          <w:trHeight w:val="375"/>
        </w:trPr>
        <w:tc>
          <w:tcPr>
            <w:tcW w:w="2160" w:type="dxa"/>
            <w:vMerge/>
          </w:tcPr>
          <w:p w:rsidR="00EE77D2" w:rsidRPr="00D42F9B" w:rsidRDefault="00EE77D2" w:rsidP="00EE77D2">
            <w:pPr>
              <w:spacing w:after="120" w:line="23" w:lineRule="atLeast"/>
              <w:jc w:val="both"/>
              <w:rPr>
                <w:rFonts w:asciiTheme="minorHAnsi" w:hAnsiTheme="minorHAnsi"/>
                <w:sz w:val="20"/>
                <w:szCs w:val="20"/>
              </w:rPr>
            </w:pPr>
          </w:p>
        </w:tc>
        <w:tc>
          <w:tcPr>
            <w:tcW w:w="1238" w:type="dxa"/>
          </w:tcPr>
          <w:p w:rsidR="00EE77D2" w:rsidRDefault="00EE77D2" w:rsidP="00EE77D2">
            <w:pPr>
              <w:spacing w:after="120" w:line="23" w:lineRule="atLeast"/>
              <w:jc w:val="both"/>
              <w:rPr>
                <w:rFonts w:asciiTheme="minorHAnsi" w:hAnsiTheme="minorHAnsi"/>
                <w:sz w:val="20"/>
                <w:szCs w:val="20"/>
              </w:rPr>
            </w:pPr>
            <w:r>
              <w:rPr>
                <w:rFonts w:asciiTheme="minorHAnsi" w:hAnsiTheme="minorHAnsi"/>
                <w:sz w:val="20"/>
                <w:szCs w:val="20"/>
              </w:rPr>
              <w:t>Hungary</w:t>
            </w:r>
          </w:p>
        </w:tc>
        <w:tc>
          <w:tcPr>
            <w:tcW w:w="5618" w:type="dxa"/>
          </w:tcPr>
          <w:p w:rsidR="00EE77D2" w:rsidRDefault="00EE77D2" w:rsidP="00EE77D2">
            <w:pPr>
              <w:spacing w:after="120" w:line="23" w:lineRule="atLeast"/>
              <w:jc w:val="both"/>
              <w:rPr>
                <w:rFonts w:asciiTheme="minorHAnsi" w:hAnsiTheme="minorHAnsi"/>
                <w:sz w:val="20"/>
                <w:szCs w:val="20"/>
              </w:rPr>
            </w:pPr>
            <w:r>
              <w:rPr>
                <w:rFonts w:asciiTheme="minorHAnsi" w:hAnsiTheme="minorHAnsi"/>
                <w:sz w:val="20"/>
                <w:szCs w:val="20"/>
              </w:rPr>
              <w:t>Not known yet.</w:t>
            </w:r>
          </w:p>
        </w:tc>
      </w:tr>
      <w:tr w:rsidR="00EE77D2" w:rsidRPr="00D42F9B" w:rsidTr="00750A37">
        <w:trPr>
          <w:trHeight w:val="375"/>
        </w:trPr>
        <w:tc>
          <w:tcPr>
            <w:tcW w:w="2160" w:type="dxa"/>
            <w:vMerge/>
          </w:tcPr>
          <w:p w:rsidR="00EE77D2" w:rsidRPr="00D42F9B" w:rsidRDefault="00EE77D2" w:rsidP="00EE77D2">
            <w:pPr>
              <w:spacing w:after="120" w:line="23" w:lineRule="atLeast"/>
              <w:jc w:val="both"/>
              <w:rPr>
                <w:rFonts w:asciiTheme="minorHAnsi" w:hAnsiTheme="minorHAnsi"/>
                <w:sz w:val="20"/>
                <w:szCs w:val="20"/>
              </w:rPr>
            </w:pPr>
          </w:p>
        </w:tc>
        <w:tc>
          <w:tcPr>
            <w:tcW w:w="1238" w:type="dxa"/>
          </w:tcPr>
          <w:p w:rsidR="00EE77D2" w:rsidRDefault="00EE77D2" w:rsidP="00EE77D2">
            <w:pPr>
              <w:spacing w:after="120" w:line="23" w:lineRule="atLeast"/>
              <w:jc w:val="both"/>
              <w:rPr>
                <w:rFonts w:asciiTheme="minorHAnsi" w:hAnsiTheme="minorHAnsi"/>
                <w:sz w:val="20"/>
                <w:szCs w:val="20"/>
              </w:rPr>
            </w:pPr>
            <w:r w:rsidRPr="009912EF">
              <w:rPr>
                <w:rFonts w:asciiTheme="minorHAnsi" w:hAnsiTheme="minorHAnsi"/>
                <w:sz w:val="20"/>
                <w:szCs w:val="20"/>
              </w:rPr>
              <w:t>Israel</w:t>
            </w:r>
          </w:p>
        </w:tc>
        <w:tc>
          <w:tcPr>
            <w:tcW w:w="5618" w:type="dxa"/>
          </w:tcPr>
          <w:p w:rsidR="00EE77D2" w:rsidRPr="00A232B2" w:rsidRDefault="00EE77D2" w:rsidP="00EE77D2">
            <w:pPr>
              <w:spacing w:after="120" w:line="23" w:lineRule="atLeast"/>
              <w:jc w:val="both"/>
              <w:rPr>
                <w:rFonts w:asciiTheme="minorHAnsi" w:hAnsiTheme="minorHAnsi"/>
                <w:sz w:val="20"/>
                <w:szCs w:val="20"/>
              </w:rPr>
            </w:pPr>
            <w:r>
              <w:rPr>
                <w:rFonts w:asciiTheme="minorHAnsi" w:hAnsiTheme="minorHAnsi"/>
                <w:sz w:val="20"/>
                <w:szCs w:val="20"/>
              </w:rPr>
              <w:t>Every c</w:t>
            </w:r>
            <w:r w:rsidRPr="000116F2">
              <w:rPr>
                <w:rFonts w:asciiTheme="minorHAnsi" w:hAnsiTheme="minorHAnsi"/>
                <w:sz w:val="20"/>
                <w:szCs w:val="20"/>
              </w:rPr>
              <w:t xml:space="preserve">ontainer entering the port, Including those containers </w:t>
            </w:r>
            <w:r>
              <w:rPr>
                <w:rFonts w:asciiTheme="minorHAnsi" w:hAnsiTheme="minorHAnsi"/>
                <w:sz w:val="20"/>
                <w:szCs w:val="20"/>
              </w:rPr>
              <w:t>which arrive by train, will be weighed either by the s</w:t>
            </w:r>
            <w:r w:rsidRPr="000116F2">
              <w:rPr>
                <w:rFonts w:asciiTheme="minorHAnsi" w:hAnsiTheme="minorHAnsi"/>
                <w:sz w:val="20"/>
                <w:szCs w:val="20"/>
              </w:rPr>
              <w:t>hipper and/or while e</w:t>
            </w:r>
            <w:r>
              <w:rPr>
                <w:rFonts w:asciiTheme="minorHAnsi" w:hAnsiTheme="minorHAnsi"/>
                <w:sz w:val="20"/>
                <w:szCs w:val="20"/>
              </w:rPr>
              <w:t>ntering the p</w:t>
            </w:r>
            <w:r w:rsidRPr="000116F2">
              <w:rPr>
                <w:rFonts w:asciiTheme="minorHAnsi" w:hAnsiTheme="minorHAnsi"/>
                <w:sz w:val="20"/>
                <w:szCs w:val="20"/>
              </w:rPr>
              <w:t xml:space="preserve">orts by each </w:t>
            </w:r>
            <w:r>
              <w:rPr>
                <w:rFonts w:asciiTheme="minorHAnsi" w:hAnsiTheme="minorHAnsi"/>
                <w:sz w:val="20"/>
                <w:szCs w:val="20"/>
              </w:rPr>
              <w:t>p</w:t>
            </w:r>
            <w:r w:rsidRPr="000116F2">
              <w:rPr>
                <w:rFonts w:asciiTheme="minorHAnsi" w:hAnsiTheme="minorHAnsi"/>
                <w:sz w:val="20"/>
                <w:szCs w:val="20"/>
              </w:rPr>
              <w:t xml:space="preserve">ort </w:t>
            </w:r>
            <w:r>
              <w:rPr>
                <w:rFonts w:asciiTheme="minorHAnsi" w:hAnsiTheme="minorHAnsi"/>
                <w:sz w:val="20"/>
                <w:szCs w:val="20"/>
              </w:rPr>
              <w:t>a</w:t>
            </w:r>
            <w:r w:rsidRPr="000116F2">
              <w:rPr>
                <w:rFonts w:asciiTheme="minorHAnsi" w:hAnsiTheme="minorHAnsi"/>
                <w:sz w:val="20"/>
                <w:szCs w:val="20"/>
              </w:rPr>
              <w:t xml:space="preserve">uthorized </w:t>
            </w:r>
            <w:r>
              <w:rPr>
                <w:rFonts w:asciiTheme="minorHAnsi" w:hAnsiTheme="minorHAnsi"/>
                <w:sz w:val="20"/>
                <w:szCs w:val="20"/>
              </w:rPr>
              <w:t>w</w:t>
            </w:r>
            <w:r w:rsidRPr="000116F2">
              <w:rPr>
                <w:rFonts w:asciiTheme="minorHAnsi" w:hAnsiTheme="minorHAnsi"/>
                <w:sz w:val="20"/>
                <w:szCs w:val="20"/>
              </w:rPr>
              <w:t>eigh</w:t>
            </w:r>
            <w:r>
              <w:rPr>
                <w:rFonts w:asciiTheme="minorHAnsi" w:hAnsiTheme="minorHAnsi"/>
                <w:sz w:val="20"/>
                <w:szCs w:val="20"/>
              </w:rPr>
              <w:t>b</w:t>
            </w:r>
            <w:r w:rsidRPr="000116F2">
              <w:rPr>
                <w:rFonts w:asciiTheme="minorHAnsi" w:hAnsiTheme="minorHAnsi"/>
                <w:sz w:val="20"/>
                <w:szCs w:val="20"/>
              </w:rPr>
              <w:t>ridge.</w:t>
            </w:r>
          </w:p>
        </w:tc>
      </w:tr>
      <w:tr w:rsidR="00EE77D2" w:rsidRPr="00D42F9B" w:rsidTr="00750A37">
        <w:trPr>
          <w:trHeight w:val="375"/>
        </w:trPr>
        <w:tc>
          <w:tcPr>
            <w:tcW w:w="2160" w:type="dxa"/>
            <w:vMerge/>
          </w:tcPr>
          <w:p w:rsidR="00EE77D2" w:rsidRPr="00D42F9B" w:rsidRDefault="00EE77D2" w:rsidP="00EE77D2">
            <w:pPr>
              <w:spacing w:after="120" w:line="23" w:lineRule="atLeast"/>
              <w:jc w:val="both"/>
              <w:rPr>
                <w:rFonts w:asciiTheme="minorHAnsi" w:hAnsiTheme="minorHAnsi"/>
                <w:sz w:val="20"/>
                <w:szCs w:val="20"/>
              </w:rPr>
            </w:pPr>
          </w:p>
        </w:tc>
        <w:tc>
          <w:tcPr>
            <w:tcW w:w="1238" w:type="dxa"/>
          </w:tcPr>
          <w:p w:rsidR="00EE77D2" w:rsidRPr="009912EF" w:rsidRDefault="00EE77D2" w:rsidP="00EE77D2">
            <w:pPr>
              <w:spacing w:after="120" w:line="23" w:lineRule="atLeast"/>
              <w:jc w:val="both"/>
              <w:rPr>
                <w:rFonts w:asciiTheme="minorHAnsi" w:hAnsiTheme="minorHAnsi"/>
                <w:sz w:val="20"/>
                <w:szCs w:val="20"/>
              </w:rPr>
            </w:pPr>
            <w:r>
              <w:rPr>
                <w:rFonts w:asciiTheme="minorHAnsi" w:hAnsiTheme="minorHAnsi"/>
                <w:sz w:val="20"/>
                <w:szCs w:val="20"/>
              </w:rPr>
              <w:t>Italy</w:t>
            </w:r>
          </w:p>
        </w:tc>
        <w:tc>
          <w:tcPr>
            <w:tcW w:w="5618" w:type="dxa"/>
          </w:tcPr>
          <w:p w:rsidR="00EE77D2" w:rsidRPr="000116F2" w:rsidRDefault="00EE77D2" w:rsidP="00EE77D2">
            <w:pPr>
              <w:spacing w:after="120" w:line="23" w:lineRule="atLeast"/>
              <w:jc w:val="both"/>
              <w:rPr>
                <w:rFonts w:asciiTheme="minorHAnsi" w:hAnsiTheme="minorHAnsi"/>
                <w:sz w:val="20"/>
                <w:szCs w:val="20"/>
              </w:rPr>
            </w:pPr>
            <w:r w:rsidRPr="008C54E0">
              <w:rPr>
                <w:rFonts w:asciiTheme="minorHAnsi" w:hAnsiTheme="minorHAnsi"/>
                <w:sz w:val="20"/>
                <w:szCs w:val="20"/>
              </w:rPr>
              <w:t>Throu</w:t>
            </w:r>
            <w:r>
              <w:rPr>
                <w:rFonts w:asciiTheme="minorHAnsi" w:hAnsiTheme="minorHAnsi"/>
                <w:sz w:val="20"/>
                <w:szCs w:val="20"/>
              </w:rPr>
              <w:t xml:space="preserve">gh inspections by Coast Guard, </w:t>
            </w:r>
            <w:r w:rsidRPr="008C54E0">
              <w:rPr>
                <w:rFonts w:asciiTheme="minorHAnsi" w:hAnsiTheme="minorHAnsi"/>
                <w:sz w:val="20"/>
                <w:szCs w:val="20"/>
              </w:rPr>
              <w:t>P</w:t>
            </w:r>
            <w:r>
              <w:rPr>
                <w:rFonts w:asciiTheme="minorHAnsi" w:hAnsiTheme="minorHAnsi"/>
                <w:sz w:val="20"/>
                <w:szCs w:val="20"/>
              </w:rPr>
              <w:t xml:space="preserve">ort </w:t>
            </w:r>
            <w:r w:rsidRPr="008C54E0">
              <w:rPr>
                <w:rFonts w:asciiTheme="minorHAnsi" w:hAnsiTheme="minorHAnsi"/>
                <w:sz w:val="20"/>
                <w:szCs w:val="20"/>
              </w:rPr>
              <w:t>S</w:t>
            </w:r>
            <w:r>
              <w:rPr>
                <w:rFonts w:asciiTheme="minorHAnsi" w:hAnsiTheme="minorHAnsi"/>
                <w:sz w:val="20"/>
                <w:szCs w:val="20"/>
              </w:rPr>
              <w:t xml:space="preserve">tate </w:t>
            </w:r>
            <w:r w:rsidRPr="008C54E0">
              <w:rPr>
                <w:rFonts w:asciiTheme="minorHAnsi" w:hAnsiTheme="minorHAnsi"/>
                <w:sz w:val="20"/>
                <w:szCs w:val="20"/>
              </w:rPr>
              <w:t>C</w:t>
            </w:r>
            <w:r>
              <w:rPr>
                <w:rFonts w:asciiTheme="minorHAnsi" w:hAnsiTheme="minorHAnsi"/>
                <w:sz w:val="20"/>
                <w:szCs w:val="20"/>
              </w:rPr>
              <w:t>ontrol</w:t>
            </w:r>
            <w:r w:rsidRPr="008C54E0">
              <w:rPr>
                <w:rFonts w:asciiTheme="minorHAnsi" w:hAnsiTheme="minorHAnsi"/>
                <w:sz w:val="20"/>
                <w:szCs w:val="20"/>
              </w:rPr>
              <w:t xml:space="preserve"> inspector, Police and Customs</w:t>
            </w:r>
            <w:r>
              <w:rPr>
                <w:rFonts w:asciiTheme="minorHAnsi" w:hAnsiTheme="minorHAnsi"/>
                <w:sz w:val="20"/>
                <w:szCs w:val="20"/>
              </w:rPr>
              <w:t>.</w:t>
            </w:r>
          </w:p>
        </w:tc>
      </w:tr>
      <w:tr w:rsidR="00EE77D2" w:rsidRPr="00D42F9B" w:rsidTr="00750A37">
        <w:trPr>
          <w:trHeight w:val="375"/>
        </w:trPr>
        <w:tc>
          <w:tcPr>
            <w:tcW w:w="2160" w:type="dxa"/>
            <w:vMerge/>
          </w:tcPr>
          <w:p w:rsidR="00EE77D2" w:rsidRPr="00D42F9B" w:rsidRDefault="00EE77D2" w:rsidP="00EE77D2">
            <w:pPr>
              <w:spacing w:after="120" w:line="23" w:lineRule="atLeast"/>
              <w:jc w:val="both"/>
              <w:rPr>
                <w:rFonts w:asciiTheme="minorHAnsi" w:hAnsiTheme="minorHAnsi"/>
                <w:sz w:val="20"/>
                <w:szCs w:val="20"/>
              </w:rPr>
            </w:pPr>
          </w:p>
        </w:tc>
        <w:tc>
          <w:tcPr>
            <w:tcW w:w="1238" w:type="dxa"/>
          </w:tcPr>
          <w:p w:rsidR="00EE77D2" w:rsidRPr="009912EF" w:rsidRDefault="00EE77D2" w:rsidP="00EE77D2">
            <w:pPr>
              <w:spacing w:after="120" w:line="23" w:lineRule="atLeast"/>
              <w:jc w:val="both"/>
              <w:rPr>
                <w:rFonts w:asciiTheme="minorHAnsi" w:hAnsiTheme="minorHAnsi"/>
                <w:sz w:val="20"/>
                <w:szCs w:val="20"/>
              </w:rPr>
            </w:pPr>
            <w:r>
              <w:rPr>
                <w:rFonts w:asciiTheme="minorHAnsi" w:hAnsiTheme="minorHAnsi"/>
                <w:sz w:val="20"/>
                <w:szCs w:val="20"/>
              </w:rPr>
              <w:t>Japan</w:t>
            </w:r>
          </w:p>
        </w:tc>
        <w:tc>
          <w:tcPr>
            <w:tcW w:w="5618" w:type="dxa"/>
          </w:tcPr>
          <w:p w:rsidR="00EE77D2" w:rsidRPr="000116F2" w:rsidRDefault="00EE77D2" w:rsidP="00EE77D2">
            <w:pPr>
              <w:spacing w:after="120" w:line="23" w:lineRule="atLeast"/>
              <w:jc w:val="both"/>
              <w:rPr>
                <w:rFonts w:asciiTheme="minorHAnsi" w:hAnsiTheme="minorHAnsi"/>
                <w:sz w:val="20"/>
                <w:szCs w:val="20"/>
              </w:rPr>
            </w:pPr>
            <w:r>
              <w:rPr>
                <w:rFonts w:asciiTheme="minorHAnsi" w:hAnsiTheme="minorHAnsi"/>
                <w:sz w:val="20"/>
                <w:szCs w:val="20"/>
              </w:rPr>
              <w:t>In</w:t>
            </w:r>
            <w:r w:rsidRPr="00A77C52">
              <w:rPr>
                <w:rFonts w:asciiTheme="minorHAnsi" w:hAnsiTheme="minorHAnsi"/>
                <w:sz w:val="20"/>
                <w:szCs w:val="20"/>
              </w:rPr>
              <w:t xml:space="preserve"> keeping </w:t>
            </w:r>
            <w:r>
              <w:rPr>
                <w:rFonts w:asciiTheme="minorHAnsi" w:hAnsiTheme="minorHAnsi"/>
                <w:sz w:val="20"/>
                <w:szCs w:val="20"/>
              </w:rPr>
              <w:t xml:space="preserve">with the </w:t>
            </w:r>
            <w:r w:rsidRPr="00A77C52">
              <w:rPr>
                <w:rFonts w:asciiTheme="minorHAnsi" w:hAnsiTheme="minorHAnsi"/>
                <w:sz w:val="20"/>
                <w:szCs w:val="20"/>
              </w:rPr>
              <w:t xml:space="preserve">current trade structure, </w:t>
            </w:r>
            <w:r>
              <w:rPr>
                <w:rFonts w:asciiTheme="minorHAnsi" w:hAnsiTheme="minorHAnsi"/>
                <w:sz w:val="20"/>
                <w:szCs w:val="20"/>
              </w:rPr>
              <w:t xml:space="preserve">the </w:t>
            </w:r>
            <w:r w:rsidRPr="00A77C52">
              <w:rPr>
                <w:rFonts w:asciiTheme="minorHAnsi" w:hAnsiTheme="minorHAnsi"/>
                <w:sz w:val="20"/>
                <w:szCs w:val="20"/>
              </w:rPr>
              <w:t>Maritime Bureau intend to take necessary actions in line with SOLAS regulations.</w:t>
            </w:r>
          </w:p>
        </w:tc>
      </w:tr>
      <w:tr w:rsidR="00EE77D2" w:rsidRPr="00D42F9B" w:rsidTr="00750A37">
        <w:trPr>
          <w:trHeight w:val="375"/>
        </w:trPr>
        <w:tc>
          <w:tcPr>
            <w:tcW w:w="2160" w:type="dxa"/>
            <w:vMerge/>
          </w:tcPr>
          <w:p w:rsidR="00EE77D2" w:rsidRPr="00D42F9B" w:rsidRDefault="00EE77D2" w:rsidP="00EE77D2">
            <w:pPr>
              <w:spacing w:after="120" w:line="23" w:lineRule="atLeast"/>
              <w:jc w:val="both"/>
              <w:rPr>
                <w:rFonts w:asciiTheme="minorHAnsi" w:hAnsiTheme="minorHAnsi"/>
                <w:sz w:val="20"/>
                <w:szCs w:val="20"/>
              </w:rPr>
            </w:pPr>
          </w:p>
        </w:tc>
        <w:tc>
          <w:tcPr>
            <w:tcW w:w="1238" w:type="dxa"/>
          </w:tcPr>
          <w:p w:rsidR="00EE77D2" w:rsidRDefault="00EE77D2" w:rsidP="00EE77D2">
            <w:pPr>
              <w:spacing w:after="120" w:line="23" w:lineRule="atLeast"/>
              <w:jc w:val="both"/>
              <w:rPr>
                <w:rFonts w:asciiTheme="minorHAnsi" w:hAnsiTheme="minorHAnsi"/>
                <w:sz w:val="20"/>
                <w:szCs w:val="20"/>
              </w:rPr>
            </w:pPr>
            <w:r>
              <w:rPr>
                <w:rFonts w:asciiTheme="minorHAnsi" w:hAnsiTheme="minorHAnsi"/>
                <w:sz w:val="20"/>
                <w:szCs w:val="20"/>
              </w:rPr>
              <w:t>Jordan</w:t>
            </w:r>
          </w:p>
        </w:tc>
        <w:tc>
          <w:tcPr>
            <w:tcW w:w="5618" w:type="dxa"/>
          </w:tcPr>
          <w:p w:rsidR="00EE77D2" w:rsidRDefault="004C515F" w:rsidP="00EE77D2">
            <w:pPr>
              <w:spacing w:after="120" w:line="23" w:lineRule="atLeast"/>
              <w:jc w:val="both"/>
              <w:rPr>
                <w:rFonts w:asciiTheme="minorHAnsi" w:hAnsiTheme="minorHAnsi"/>
                <w:sz w:val="20"/>
                <w:szCs w:val="20"/>
              </w:rPr>
            </w:pPr>
            <w:r w:rsidRPr="004C515F">
              <w:rPr>
                <w:rFonts w:asciiTheme="minorHAnsi" w:hAnsiTheme="minorHAnsi"/>
                <w:sz w:val="20"/>
                <w:szCs w:val="20"/>
              </w:rPr>
              <w:t>Will depend on the final system put in place. Container Terminal can ensure compliance (no VGM, no load).</w:t>
            </w:r>
          </w:p>
        </w:tc>
      </w:tr>
      <w:tr w:rsidR="00EE77D2" w:rsidRPr="00D42F9B" w:rsidTr="00750A37">
        <w:trPr>
          <w:trHeight w:val="375"/>
        </w:trPr>
        <w:tc>
          <w:tcPr>
            <w:tcW w:w="2160" w:type="dxa"/>
            <w:vMerge/>
          </w:tcPr>
          <w:p w:rsidR="00EE77D2" w:rsidRPr="00D42F9B" w:rsidRDefault="00EE77D2" w:rsidP="00EE77D2">
            <w:pPr>
              <w:spacing w:after="120" w:line="23" w:lineRule="atLeast"/>
              <w:jc w:val="both"/>
              <w:rPr>
                <w:rFonts w:asciiTheme="minorHAnsi" w:hAnsiTheme="minorHAnsi"/>
                <w:sz w:val="20"/>
                <w:szCs w:val="20"/>
              </w:rPr>
            </w:pPr>
          </w:p>
        </w:tc>
        <w:tc>
          <w:tcPr>
            <w:tcW w:w="1238" w:type="dxa"/>
          </w:tcPr>
          <w:p w:rsidR="00EE77D2" w:rsidRDefault="00EE77D2" w:rsidP="00EE77D2">
            <w:pPr>
              <w:spacing w:after="120" w:line="23" w:lineRule="atLeast"/>
              <w:jc w:val="both"/>
              <w:rPr>
                <w:rFonts w:asciiTheme="minorHAnsi" w:hAnsiTheme="minorHAnsi"/>
                <w:sz w:val="20"/>
                <w:szCs w:val="20"/>
              </w:rPr>
            </w:pPr>
            <w:r>
              <w:rPr>
                <w:rFonts w:asciiTheme="minorHAnsi" w:hAnsiTheme="minorHAnsi"/>
                <w:sz w:val="20"/>
                <w:szCs w:val="20"/>
              </w:rPr>
              <w:t>Kenya</w:t>
            </w:r>
          </w:p>
        </w:tc>
        <w:tc>
          <w:tcPr>
            <w:tcW w:w="5618" w:type="dxa"/>
          </w:tcPr>
          <w:p w:rsidR="00EE77D2" w:rsidRPr="00F17693" w:rsidRDefault="00EE77D2" w:rsidP="00EE77D2">
            <w:pPr>
              <w:spacing w:after="120" w:line="23" w:lineRule="atLeast"/>
              <w:jc w:val="both"/>
              <w:rPr>
                <w:rFonts w:asciiTheme="minorHAnsi" w:hAnsiTheme="minorHAnsi"/>
                <w:sz w:val="20"/>
                <w:szCs w:val="20"/>
              </w:rPr>
            </w:pPr>
            <w:r>
              <w:rPr>
                <w:rFonts w:asciiTheme="minorHAnsi" w:hAnsiTheme="minorHAnsi"/>
                <w:sz w:val="20"/>
                <w:szCs w:val="20"/>
              </w:rPr>
              <w:t>Information</w:t>
            </w:r>
            <w:r w:rsidRPr="008002B8">
              <w:rPr>
                <w:rFonts w:asciiTheme="minorHAnsi" w:hAnsiTheme="minorHAnsi"/>
                <w:sz w:val="20"/>
                <w:szCs w:val="20"/>
              </w:rPr>
              <w:t xml:space="preserve"> workshops </w:t>
            </w:r>
            <w:r>
              <w:rPr>
                <w:rFonts w:asciiTheme="minorHAnsi" w:hAnsiTheme="minorHAnsi"/>
                <w:sz w:val="20"/>
                <w:szCs w:val="20"/>
              </w:rPr>
              <w:t>are t</w:t>
            </w:r>
            <w:r w:rsidRPr="008002B8">
              <w:rPr>
                <w:rFonts w:asciiTheme="minorHAnsi" w:hAnsiTheme="minorHAnsi"/>
                <w:sz w:val="20"/>
                <w:szCs w:val="20"/>
              </w:rPr>
              <w:t xml:space="preserve">o </w:t>
            </w:r>
            <w:r>
              <w:rPr>
                <w:rFonts w:asciiTheme="minorHAnsi" w:hAnsiTheme="minorHAnsi"/>
                <w:sz w:val="20"/>
                <w:szCs w:val="20"/>
              </w:rPr>
              <w:t>be conducted both in Kenya and h</w:t>
            </w:r>
            <w:r w:rsidRPr="008002B8">
              <w:rPr>
                <w:rFonts w:asciiTheme="minorHAnsi" w:hAnsiTheme="minorHAnsi"/>
                <w:sz w:val="20"/>
                <w:szCs w:val="20"/>
              </w:rPr>
              <w:t>interland countries.</w:t>
            </w:r>
          </w:p>
        </w:tc>
      </w:tr>
      <w:tr w:rsidR="00EE77D2" w:rsidRPr="00D42F9B" w:rsidTr="00750A37">
        <w:trPr>
          <w:trHeight w:val="375"/>
        </w:trPr>
        <w:tc>
          <w:tcPr>
            <w:tcW w:w="2160" w:type="dxa"/>
            <w:vMerge/>
          </w:tcPr>
          <w:p w:rsidR="00EE77D2" w:rsidRPr="00D42F9B" w:rsidRDefault="00EE77D2" w:rsidP="00EE77D2">
            <w:pPr>
              <w:spacing w:after="120" w:line="23" w:lineRule="atLeast"/>
              <w:jc w:val="both"/>
              <w:rPr>
                <w:rFonts w:asciiTheme="minorHAnsi" w:hAnsiTheme="minorHAnsi"/>
                <w:sz w:val="20"/>
                <w:szCs w:val="20"/>
              </w:rPr>
            </w:pPr>
          </w:p>
        </w:tc>
        <w:tc>
          <w:tcPr>
            <w:tcW w:w="1238" w:type="dxa"/>
          </w:tcPr>
          <w:p w:rsidR="00EE77D2" w:rsidRPr="009912EF" w:rsidRDefault="00EE77D2" w:rsidP="00EE77D2">
            <w:pPr>
              <w:spacing w:after="120" w:line="23" w:lineRule="atLeast"/>
              <w:jc w:val="both"/>
              <w:rPr>
                <w:rFonts w:asciiTheme="minorHAnsi" w:hAnsiTheme="minorHAnsi"/>
                <w:sz w:val="20"/>
                <w:szCs w:val="20"/>
              </w:rPr>
            </w:pPr>
            <w:r>
              <w:rPr>
                <w:rFonts w:asciiTheme="minorHAnsi" w:hAnsiTheme="minorHAnsi"/>
                <w:sz w:val="20"/>
                <w:szCs w:val="20"/>
              </w:rPr>
              <w:t>Lebanon</w:t>
            </w:r>
          </w:p>
        </w:tc>
        <w:tc>
          <w:tcPr>
            <w:tcW w:w="5618" w:type="dxa"/>
          </w:tcPr>
          <w:p w:rsidR="00EE77D2" w:rsidRPr="000116F2" w:rsidRDefault="00EE77D2" w:rsidP="00EE77D2">
            <w:pPr>
              <w:spacing w:after="120" w:line="23" w:lineRule="atLeast"/>
              <w:jc w:val="both"/>
              <w:rPr>
                <w:rFonts w:asciiTheme="minorHAnsi" w:hAnsiTheme="minorHAnsi"/>
                <w:sz w:val="20"/>
                <w:szCs w:val="20"/>
              </w:rPr>
            </w:pPr>
            <w:r w:rsidRPr="00721BC8">
              <w:rPr>
                <w:rFonts w:asciiTheme="minorHAnsi" w:hAnsiTheme="minorHAnsi"/>
                <w:sz w:val="20"/>
                <w:szCs w:val="20"/>
              </w:rPr>
              <w:t>Beirut Port has autonomous responsibility to act and implement to ensure compliance.</w:t>
            </w:r>
          </w:p>
        </w:tc>
      </w:tr>
      <w:tr w:rsidR="00EE77D2" w:rsidRPr="00D42F9B" w:rsidTr="00750A37">
        <w:trPr>
          <w:trHeight w:val="375"/>
        </w:trPr>
        <w:tc>
          <w:tcPr>
            <w:tcW w:w="2160" w:type="dxa"/>
            <w:vMerge/>
          </w:tcPr>
          <w:p w:rsidR="00EE77D2" w:rsidRPr="00D42F9B" w:rsidRDefault="00EE77D2" w:rsidP="00EE77D2">
            <w:pPr>
              <w:spacing w:after="120" w:line="23" w:lineRule="atLeast"/>
              <w:jc w:val="both"/>
              <w:rPr>
                <w:rFonts w:asciiTheme="minorHAnsi" w:hAnsiTheme="minorHAnsi"/>
                <w:sz w:val="20"/>
                <w:szCs w:val="20"/>
              </w:rPr>
            </w:pPr>
          </w:p>
        </w:tc>
        <w:tc>
          <w:tcPr>
            <w:tcW w:w="1238" w:type="dxa"/>
          </w:tcPr>
          <w:p w:rsidR="00EE77D2" w:rsidRDefault="00EE77D2" w:rsidP="00EE77D2">
            <w:pPr>
              <w:spacing w:after="120" w:line="23" w:lineRule="atLeast"/>
              <w:jc w:val="both"/>
              <w:rPr>
                <w:rFonts w:asciiTheme="minorHAnsi" w:hAnsiTheme="minorHAnsi"/>
                <w:sz w:val="20"/>
                <w:szCs w:val="20"/>
              </w:rPr>
            </w:pPr>
            <w:r w:rsidRPr="00297402">
              <w:rPr>
                <w:rFonts w:asciiTheme="minorHAnsi" w:hAnsiTheme="minorHAnsi"/>
                <w:sz w:val="20"/>
                <w:szCs w:val="20"/>
              </w:rPr>
              <w:t>Libya</w:t>
            </w:r>
          </w:p>
        </w:tc>
        <w:tc>
          <w:tcPr>
            <w:tcW w:w="5618" w:type="dxa"/>
          </w:tcPr>
          <w:p w:rsidR="00EE77D2" w:rsidRPr="00721BC8" w:rsidRDefault="00EE77D2" w:rsidP="00EE77D2">
            <w:pPr>
              <w:spacing w:after="120" w:line="23" w:lineRule="atLeast"/>
              <w:jc w:val="both"/>
              <w:rPr>
                <w:rFonts w:asciiTheme="minorHAnsi" w:hAnsiTheme="minorHAnsi"/>
                <w:sz w:val="20"/>
                <w:szCs w:val="20"/>
              </w:rPr>
            </w:pPr>
            <w:r w:rsidRPr="00ED0803">
              <w:rPr>
                <w:rFonts w:asciiTheme="minorHAnsi" w:hAnsiTheme="minorHAnsi"/>
                <w:sz w:val="20"/>
                <w:szCs w:val="20"/>
              </w:rPr>
              <w:t>Not yet announced due to the current situation in the country</w:t>
            </w:r>
            <w:r>
              <w:rPr>
                <w:rFonts w:asciiTheme="minorHAnsi" w:hAnsiTheme="minorHAnsi"/>
                <w:sz w:val="20"/>
                <w:szCs w:val="20"/>
              </w:rPr>
              <w:t>.</w:t>
            </w:r>
          </w:p>
        </w:tc>
      </w:tr>
      <w:tr w:rsidR="00EE77D2" w:rsidRPr="00D42F9B" w:rsidTr="00750A37">
        <w:trPr>
          <w:trHeight w:val="375"/>
        </w:trPr>
        <w:tc>
          <w:tcPr>
            <w:tcW w:w="2160" w:type="dxa"/>
            <w:vMerge/>
          </w:tcPr>
          <w:p w:rsidR="00EE77D2" w:rsidRPr="00D42F9B" w:rsidRDefault="00EE77D2" w:rsidP="00EE77D2">
            <w:pPr>
              <w:spacing w:after="120" w:line="23" w:lineRule="atLeast"/>
              <w:jc w:val="both"/>
              <w:rPr>
                <w:rFonts w:asciiTheme="minorHAnsi" w:hAnsiTheme="minorHAnsi"/>
                <w:sz w:val="20"/>
                <w:szCs w:val="20"/>
              </w:rPr>
            </w:pPr>
          </w:p>
        </w:tc>
        <w:tc>
          <w:tcPr>
            <w:tcW w:w="1238" w:type="dxa"/>
          </w:tcPr>
          <w:p w:rsidR="00EE77D2" w:rsidRDefault="00EE77D2" w:rsidP="00EE77D2">
            <w:pPr>
              <w:spacing w:after="120" w:line="23" w:lineRule="atLeast"/>
              <w:jc w:val="both"/>
              <w:rPr>
                <w:rFonts w:asciiTheme="minorHAnsi" w:hAnsiTheme="minorHAnsi"/>
                <w:sz w:val="20"/>
                <w:szCs w:val="20"/>
              </w:rPr>
            </w:pPr>
            <w:r>
              <w:rPr>
                <w:rFonts w:asciiTheme="minorHAnsi" w:hAnsiTheme="minorHAnsi"/>
                <w:sz w:val="20"/>
                <w:szCs w:val="20"/>
              </w:rPr>
              <w:t>Malta</w:t>
            </w:r>
          </w:p>
        </w:tc>
        <w:tc>
          <w:tcPr>
            <w:tcW w:w="5618" w:type="dxa"/>
          </w:tcPr>
          <w:p w:rsidR="00EE77D2" w:rsidRPr="00721BC8" w:rsidRDefault="00EE77D2" w:rsidP="00EE77D2">
            <w:pPr>
              <w:spacing w:after="120" w:line="23" w:lineRule="atLeast"/>
              <w:jc w:val="both"/>
              <w:rPr>
                <w:rFonts w:asciiTheme="minorHAnsi" w:hAnsiTheme="minorHAnsi"/>
                <w:sz w:val="20"/>
                <w:szCs w:val="20"/>
              </w:rPr>
            </w:pPr>
            <w:r>
              <w:rPr>
                <w:rFonts w:asciiTheme="minorHAnsi" w:hAnsiTheme="minorHAnsi"/>
                <w:sz w:val="20"/>
                <w:szCs w:val="20"/>
              </w:rPr>
              <w:t>Sorry, we do not know.</w:t>
            </w:r>
          </w:p>
        </w:tc>
      </w:tr>
      <w:tr w:rsidR="00EE77D2" w:rsidRPr="00D42F9B" w:rsidTr="00750A37">
        <w:trPr>
          <w:trHeight w:val="375"/>
        </w:trPr>
        <w:tc>
          <w:tcPr>
            <w:tcW w:w="2160" w:type="dxa"/>
            <w:vMerge/>
          </w:tcPr>
          <w:p w:rsidR="00EE77D2" w:rsidRPr="00D42F9B" w:rsidRDefault="00EE77D2" w:rsidP="00EE77D2">
            <w:pPr>
              <w:spacing w:after="120" w:line="23" w:lineRule="atLeast"/>
              <w:jc w:val="both"/>
              <w:rPr>
                <w:rFonts w:asciiTheme="minorHAnsi" w:hAnsiTheme="minorHAnsi"/>
                <w:sz w:val="20"/>
                <w:szCs w:val="20"/>
              </w:rPr>
            </w:pPr>
          </w:p>
        </w:tc>
        <w:tc>
          <w:tcPr>
            <w:tcW w:w="1238" w:type="dxa"/>
          </w:tcPr>
          <w:p w:rsidR="00EE77D2" w:rsidRDefault="00EE77D2" w:rsidP="00EE77D2">
            <w:pPr>
              <w:spacing w:after="120" w:line="23" w:lineRule="atLeast"/>
              <w:jc w:val="both"/>
              <w:rPr>
                <w:rFonts w:asciiTheme="minorHAnsi" w:hAnsiTheme="minorHAnsi"/>
                <w:sz w:val="20"/>
                <w:szCs w:val="20"/>
              </w:rPr>
            </w:pPr>
            <w:r>
              <w:rPr>
                <w:rFonts w:asciiTheme="minorHAnsi" w:hAnsiTheme="minorHAnsi"/>
                <w:sz w:val="20"/>
                <w:szCs w:val="20"/>
              </w:rPr>
              <w:t>Mexico</w:t>
            </w:r>
          </w:p>
        </w:tc>
        <w:tc>
          <w:tcPr>
            <w:tcW w:w="5618" w:type="dxa"/>
          </w:tcPr>
          <w:p w:rsidR="00EE77D2" w:rsidRPr="001B1D93" w:rsidRDefault="00EE77D2" w:rsidP="00EE77D2">
            <w:pPr>
              <w:spacing w:after="120" w:line="23" w:lineRule="atLeast"/>
              <w:jc w:val="both"/>
              <w:rPr>
                <w:rFonts w:asciiTheme="minorHAnsi" w:hAnsiTheme="minorHAnsi"/>
                <w:sz w:val="20"/>
                <w:szCs w:val="20"/>
              </w:rPr>
            </w:pPr>
            <w:r w:rsidRPr="00344E7F">
              <w:rPr>
                <w:rFonts w:asciiTheme="minorHAnsi" w:hAnsiTheme="minorHAnsi"/>
                <w:sz w:val="20"/>
                <w:szCs w:val="20"/>
              </w:rPr>
              <w:t>No containers will be received at the port terminal without its verified gross mass certificate</w:t>
            </w:r>
            <w:r>
              <w:rPr>
                <w:rFonts w:asciiTheme="minorHAnsi" w:hAnsiTheme="minorHAnsi"/>
                <w:sz w:val="20"/>
                <w:szCs w:val="20"/>
              </w:rPr>
              <w:t>.</w:t>
            </w:r>
          </w:p>
        </w:tc>
      </w:tr>
      <w:tr w:rsidR="00EE77D2" w:rsidRPr="00D42F9B" w:rsidTr="00750A37">
        <w:trPr>
          <w:trHeight w:val="375"/>
        </w:trPr>
        <w:tc>
          <w:tcPr>
            <w:tcW w:w="2160" w:type="dxa"/>
            <w:vMerge/>
          </w:tcPr>
          <w:p w:rsidR="00EE77D2" w:rsidRPr="00D42F9B" w:rsidRDefault="00EE77D2" w:rsidP="00EE77D2">
            <w:pPr>
              <w:spacing w:after="120" w:line="23" w:lineRule="atLeast"/>
              <w:jc w:val="both"/>
              <w:rPr>
                <w:rFonts w:asciiTheme="minorHAnsi" w:hAnsiTheme="minorHAnsi"/>
                <w:sz w:val="20"/>
                <w:szCs w:val="20"/>
              </w:rPr>
            </w:pPr>
          </w:p>
        </w:tc>
        <w:tc>
          <w:tcPr>
            <w:tcW w:w="1238" w:type="dxa"/>
          </w:tcPr>
          <w:p w:rsidR="00EE77D2" w:rsidRDefault="00EE77D2" w:rsidP="00EE77D2">
            <w:pPr>
              <w:spacing w:after="120" w:line="23" w:lineRule="atLeast"/>
              <w:jc w:val="both"/>
              <w:rPr>
                <w:rFonts w:asciiTheme="minorHAnsi" w:hAnsiTheme="minorHAnsi"/>
                <w:sz w:val="20"/>
                <w:szCs w:val="20"/>
              </w:rPr>
            </w:pPr>
            <w:r w:rsidRPr="002F7F09">
              <w:rPr>
                <w:rFonts w:asciiTheme="minorHAnsi" w:hAnsiTheme="minorHAnsi"/>
                <w:sz w:val="20"/>
                <w:szCs w:val="20"/>
              </w:rPr>
              <w:t>Montenegro</w:t>
            </w:r>
          </w:p>
        </w:tc>
        <w:tc>
          <w:tcPr>
            <w:tcW w:w="5618" w:type="dxa"/>
          </w:tcPr>
          <w:p w:rsidR="00EE77D2" w:rsidRPr="00344E7F" w:rsidRDefault="00EE77D2" w:rsidP="00EE77D2">
            <w:pPr>
              <w:spacing w:after="120" w:line="23" w:lineRule="atLeast"/>
              <w:jc w:val="both"/>
              <w:rPr>
                <w:rFonts w:asciiTheme="minorHAnsi" w:hAnsiTheme="minorHAnsi"/>
                <w:sz w:val="20"/>
                <w:szCs w:val="20"/>
              </w:rPr>
            </w:pPr>
            <w:r>
              <w:rPr>
                <w:rFonts w:asciiTheme="minorHAnsi" w:hAnsiTheme="minorHAnsi"/>
                <w:sz w:val="20"/>
                <w:szCs w:val="20"/>
              </w:rPr>
              <w:t>No official</w:t>
            </w:r>
            <w:r w:rsidRPr="00D46C8C">
              <w:rPr>
                <w:rFonts w:asciiTheme="minorHAnsi" w:hAnsiTheme="minorHAnsi"/>
                <w:sz w:val="20"/>
                <w:szCs w:val="20"/>
              </w:rPr>
              <w:t xml:space="preserve"> information received so far.</w:t>
            </w:r>
          </w:p>
        </w:tc>
      </w:tr>
      <w:tr w:rsidR="00EE77D2" w:rsidRPr="00D42F9B" w:rsidTr="00750A37">
        <w:trPr>
          <w:trHeight w:val="375"/>
        </w:trPr>
        <w:tc>
          <w:tcPr>
            <w:tcW w:w="2160" w:type="dxa"/>
            <w:vMerge/>
          </w:tcPr>
          <w:p w:rsidR="00EE77D2" w:rsidRPr="00D42F9B" w:rsidRDefault="00EE77D2" w:rsidP="00EE77D2">
            <w:pPr>
              <w:spacing w:after="120" w:line="23" w:lineRule="atLeast"/>
              <w:jc w:val="both"/>
              <w:rPr>
                <w:rFonts w:asciiTheme="minorHAnsi" w:hAnsiTheme="minorHAnsi"/>
                <w:sz w:val="20"/>
                <w:szCs w:val="20"/>
              </w:rPr>
            </w:pPr>
          </w:p>
        </w:tc>
        <w:tc>
          <w:tcPr>
            <w:tcW w:w="1238" w:type="dxa"/>
          </w:tcPr>
          <w:p w:rsidR="00EE77D2" w:rsidRPr="002F7F09" w:rsidRDefault="00EE77D2" w:rsidP="00EE77D2">
            <w:pPr>
              <w:spacing w:after="120" w:line="23" w:lineRule="atLeast"/>
              <w:jc w:val="both"/>
              <w:rPr>
                <w:rFonts w:asciiTheme="minorHAnsi" w:hAnsiTheme="minorHAnsi"/>
                <w:sz w:val="20"/>
                <w:szCs w:val="20"/>
              </w:rPr>
            </w:pPr>
            <w:r w:rsidRPr="001C7481">
              <w:rPr>
                <w:rFonts w:asciiTheme="minorHAnsi" w:hAnsiTheme="minorHAnsi"/>
                <w:sz w:val="20"/>
                <w:szCs w:val="20"/>
              </w:rPr>
              <w:t>Netherlands</w:t>
            </w:r>
          </w:p>
        </w:tc>
        <w:tc>
          <w:tcPr>
            <w:tcW w:w="5618" w:type="dxa"/>
          </w:tcPr>
          <w:p w:rsidR="00EE77D2" w:rsidRPr="00D46C8C" w:rsidRDefault="00EE77D2" w:rsidP="00EE77D2">
            <w:pPr>
              <w:spacing w:after="120" w:line="23" w:lineRule="atLeast"/>
              <w:jc w:val="both"/>
              <w:rPr>
                <w:rFonts w:asciiTheme="minorHAnsi" w:hAnsiTheme="minorHAnsi"/>
                <w:sz w:val="20"/>
                <w:szCs w:val="20"/>
              </w:rPr>
            </w:pPr>
            <w:r>
              <w:rPr>
                <w:rFonts w:asciiTheme="minorHAnsi" w:hAnsiTheme="minorHAnsi"/>
                <w:sz w:val="20"/>
                <w:szCs w:val="20"/>
              </w:rPr>
              <w:t>The</w:t>
            </w:r>
            <w:r w:rsidRPr="00C7273E">
              <w:rPr>
                <w:rFonts w:asciiTheme="minorHAnsi" w:hAnsiTheme="minorHAnsi"/>
                <w:sz w:val="20"/>
                <w:szCs w:val="20"/>
              </w:rPr>
              <w:t xml:space="preserve"> policy is to adhere to existing certificates like AEO and ISO. How this will work out in practise, is not yet known</w:t>
            </w:r>
            <w:r>
              <w:rPr>
                <w:rFonts w:asciiTheme="minorHAnsi" w:hAnsiTheme="minorHAnsi"/>
                <w:sz w:val="20"/>
                <w:szCs w:val="20"/>
              </w:rPr>
              <w:t>.</w:t>
            </w:r>
          </w:p>
        </w:tc>
      </w:tr>
      <w:tr w:rsidR="00EE77D2" w:rsidRPr="00D42F9B" w:rsidTr="005E5B14">
        <w:trPr>
          <w:trHeight w:val="191"/>
        </w:trPr>
        <w:tc>
          <w:tcPr>
            <w:tcW w:w="2160" w:type="dxa"/>
            <w:vMerge/>
          </w:tcPr>
          <w:p w:rsidR="00EE77D2" w:rsidRPr="00D42F9B" w:rsidRDefault="00EE77D2" w:rsidP="00EE77D2">
            <w:pPr>
              <w:spacing w:after="120" w:line="23" w:lineRule="atLeast"/>
              <w:jc w:val="both"/>
              <w:rPr>
                <w:rFonts w:asciiTheme="minorHAnsi" w:hAnsiTheme="minorHAnsi"/>
                <w:sz w:val="20"/>
                <w:szCs w:val="20"/>
              </w:rPr>
            </w:pPr>
          </w:p>
        </w:tc>
        <w:tc>
          <w:tcPr>
            <w:tcW w:w="1238" w:type="dxa"/>
          </w:tcPr>
          <w:p w:rsidR="00EE77D2" w:rsidRDefault="00EE77D2" w:rsidP="00EE77D2">
            <w:pPr>
              <w:spacing w:after="120" w:line="23" w:lineRule="atLeast"/>
              <w:jc w:val="both"/>
              <w:rPr>
                <w:rFonts w:asciiTheme="minorHAnsi" w:hAnsiTheme="minorHAnsi"/>
                <w:sz w:val="20"/>
                <w:szCs w:val="20"/>
              </w:rPr>
            </w:pPr>
            <w:r w:rsidRPr="004365D3">
              <w:rPr>
                <w:rFonts w:asciiTheme="minorHAnsi" w:hAnsiTheme="minorHAnsi"/>
                <w:sz w:val="20"/>
                <w:szCs w:val="20"/>
              </w:rPr>
              <w:t>Panama</w:t>
            </w:r>
          </w:p>
        </w:tc>
        <w:tc>
          <w:tcPr>
            <w:tcW w:w="5618" w:type="dxa"/>
          </w:tcPr>
          <w:p w:rsidR="00EE77D2" w:rsidRPr="00344E7F" w:rsidRDefault="00EE77D2" w:rsidP="00EE77D2">
            <w:pPr>
              <w:spacing w:after="120" w:line="23" w:lineRule="atLeast"/>
              <w:jc w:val="both"/>
              <w:rPr>
                <w:rFonts w:asciiTheme="minorHAnsi" w:hAnsiTheme="minorHAnsi"/>
                <w:sz w:val="20"/>
                <w:szCs w:val="20"/>
              </w:rPr>
            </w:pPr>
            <w:r w:rsidRPr="00621731">
              <w:rPr>
                <w:rFonts w:asciiTheme="minorHAnsi" w:hAnsiTheme="minorHAnsi"/>
                <w:sz w:val="20"/>
                <w:szCs w:val="20"/>
              </w:rPr>
              <w:t xml:space="preserve">Not </w:t>
            </w:r>
            <w:r>
              <w:rPr>
                <w:rFonts w:asciiTheme="minorHAnsi" w:hAnsiTheme="minorHAnsi"/>
                <w:sz w:val="20"/>
                <w:szCs w:val="20"/>
              </w:rPr>
              <w:t xml:space="preserve">yet </w:t>
            </w:r>
            <w:r w:rsidRPr="00621731">
              <w:rPr>
                <w:rFonts w:asciiTheme="minorHAnsi" w:hAnsiTheme="minorHAnsi"/>
                <w:sz w:val="20"/>
                <w:szCs w:val="20"/>
              </w:rPr>
              <w:t>define</w:t>
            </w:r>
            <w:r>
              <w:rPr>
                <w:rFonts w:asciiTheme="minorHAnsi" w:hAnsiTheme="minorHAnsi"/>
                <w:sz w:val="20"/>
                <w:szCs w:val="20"/>
              </w:rPr>
              <w:t>d</w:t>
            </w:r>
            <w:r w:rsidRPr="00621731">
              <w:rPr>
                <w:rFonts w:asciiTheme="minorHAnsi" w:hAnsiTheme="minorHAnsi"/>
                <w:sz w:val="20"/>
                <w:szCs w:val="20"/>
              </w:rPr>
              <w:t>.</w:t>
            </w:r>
          </w:p>
        </w:tc>
      </w:tr>
      <w:tr w:rsidR="00EE77D2" w:rsidRPr="00D42F9B" w:rsidTr="00750A37">
        <w:trPr>
          <w:trHeight w:val="375"/>
        </w:trPr>
        <w:tc>
          <w:tcPr>
            <w:tcW w:w="2160" w:type="dxa"/>
            <w:vMerge/>
          </w:tcPr>
          <w:p w:rsidR="00EE77D2" w:rsidRPr="00D42F9B" w:rsidRDefault="00EE77D2" w:rsidP="00EE77D2">
            <w:pPr>
              <w:spacing w:after="120" w:line="23" w:lineRule="atLeast"/>
              <w:jc w:val="both"/>
              <w:rPr>
                <w:rFonts w:asciiTheme="minorHAnsi" w:hAnsiTheme="minorHAnsi"/>
                <w:sz w:val="20"/>
                <w:szCs w:val="20"/>
              </w:rPr>
            </w:pPr>
          </w:p>
        </w:tc>
        <w:tc>
          <w:tcPr>
            <w:tcW w:w="1238" w:type="dxa"/>
          </w:tcPr>
          <w:p w:rsidR="00EE77D2" w:rsidRPr="004365D3" w:rsidRDefault="00EE77D2" w:rsidP="00EE77D2">
            <w:pPr>
              <w:spacing w:after="120" w:line="23" w:lineRule="atLeast"/>
              <w:jc w:val="both"/>
              <w:rPr>
                <w:rFonts w:asciiTheme="minorHAnsi" w:hAnsiTheme="minorHAnsi"/>
                <w:sz w:val="20"/>
                <w:szCs w:val="20"/>
              </w:rPr>
            </w:pPr>
            <w:r w:rsidRPr="00F3032E">
              <w:rPr>
                <w:rFonts w:asciiTheme="minorHAnsi" w:hAnsiTheme="minorHAnsi"/>
                <w:sz w:val="20"/>
                <w:szCs w:val="20"/>
              </w:rPr>
              <w:t>Peru</w:t>
            </w:r>
          </w:p>
        </w:tc>
        <w:tc>
          <w:tcPr>
            <w:tcW w:w="5618" w:type="dxa"/>
          </w:tcPr>
          <w:p w:rsidR="00EE77D2" w:rsidRPr="00621731" w:rsidRDefault="00EE77D2" w:rsidP="00EE77D2">
            <w:pPr>
              <w:spacing w:after="120" w:line="23" w:lineRule="atLeast"/>
              <w:jc w:val="both"/>
              <w:rPr>
                <w:rFonts w:asciiTheme="minorHAnsi" w:hAnsiTheme="minorHAnsi"/>
                <w:sz w:val="20"/>
                <w:szCs w:val="20"/>
              </w:rPr>
            </w:pPr>
            <w:r>
              <w:rPr>
                <w:rFonts w:asciiTheme="minorHAnsi" w:hAnsiTheme="minorHAnsi"/>
                <w:sz w:val="20"/>
                <w:szCs w:val="20"/>
              </w:rPr>
              <w:t>Not yet known.</w:t>
            </w:r>
          </w:p>
        </w:tc>
      </w:tr>
      <w:tr w:rsidR="00EE77D2" w:rsidRPr="00D42F9B" w:rsidTr="00750A37">
        <w:trPr>
          <w:trHeight w:val="375"/>
        </w:trPr>
        <w:tc>
          <w:tcPr>
            <w:tcW w:w="2160" w:type="dxa"/>
            <w:vMerge/>
          </w:tcPr>
          <w:p w:rsidR="00EE77D2" w:rsidRPr="00D42F9B" w:rsidRDefault="00EE77D2" w:rsidP="00EE77D2">
            <w:pPr>
              <w:spacing w:after="120" w:line="23" w:lineRule="atLeast"/>
              <w:jc w:val="both"/>
              <w:rPr>
                <w:rFonts w:asciiTheme="minorHAnsi" w:hAnsiTheme="minorHAnsi"/>
                <w:sz w:val="20"/>
                <w:szCs w:val="20"/>
              </w:rPr>
            </w:pPr>
          </w:p>
        </w:tc>
        <w:tc>
          <w:tcPr>
            <w:tcW w:w="1238" w:type="dxa"/>
          </w:tcPr>
          <w:p w:rsidR="00EE77D2" w:rsidRPr="004365D3" w:rsidRDefault="00EE77D2" w:rsidP="00EE77D2">
            <w:pPr>
              <w:spacing w:after="120" w:line="23" w:lineRule="atLeast"/>
              <w:jc w:val="both"/>
              <w:rPr>
                <w:rFonts w:asciiTheme="minorHAnsi" w:hAnsiTheme="minorHAnsi"/>
                <w:sz w:val="20"/>
                <w:szCs w:val="20"/>
              </w:rPr>
            </w:pPr>
            <w:r w:rsidRPr="001010A0">
              <w:rPr>
                <w:rFonts w:asciiTheme="minorHAnsi" w:hAnsiTheme="minorHAnsi"/>
                <w:sz w:val="20"/>
                <w:szCs w:val="20"/>
              </w:rPr>
              <w:t>Philippines</w:t>
            </w:r>
          </w:p>
        </w:tc>
        <w:tc>
          <w:tcPr>
            <w:tcW w:w="5618" w:type="dxa"/>
          </w:tcPr>
          <w:p w:rsidR="00EE77D2" w:rsidRPr="00621731" w:rsidRDefault="00EE77D2" w:rsidP="00EE77D2">
            <w:pPr>
              <w:spacing w:after="120" w:line="23" w:lineRule="atLeast"/>
              <w:jc w:val="both"/>
              <w:rPr>
                <w:rFonts w:asciiTheme="minorHAnsi" w:hAnsiTheme="minorHAnsi"/>
                <w:sz w:val="20"/>
                <w:szCs w:val="20"/>
              </w:rPr>
            </w:pPr>
            <w:r w:rsidRPr="00DA3A6A">
              <w:rPr>
                <w:rFonts w:asciiTheme="minorHAnsi" w:hAnsiTheme="minorHAnsi"/>
                <w:sz w:val="20"/>
                <w:szCs w:val="20"/>
              </w:rPr>
              <w:t>Container shall not be loaded on board without a verified gross weight.</w:t>
            </w:r>
          </w:p>
        </w:tc>
      </w:tr>
      <w:tr w:rsidR="00EE77D2" w:rsidRPr="00D42F9B" w:rsidTr="00750A37">
        <w:trPr>
          <w:trHeight w:val="375"/>
        </w:trPr>
        <w:tc>
          <w:tcPr>
            <w:tcW w:w="2160" w:type="dxa"/>
            <w:vMerge/>
          </w:tcPr>
          <w:p w:rsidR="00EE77D2" w:rsidRPr="00D42F9B" w:rsidRDefault="00EE77D2" w:rsidP="00EE77D2">
            <w:pPr>
              <w:spacing w:after="120" w:line="23" w:lineRule="atLeast"/>
              <w:jc w:val="both"/>
              <w:rPr>
                <w:rFonts w:asciiTheme="minorHAnsi" w:hAnsiTheme="minorHAnsi"/>
                <w:sz w:val="20"/>
                <w:szCs w:val="20"/>
              </w:rPr>
            </w:pPr>
          </w:p>
        </w:tc>
        <w:tc>
          <w:tcPr>
            <w:tcW w:w="1238" w:type="dxa"/>
          </w:tcPr>
          <w:p w:rsidR="00EE77D2" w:rsidRPr="001010A0" w:rsidRDefault="00EE77D2" w:rsidP="00EE77D2">
            <w:pPr>
              <w:spacing w:after="120" w:line="23" w:lineRule="atLeast"/>
              <w:jc w:val="both"/>
              <w:rPr>
                <w:rFonts w:asciiTheme="minorHAnsi" w:hAnsiTheme="minorHAnsi"/>
                <w:sz w:val="20"/>
                <w:szCs w:val="20"/>
              </w:rPr>
            </w:pPr>
            <w:r w:rsidRPr="00572D0E">
              <w:rPr>
                <w:rFonts w:asciiTheme="minorHAnsi" w:hAnsiTheme="minorHAnsi"/>
                <w:sz w:val="20"/>
                <w:szCs w:val="20"/>
              </w:rPr>
              <w:t>Poland</w:t>
            </w:r>
          </w:p>
        </w:tc>
        <w:tc>
          <w:tcPr>
            <w:tcW w:w="5618" w:type="dxa"/>
          </w:tcPr>
          <w:p w:rsidR="00EE77D2" w:rsidRPr="00DA3A6A" w:rsidRDefault="00EE77D2" w:rsidP="00EE77D2">
            <w:pPr>
              <w:spacing w:after="120" w:line="23" w:lineRule="atLeast"/>
              <w:jc w:val="both"/>
              <w:rPr>
                <w:rFonts w:asciiTheme="minorHAnsi" w:hAnsiTheme="minorHAnsi"/>
                <w:sz w:val="20"/>
                <w:szCs w:val="20"/>
              </w:rPr>
            </w:pPr>
            <w:r>
              <w:rPr>
                <w:rFonts w:asciiTheme="minorHAnsi" w:hAnsiTheme="minorHAnsi"/>
                <w:sz w:val="20"/>
                <w:szCs w:val="20"/>
              </w:rPr>
              <w:t>Verification and/</w:t>
            </w:r>
            <w:r w:rsidRPr="00F054CD">
              <w:rPr>
                <w:rFonts w:asciiTheme="minorHAnsi" w:hAnsiTheme="minorHAnsi"/>
                <w:sz w:val="20"/>
                <w:szCs w:val="20"/>
              </w:rPr>
              <w:t>or certification</w:t>
            </w:r>
            <w:r>
              <w:rPr>
                <w:rFonts w:asciiTheme="minorHAnsi" w:hAnsiTheme="minorHAnsi"/>
                <w:sz w:val="20"/>
                <w:szCs w:val="20"/>
              </w:rPr>
              <w:t>.</w:t>
            </w:r>
          </w:p>
        </w:tc>
      </w:tr>
      <w:tr w:rsidR="00EE77D2" w:rsidRPr="00D42F9B" w:rsidTr="00750A37">
        <w:trPr>
          <w:trHeight w:val="375"/>
        </w:trPr>
        <w:tc>
          <w:tcPr>
            <w:tcW w:w="2160" w:type="dxa"/>
            <w:vMerge/>
          </w:tcPr>
          <w:p w:rsidR="00EE77D2" w:rsidRPr="00D42F9B" w:rsidRDefault="00EE77D2" w:rsidP="00EE77D2">
            <w:pPr>
              <w:spacing w:after="120" w:line="23" w:lineRule="atLeast"/>
              <w:jc w:val="both"/>
              <w:rPr>
                <w:rFonts w:asciiTheme="minorHAnsi" w:hAnsiTheme="minorHAnsi"/>
                <w:sz w:val="20"/>
                <w:szCs w:val="20"/>
              </w:rPr>
            </w:pPr>
          </w:p>
        </w:tc>
        <w:tc>
          <w:tcPr>
            <w:tcW w:w="1238" w:type="dxa"/>
          </w:tcPr>
          <w:p w:rsidR="00EE77D2" w:rsidRPr="001010A0" w:rsidRDefault="00EE77D2" w:rsidP="00EE77D2">
            <w:pPr>
              <w:spacing w:after="120" w:line="23" w:lineRule="atLeast"/>
              <w:jc w:val="both"/>
              <w:rPr>
                <w:rFonts w:asciiTheme="minorHAnsi" w:hAnsiTheme="minorHAnsi"/>
                <w:sz w:val="20"/>
                <w:szCs w:val="20"/>
              </w:rPr>
            </w:pPr>
            <w:r w:rsidRPr="00340AE9">
              <w:rPr>
                <w:rFonts w:asciiTheme="minorHAnsi" w:hAnsiTheme="minorHAnsi"/>
                <w:sz w:val="20"/>
                <w:szCs w:val="20"/>
              </w:rPr>
              <w:t>Portugal</w:t>
            </w:r>
          </w:p>
        </w:tc>
        <w:tc>
          <w:tcPr>
            <w:tcW w:w="5618" w:type="dxa"/>
          </w:tcPr>
          <w:p w:rsidR="00EE77D2" w:rsidRPr="00DA3A6A" w:rsidRDefault="00EE77D2" w:rsidP="00EE77D2">
            <w:pPr>
              <w:spacing w:after="120" w:line="23" w:lineRule="atLeast"/>
              <w:jc w:val="both"/>
              <w:rPr>
                <w:rFonts w:asciiTheme="minorHAnsi" w:hAnsiTheme="minorHAnsi"/>
                <w:sz w:val="20"/>
                <w:szCs w:val="20"/>
              </w:rPr>
            </w:pPr>
            <w:r>
              <w:rPr>
                <w:rFonts w:asciiTheme="minorHAnsi" w:hAnsiTheme="minorHAnsi"/>
                <w:sz w:val="20"/>
                <w:szCs w:val="20"/>
              </w:rPr>
              <w:t>Random inspections.</w:t>
            </w:r>
          </w:p>
        </w:tc>
      </w:tr>
      <w:tr w:rsidR="00EE77D2" w:rsidRPr="00D42F9B" w:rsidTr="00750A37">
        <w:trPr>
          <w:trHeight w:val="375"/>
        </w:trPr>
        <w:tc>
          <w:tcPr>
            <w:tcW w:w="2160" w:type="dxa"/>
            <w:vMerge/>
          </w:tcPr>
          <w:p w:rsidR="00EE77D2" w:rsidRPr="00D42F9B" w:rsidRDefault="00EE77D2" w:rsidP="00EE77D2">
            <w:pPr>
              <w:spacing w:after="120" w:line="23" w:lineRule="atLeast"/>
              <w:jc w:val="both"/>
              <w:rPr>
                <w:rFonts w:asciiTheme="minorHAnsi" w:hAnsiTheme="minorHAnsi"/>
                <w:sz w:val="20"/>
                <w:szCs w:val="20"/>
              </w:rPr>
            </w:pPr>
          </w:p>
        </w:tc>
        <w:tc>
          <w:tcPr>
            <w:tcW w:w="1238" w:type="dxa"/>
          </w:tcPr>
          <w:p w:rsidR="00EE77D2" w:rsidRPr="00572D0E" w:rsidRDefault="00EE77D2" w:rsidP="00EE77D2">
            <w:pPr>
              <w:spacing w:after="120" w:line="23" w:lineRule="atLeast"/>
              <w:jc w:val="both"/>
              <w:rPr>
                <w:rFonts w:asciiTheme="minorHAnsi" w:hAnsiTheme="minorHAnsi"/>
                <w:sz w:val="20"/>
                <w:szCs w:val="20"/>
              </w:rPr>
            </w:pPr>
            <w:r>
              <w:rPr>
                <w:rFonts w:asciiTheme="minorHAnsi" w:hAnsiTheme="minorHAnsi"/>
                <w:sz w:val="20"/>
                <w:szCs w:val="20"/>
              </w:rPr>
              <w:t>South Africa</w:t>
            </w:r>
          </w:p>
        </w:tc>
        <w:tc>
          <w:tcPr>
            <w:tcW w:w="5618" w:type="dxa"/>
          </w:tcPr>
          <w:p w:rsidR="00EE77D2" w:rsidRPr="00F054CD" w:rsidRDefault="007D5B63" w:rsidP="00EE77D2">
            <w:pPr>
              <w:spacing w:after="120" w:line="23" w:lineRule="atLeast"/>
              <w:jc w:val="both"/>
              <w:rPr>
                <w:rFonts w:asciiTheme="minorHAnsi" w:hAnsiTheme="minorHAnsi"/>
                <w:sz w:val="20"/>
                <w:szCs w:val="20"/>
              </w:rPr>
            </w:pPr>
            <w:r w:rsidRPr="007D5B63">
              <w:rPr>
                <w:rFonts w:asciiTheme="minorHAnsi" w:hAnsiTheme="minorHAnsi"/>
                <w:sz w:val="20"/>
                <w:szCs w:val="20"/>
              </w:rPr>
              <w:t>SAMSA have appointed two surveyors to certify packing stations and an accreditation organisation.</w:t>
            </w:r>
          </w:p>
        </w:tc>
      </w:tr>
      <w:tr w:rsidR="00EE77D2" w:rsidRPr="00D42F9B" w:rsidTr="00750A37">
        <w:trPr>
          <w:trHeight w:val="375"/>
        </w:trPr>
        <w:tc>
          <w:tcPr>
            <w:tcW w:w="2160" w:type="dxa"/>
            <w:vMerge/>
          </w:tcPr>
          <w:p w:rsidR="00EE77D2" w:rsidRPr="00D42F9B" w:rsidRDefault="00EE77D2" w:rsidP="00EE77D2">
            <w:pPr>
              <w:spacing w:after="120" w:line="23" w:lineRule="atLeast"/>
              <w:jc w:val="both"/>
              <w:rPr>
                <w:rFonts w:asciiTheme="minorHAnsi" w:hAnsiTheme="minorHAnsi"/>
                <w:sz w:val="20"/>
                <w:szCs w:val="20"/>
              </w:rPr>
            </w:pPr>
          </w:p>
        </w:tc>
        <w:tc>
          <w:tcPr>
            <w:tcW w:w="1238" w:type="dxa"/>
          </w:tcPr>
          <w:p w:rsidR="00EE77D2" w:rsidRDefault="00EE77D2" w:rsidP="00EE77D2">
            <w:pPr>
              <w:spacing w:after="120" w:line="23" w:lineRule="atLeast"/>
              <w:jc w:val="both"/>
              <w:rPr>
                <w:rFonts w:asciiTheme="minorHAnsi" w:hAnsiTheme="minorHAnsi"/>
                <w:sz w:val="20"/>
                <w:szCs w:val="20"/>
              </w:rPr>
            </w:pPr>
            <w:r w:rsidRPr="00FA702A">
              <w:rPr>
                <w:rFonts w:asciiTheme="minorHAnsi" w:hAnsiTheme="minorHAnsi"/>
                <w:sz w:val="20"/>
                <w:szCs w:val="20"/>
              </w:rPr>
              <w:t>Sweden</w:t>
            </w:r>
          </w:p>
        </w:tc>
        <w:tc>
          <w:tcPr>
            <w:tcW w:w="5618" w:type="dxa"/>
          </w:tcPr>
          <w:p w:rsidR="00EE77D2" w:rsidRPr="00DB1766" w:rsidRDefault="00EE77D2" w:rsidP="00EE77D2">
            <w:pPr>
              <w:spacing w:after="120" w:line="23" w:lineRule="atLeast"/>
              <w:jc w:val="both"/>
              <w:rPr>
                <w:rFonts w:asciiTheme="minorHAnsi" w:hAnsiTheme="minorHAnsi"/>
                <w:sz w:val="20"/>
                <w:szCs w:val="20"/>
              </w:rPr>
            </w:pPr>
            <w:r w:rsidRPr="00376942">
              <w:rPr>
                <w:rFonts w:asciiTheme="minorHAnsi" w:hAnsiTheme="minorHAnsi"/>
                <w:sz w:val="20"/>
                <w:szCs w:val="20"/>
              </w:rPr>
              <w:t>By national legislation</w:t>
            </w:r>
            <w:r>
              <w:rPr>
                <w:rFonts w:asciiTheme="minorHAnsi" w:hAnsiTheme="minorHAnsi"/>
                <w:sz w:val="20"/>
                <w:szCs w:val="20"/>
              </w:rPr>
              <w:t>.</w:t>
            </w:r>
          </w:p>
        </w:tc>
      </w:tr>
      <w:tr w:rsidR="00EE77D2" w:rsidRPr="00D42F9B" w:rsidTr="00750A37">
        <w:trPr>
          <w:trHeight w:val="375"/>
        </w:trPr>
        <w:tc>
          <w:tcPr>
            <w:tcW w:w="2160" w:type="dxa"/>
            <w:vMerge/>
          </w:tcPr>
          <w:p w:rsidR="00EE77D2" w:rsidRPr="00D42F9B" w:rsidRDefault="00EE77D2" w:rsidP="00EE77D2">
            <w:pPr>
              <w:spacing w:after="120" w:line="23" w:lineRule="atLeast"/>
              <w:jc w:val="both"/>
              <w:rPr>
                <w:rFonts w:asciiTheme="minorHAnsi" w:hAnsiTheme="minorHAnsi"/>
                <w:sz w:val="20"/>
                <w:szCs w:val="20"/>
              </w:rPr>
            </w:pPr>
          </w:p>
        </w:tc>
        <w:tc>
          <w:tcPr>
            <w:tcW w:w="1238" w:type="dxa"/>
          </w:tcPr>
          <w:p w:rsidR="00EE77D2" w:rsidRDefault="00EE77D2" w:rsidP="00EE77D2">
            <w:pPr>
              <w:spacing w:after="120" w:line="23" w:lineRule="atLeast"/>
              <w:jc w:val="both"/>
              <w:rPr>
                <w:rFonts w:asciiTheme="minorHAnsi" w:hAnsiTheme="minorHAnsi"/>
                <w:sz w:val="20"/>
                <w:szCs w:val="20"/>
              </w:rPr>
            </w:pPr>
            <w:r w:rsidRPr="0073113E">
              <w:rPr>
                <w:rFonts w:asciiTheme="minorHAnsi" w:hAnsiTheme="minorHAnsi"/>
                <w:sz w:val="20"/>
                <w:szCs w:val="20"/>
              </w:rPr>
              <w:t>Tunisia</w:t>
            </w:r>
          </w:p>
        </w:tc>
        <w:tc>
          <w:tcPr>
            <w:tcW w:w="5618" w:type="dxa"/>
          </w:tcPr>
          <w:p w:rsidR="00EE77D2" w:rsidRPr="00DB1766" w:rsidRDefault="00EE77D2" w:rsidP="00EE77D2">
            <w:pPr>
              <w:spacing w:after="120" w:line="23" w:lineRule="atLeast"/>
              <w:jc w:val="both"/>
              <w:rPr>
                <w:rFonts w:asciiTheme="minorHAnsi" w:hAnsiTheme="minorHAnsi"/>
                <w:sz w:val="20"/>
                <w:szCs w:val="20"/>
              </w:rPr>
            </w:pPr>
            <w:r w:rsidRPr="00F17162">
              <w:rPr>
                <w:rFonts w:asciiTheme="minorHAnsi" w:hAnsiTheme="minorHAnsi"/>
                <w:sz w:val="20"/>
                <w:szCs w:val="20"/>
              </w:rPr>
              <w:t>We expect that the systematic weighing will take place in April</w:t>
            </w:r>
            <w:r>
              <w:rPr>
                <w:rFonts w:asciiTheme="minorHAnsi" w:hAnsiTheme="minorHAnsi"/>
                <w:sz w:val="20"/>
                <w:szCs w:val="20"/>
              </w:rPr>
              <w:t>.</w:t>
            </w:r>
          </w:p>
        </w:tc>
      </w:tr>
      <w:tr w:rsidR="00EE77D2" w:rsidRPr="00D42F9B" w:rsidTr="00750A37">
        <w:trPr>
          <w:trHeight w:val="375"/>
        </w:trPr>
        <w:tc>
          <w:tcPr>
            <w:tcW w:w="2160" w:type="dxa"/>
            <w:vMerge/>
          </w:tcPr>
          <w:p w:rsidR="00EE77D2" w:rsidRPr="00D42F9B" w:rsidRDefault="00EE77D2" w:rsidP="00EE77D2">
            <w:pPr>
              <w:spacing w:after="120" w:line="23" w:lineRule="atLeast"/>
              <w:jc w:val="both"/>
              <w:rPr>
                <w:rFonts w:asciiTheme="minorHAnsi" w:hAnsiTheme="minorHAnsi"/>
                <w:sz w:val="20"/>
                <w:szCs w:val="20"/>
              </w:rPr>
            </w:pPr>
          </w:p>
        </w:tc>
        <w:tc>
          <w:tcPr>
            <w:tcW w:w="1238" w:type="dxa"/>
          </w:tcPr>
          <w:p w:rsidR="00EE77D2" w:rsidRPr="0073113E" w:rsidRDefault="00EE77D2" w:rsidP="00EE77D2">
            <w:pPr>
              <w:spacing w:after="120" w:line="23" w:lineRule="atLeast"/>
              <w:jc w:val="both"/>
              <w:rPr>
                <w:rFonts w:asciiTheme="minorHAnsi" w:hAnsiTheme="minorHAnsi"/>
                <w:sz w:val="20"/>
                <w:szCs w:val="20"/>
              </w:rPr>
            </w:pPr>
            <w:r>
              <w:rPr>
                <w:rFonts w:asciiTheme="minorHAnsi" w:hAnsiTheme="minorHAnsi"/>
                <w:sz w:val="20"/>
                <w:szCs w:val="20"/>
              </w:rPr>
              <w:t>UK</w:t>
            </w:r>
          </w:p>
        </w:tc>
        <w:tc>
          <w:tcPr>
            <w:tcW w:w="5618" w:type="dxa"/>
          </w:tcPr>
          <w:p w:rsidR="00EE77D2" w:rsidRPr="00F17162" w:rsidRDefault="00EE77D2" w:rsidP="00EE77D2">
            <w:pPr>
              <w:spacing w:after="120" w:line="23" w:lineRule="atLeast"/>
              <w:jc w:val="both"/>
              <w:rPr>
                <w:rFonts w:asciiTheme="minorHAnsi" w:hAnsiTheme="minorHAnsi"/>
                <w:sz w:val="20"/>
                <w:szCs w:val="20"/>
              </w:rPr>
            </w:pPr>
            <w:r w:rsidRPr="00B72DF3">
              <w:rPr>
                <w:rFonts w:asciiTheme="minorHAnsi" w:hAnsiTheme="minorHAnsi"/>
                <w:sz w:val="20"/>
                <w:szCs w:val="20"/>
              </w:rPr>
              <w:t>By inspection (random)</w:t>
            </w:r>
            <w:r>
              <w:rPr>
                <w:rFonts w:asciiTheme="minorHAnsi" w:hAnsiTheme="minorHAnsi"/>
                <w:sz w:val="20"/>
                <w:szCs w:val="20"/>
              </w:rPr>
              <w:t>.</w:t>
            </w:r>
          </w:p>
        </w:tc>
      </w:tr>
      <w:tr w:rsidR="00EE77D2" w:rsidRPr="00D42F9B" w:rsidTr="00750A37">
        <w:trPr>
          <w:trHeight w:val="375"/>
        </w:trPr>
        <w:tc>
          <w:tcPr>
            <w:tcW w:w="2160" w:type="dxa"/>
            <w:vMerge/>
          </w:tcPr>
          <w:p w:rsidR="00EE77D2" w:rsidRPr="00D42F9B" w:rsidRDefault="00EE77D2" w:rsidP="00EE77D2">
            <w:pPr>
              <w:spacing w:after="120" w:line="23" w:lineRule="atLeast"/>
              <w:jc w:val="both"/>
              <w:rPr>
                <w:rFonts w:asciiTheme="minorHAnsi" w:hAnsiTheme="minorHAnsi"/>
                <w:sz w:val="20"/>
                <w:szCs w:val="20"/>
              </w:rPr>
            </w:pPr>
          </w:p>
        </w:tc>
        <w:tc>
          <w:tcPr>
            <w:tcW w:w="1238" w:type="dxa"/>
          </w:tcPr>
          <w:p w:rsidR="00EE77D2" w:rsidRPr="0073113E" w:rsidRDefault="00EE77D2" w:rsidP="00EE77D2">
            <w:pPr>
              <w:spacing w:after="120" w:line="23" w:lineRule="atLeast"/>
              <w:jc w:val="both"/>
              <w:rPr>
                <w:rFonts w:asciiTheme="minorHAnsi" w:hAnsiTheme="minorHAnsi"/>
                <w:sz w:val="20"/>
                <w:szCs w:val="20"/>
              </w:rPr>
            </w:pPr>
            <w:r>
              <w:rPr>
                <w:rFonts w:asciiTheme="minorHAnsi" w:hAnsiTheme="minorHAnsi"/>
                <w:sz w:val="20"/>
                <w:szCs w:val="20"/>
              </w:rPr>
              <w:t>Ukraine</w:t>
            </w:r>
          </w:p>
        </w:tc>
        <w:tc>
          <w:tcPr>
            <w:tcW w:w="5618" w:type="dxa"/>
          </w:tcPr>
          <w:p w:rsidR="00EE77D2" w:rsidRPr="00F17162" w:rsidRDefault="00EE77D2" w:rsidP="00EE77D2">
            <w:pPr>
              <w:spacing w:after="120" w:line="23" w:lineRule="atLeast"/>
              <w:jc w:val="both"/>
              <w:rPr>
                <w:rFonts w:asciiTheme="minorHAnsi" w:hAnsiTheme="minorHAnsi"/>
                <w:sz w:val="20"/>
                <w:szCs w:val="20"/>
              </w:rPr>
            </w:pPr>
            <w:r w:rsidRPr="009D6EEF">
              <w:rPr>
                <w:rFonts w:asciiTheme="minorHAnsi" w:hAnsiTheme="minorHAnsi"/>
                <w:sz w:val="20"/>
                <w:szCs w:val="20"/>
              </w:rPr>
              <w:t>There is no regulation in place at this time</w:t>
            </w:r>
            <w:r>
              <w:rPr>
                <w:rFonts w:asciiTheme="minorHAnsi" w:hAnsiTheme="minorHAnsi"/>
                <w:sz w:val="20"/>
                <w:szCs w:val="20"/>
              </w:rPr>
              <w:t>.</w:t>
            </w:r>
          </w:p>
        </w:tc>
      </w:tr>
      <w:tr w:rsidR="00EE77D2" w:rsidRPr="00D42F9B" w:rsidTr="00750A37">
        <w:trPr>
          <w:trHeight w:val="375"/>
        </w:trPr>
        <w:tc>
          <w:tcPr>
            <w:tcW w:w="2160" w:type="dxa"/>
            <w:vMerge w:val="restart"/>
          </w:tcPr>
          <w:p w:rsidR="00EE77D2" w:rsidRDefault="00EE77D2" w:rsidP="00EE77D2">
            <w:pPr>
              <w:numPr>
                <w:ilvl w:val="0"/>
                <w:numId w:val="3"/>
              </w:numPr>
              <w:spacing w:after="0" w:line="23" w:lineRule="atLeast"/>
              <w:jc w:val="both"/>
              <w:rPr>
                <w:rFonts w:asciiTheme="minorHAnsi" w:hAnsiTheme="minorHAnsi"/>
                <w:sz w:val="20"/>
                <w:szCs w:val="20"/>
              </w:rPr>
            </w:pPr>
          </w:p>
          <w:p w:rsidR="00EE77D2" w:rsidRPr="00D42F9B" w:rsidRDefault="00EE77D2" w:rsidP="00EE77D2">
            <w:pPr>
              <w:spacing w:after="0" w:line="23" w:lineRule="atLeast"/>
              <w:jc w:val="both"/>
              <w:rPr>
                <w:rFonts w:asciiTheme="minorHAnsi" w:hAnsiTheme="minorHAnsi"/>
                <w:sz w:val="20"/>
                <w:szCs w:val="20"/>
              </w:rPr>
            </w:pPr>
            <w:r w:rsidRPr="00D42F9B">
              <w:rPr>
                <w:rFonts w:asciiTheme="minorHAnsi" w:hAnsiTheme="minorHAnsi"/>
                <w:sz w:val="20"/>
                <w:szCs w:val="20"/>
              </w:rPr>
              <w:t>Has your ‘designated authority’ defined who the ‘shipper’ is? (in UK for example, they have decided it is the party mentioned on the B/L or transport document)</w:t>
            </w:r>
          </w:p>
        </w:tc>
        <w:tc>
          <w:tcPr>
            <w:tcW w:w="1238" w:type="dxa"/>
          </w:tcPr>
          <w:p w:rsidR="00EE77D2" w:rsidRPr="00D42F9B" w:rsidRDefault="00895F7E" w:rsidP="00EE77D2">
            <w:pPr>
              <w:spacing w:after="120" w:line="23" w:lineRule="atLeast"/>
              <w:jc w:val="both"/>
              <w:rPr>
                <w:rFonts w:asciiTheme="minorHAnsi" w:hAnsiTheme="minorHAnsi"/>
                <w:sz w:val="20"/>
                <w:szCs w:val="20"/>
              </w:rPr>
            </w:pPr>
            <w:r>
              <w:rPr>
                <w:rFonts w:asciiTheme="minorHAnsi" w:hAnsiTheme="minorHAnsi"/>
                <w:sz w:val="20"/>
                <w:szCs w:val="20"/>
              </w:rPr>
              <w:t>Algeria</w:t>
            </w:r>
          </w:p>
        </w:tc>
        <w:tc>
          <w:tcPr>
            <w:tcW w:w="5618" w:type="dxa"/>
          </w:tcPr>
          <w:p w:rsidR="00EE77D2" w:rsidRPr="00D42F9B" w:rsidRDefault="00895F7E" w:rsidP="00EE77D2">
            <w:pPr>
              <w:spacing w:after="120" w:line="23" w:lineRule="atLeast"/>
              <w:jc w:val="both"/>
              <w:rPr>
                <w:rFonts w:asciiTheme="minorHAnsi" w:hAnsiTheme="minorHAnsi"/>
                <w:sz w:val="20"/>
                <w:szCs w:val="20"/>
              </w:rPr>
            </w:pPr>
            <w:r>
              <w:rPr>
                <w:rFonts w:asciiTheme="minorHAnsi" w:hAnsiTheme="minorHAnsi"/>
                <w:sz w:val="20"/>
                <w:szCs w:val="20"/>
              </w:rPr>
              <w:t>Yes.</w:t>
            </w:r>
          </w:p>
        </w:tc>
      </w:tr>
      <w:tr w:rsidR="00895F7E" w:rsidRPr="00D42F9B" w:rsidTr="00750A37">
        <w:trPr>
          <w:trHeight w:val="375"/>
        </w:trPr>
        <w:tc>
          <w:tcPr>
            <w:tcW w:w="2160" w:type="dxa"/>
            <w:vMerge/>
          </w:tcPr>
          <w:p w:rsidR="00895F7E" w:rsidRDefault="00895F7E" w:rsidP="00895F7E">
            <w:pPr>
              <w:numPr>
                <w:ilvl w:val="0"/>
                <w:numId w:val="3"/>
              </w:numPr>
              <w:spacing w:after="0" w:line="23" w:lineRule="atLeast"/>
              <w:jc w:val="both"/>
              <w:rPr>
                <w:rFonts w:asciiTheme="minorHAnsi" w:hAnsiTheme="minorHAnsi"/>
                <w:sz w:val="20"/>
                <w:szCs w:val="20"/>
              </w:rPr>
            </w:pPr>
          </w:p>
        </w:tc>
        <w:tc>
          <w:tcPr>
            <w:tcW w:w="1238" w:type="dxa"/>
          </w:tcPr>
          <w:p w:rsidR="00895F7E" w:rsidRPr="00D42F9B" w:rsidRDefault="00895F7E" w:rsidP="00895F7E">
            <w:pPr>
              <w:spacing w:after="120" w:line="23" w:lineRule="atLeast"/>
              <w:jc w:val="both"/>
              <w:rPr>
                <w:rFonts w:asciiTheme="minorHAnsi" w:hAnsiTheme="minorHAnsi"/>
                <w:sz w:val="20"/>
                <w:szCs w:val="20"/>
              </w:rPr>
            </w:pPr>
            <w:r w:rsidRPr="00D42F9B">
              <w:rPr>
                <w:rFonts w:asciiTheme="minorHAnsi" w:hAnsiTheme="minorHAnsi"/>
                <w:sz w:val="20"/>
                <w:szCs w:val="20"/>
              </w:rPr>
              <w:t>Argentina</w:t>
            </w:r>
          </w:p>
        </w:tc>
        <w:tc>
          <w:tcPr>
            <w:tcW w:w="5618" w:type="dxa"/>
          </w:tcPr>
          <w:p w:rsidR="00895F7E" w:rsidRPr="00D42F9B" w:rsidRDefault="00895F7E" w:rsidP="00895F7E">
            <w:pPr>
              <w:spacing w:after="120" w:line="23" w:lineRule="atLeast"/>
              <w:jc w:val="both"/>
              <w:rPr>
                <w:rFonts w:asciiTheme="minorHAnsi" w:hAnsiTheme="minorHAnsi"/>
                <w:sz w:val="20"/>
                <w:szCs w:val="20"/>
              </w:rPr>
            </w:pPr>
            <w:r w:rsidRPr="00D42F9B">
              <w:rPr>
                <w:rFonts w:asciiTheme="minorHAnsi" w:hAnsiTheme="minorHAnsi"/>
                <w:sz w:val="20"/>
                <w:szCs w:val="20"/>
              </w:rPr>
              <w:t>It has not been defined yet.</w:t>
            </w:r>
          </w:p>
        </w:tc>
      </w:tr>
      <w:tr w:rsidR="00895F7E" w:rsidRPr="00D42F9B" w:rsidTr="00750A37">
        <w:trPr>
          <w:trHeight w:val="375"/>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D42F9B" w:rsidRDefault="00895F7E" w:rsidP="00895F7E">
            <w:pPr>
              <w:spacing w:after="120" w:line="23" w:lineRule="atLeast"/>
              <w:jc w:val="both"/>
              <w:rPr>
                <w:rFonts w:asciiTheme="minorHAnsi" w:hAnsiTheme="minorHAnsi"/>
                <w:sz w:val="20"/>
                <w:szCs w:val="20"/>
              </w:rPr>
            </w:pPr>
            <w:r w:rsidRPr="00D42F9B">
              <w:rPr>
                <w:rFonts w:asciiTheme="minorHAnsi" w:hAnsiTheme="minorHAnsi"/>
                <w:sz w:val="20"/>
                <w:szCs w:val="20"/>
              </w:rPr>
              <w:t>Australia</w:t>
            </w:r>
          </w:p>
        </w:tc>
        <w:tc>
          <w:tcPr>
            <w:tcW w:w="5618" w:type="dxa"/>
          </w:tcPr>
          <w:p w:rsidR="00895F7E" w:rsidRPr="00D42F9B" w:rsidRDefault="00895F7E" w:rsidP="00895F7E">
            <w:pPr>
              <w:spacing w:after="120" w:line="23" w:lineRule="atLeast"/>
              <w:jc w:val="both"/>
              <w:rPr>
                <w:rFonts w:asciiTheme="minorHAnsi" w:hAnsiTheme="minorHAnsi"/>
                <w:sz w:val="20"/>
                <w:szCs w:val="20"/>
              </w:rPr>
            </w:pPr>
            <w:r w:rsidRPr="00D42F9B">
              <w:rPr>
                <w:rFonts w:asciiTheme="minorHAnsi" w:hAnsiTheme="minorHAnsi"/>
                <w:sz w:val="20"/>
                <w:szCs w:val="20"/>
              </w:rPr>
              <w:t>These will be reflected in the amended AMSA Marine Order. SAL believes that the definition will not be dissimilar to that of the UK</w:t>
            </w:r>
          </w:p>
        </w:tc>
      </w:tr>
      <w:tr w:rsidR="00895F7E" w:rsidRPr="00D42F9B" w:rsidTr="00750A37">
        <w:trPr>
          <w:trHeight w:val="375"/>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D42F9B"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Belgium</w:t>
            </w:r>
          </w:p>
        </w:tc>
        <w:tc>
          <w:tcPr>
            <w:tcW w:w="5618" w:type="dxa"/>
          </w:tcPr>
          <w:p w:rsidR="00895F7E" w:rsidRPr="008F0952" w:rsidRDefault="00895F7E" w:rsidP="00895F7E">
            <w:pPr>
              <w:spacing w:after="120" w:line="23" w:lineRule="atLeast"/>
              <w:jc w:val="both"/>
              <w:rPr>
                <w:rFonts w:asciiTheme="minorHAnsi" w:hAnsiTheme="minorHAnsi"/>
                <w:sz w:val="20"/>
                <w:szCs w:val="20"/>
              </w:rPr>
            </w:pPr>
            <w:r w:rsidRPr="008F0952">
              <w:rPr>
                <w:rFonts w:asciiTheme="minorHAnsi" w:hAnsiTheme="minorHAnsi"/>
                <w:sz w:val="20"/>
                <w:szCs w:val="20"/>
              </w:rPr>
              <w:t>This issue has been discussed and the cases of consolidation cargo or several layers of bills of lading have been explained to the authorities.</w:t>
            </w:r>
          </w:p>
          <w:p w:rsidR="00895F7E" w:rsidRPr="00D42F9B" w:rsidRDefault="00895F7E" w:rsidP="00895F7E">
            <w:pPr>
              <w:spacing w:after="120" w:line="23" w:lineRule="atLeast"/>
              <w:jc w:val="both"/>
              <w:rPr>
                <w:rFonts w:asciiTheme="minorHAnsi" w:hAnsiTheme="minorHAnsi"/>
                <w:sz w:val="20"/>
                <w:szCs w:val="20"/>
              </w:rPr>
            </w:pPr>
            <w:r w:rsidRPr="008F0952">
              <w:rPr>
                <w:rFonts w:asciiTheme="minorHAnsi" w:hAnsiTheme="minorHAnsi"/>
                <w:sz w:val="20"/>
                <w:szCs w:val="20"/>
              </w:rPr>
              <w:t>We feel that this new legislation only confirms the existing legal principle that the contractual shipper under the bill of lading remains always responsible for the declared weight. As this is a matter of safety of the vessel, the authorities agreed that only the contractual shipper mentioned the ocean bill of lading will be responsible to provide the correct VGM. All contractual parties intervening between the actual ship</w:t>
            </w:r>
            <w:r>
              <w:rPr>
                <w:rFonts w:asciiTheme="minorHAnsi" w:hAnsiTheme="minorHAnsi"/>
                <w:sz w:val="20"/>
                <w:szCs w:val="20"/>
              </w:rPr>
              <w:t xml:space="preserve">per (who loaded the container or </w:t>
            </w:r>
            <w:r w:rsidRPr="008F0952">
              <w:rPr>
                <w:rFonts w:asciiTheme="minorHAnsi" w:hAnsiTheme="minorHAnsi"/>
                <w:sz w:val="20"/>
                <w:szCs w:val="20"/>
              </w:rPr>
              <w:t xml:space="preserve">upon </w:t>
            </w:r>
            <w:r>
              <w:rPr>
                <w:rFonts w:asciiTheme="minorHAnsi" w:hAnsiTheme="minorHAnsi"/>
                <w:sz w:val="20"/>
                <w:szCs w:val="20"/>
              </w:rPr>
              <w:t>w</w:t>
            </w:r>
            <w:r w:rsidRPr="008F0952">
              <w:rPr>
                <w:rFonts w:asciiTheme="minorHAnsi" w:hAnsiTheme="minorHAnsi"/>
                <w:sz w:val="20"/>
                <w:szCs w:val="20"/>
              </w:rPr>
              <w:t xml:space="preserve">hose instructions the container was loaded) and the </w:t>
            </w:r>
            <w:r w:rsidRPr="008F0952">
              <w:rPr>
                <w:rFonts w:asciiTheme="minorHAnsi" w:hAnsiTheme="minorHAnsi"/>
                <w:sz w:val="20"/>
                <w:szCs w:val="20"/>
              </w:rPr>
              <w:lastRenderedPageBreak/>
              <w:t>contractual shipper under the ocean bill of lading have to cover their position against their principal in a contractual way.</w:t>
            </w:r>
          </w:p>
        </w:tc>
      </w:tr>
      <w:tr w:rsidR="00895F7E" w:rsidRPr="00D42F9B" w:rsidTr="00750A37">
        <w:trPr>
          <w:trHeight w:val="375"/>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Brazil</w:t>
            </w:r>
          </w:p>
        </w:tc>
        <w:tc>
          <w:tcPr>
            <w:tcW w:w="5618" w:type="dxa"/>
          </w:tcPr>
          <w:p w:rsidR="00895F7E" w:rsidRPr="008F0952"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No.</w:t>
            </w:r>
          </w:p>
        </w:tc>
      </w:tr>
      <w:tr w:rsidR="00895F7E" w:rsidRPr="00D42F9B" w:rsidTr="00750A37">
        <w:trPr>
          <w:trHeight w:val="375"/>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D42F9B" w:rsidRDefault="00895F7E" w:rsidP="00895F7E">
            <w:pPr>
              <w:spacing w:after="120" w:line="23" w:lineRule="atLeast"/>
              <w:jc w:val="both"/>
              <w:rPr>
                <w:rFonts w:asciiTheme="minorHAnsi" w:hAnsiTheme="minorHAnsi"/>
                <w:sz w:val="20"/>
                <w:szCs w:val="20"/>
              </w:rPr>
            </w:pPr>
            <w:r w:rsidRPr="00A30ECB">
              <w:rPr>
                <w:rFonts w:asciiTheme="minorHAnsi" w:hAnsiTheme="minorHAnsi"/>
                <w:sz w:val="20"/>
                <w:szCs w:val="20"/>
              </w:rPr>
              <w:t>Croatia</w:t>
            </w:r>
          </w:p>
        </w:tc>
        <w:tc>
          <w:tcPr>
            <w:tcW w:w="5618" w:type="dxa"/>
          </w:tcPr>
          <w:p w:rsidR="00895F7E" w:rsidRPr="00D42F9B" w:rsidRDefault="00895F7E" w:rsidP="00895F7E">
            <w:pPr>
              <w:spacing w:after="120" w:line="23" w:lineRule="atLeast"/>
              <w:jc w:val="both"/>
              <w:rPr>
                <w:rFonts w:asciiTheme="minorHAnsi" w:hAnsiTheme="minorHAnsi"/>
                <w:sz w:val="20"/>
                <w:szCs w:val="20"/>
              </w:rPr>
            </w:pPr>
            <w:r w:rsidRPr="00366531">
              <w:rPr>
                <w:rFonts w:asciiTheme="minorHAnsi" w:hAnsiTheme="minorHAnsi"/>
                <w:sz w:val="20"/>
                <w:szCs w:val="20"/>
              </w:rPr>
              <w:t>The shipper is defined same as in UK as well as in IMO MSC.1/Circ.</w:t>
            </w:r>
            <w:r>
              <w:rPr>
                <w:rFonts w:asciiTheme="minorHAnsi" w:hAnsiTheme="minorHAnsi"/>
                <w:sz w:val="20"/>
                <w:szCs w:val="20"/>
              </w:rPr>
              <w:t xml:space="preserve"> </w:t>
            </w:r>
            <w:r w:rsidRPr="00366531">
              <w:rPr>
                <w:rFonts w:asciiTheme="minorHAnsi" w:hAnsiTheme="minorHAnsi"/>
                <w:sz w:val="20"/>
                <w:szCs w:val="20"/>
              </w:rPr>
              <w:t>1475</w:t>
            </w:r>
            <w:r>
              <w:rPr>
                <w:rFonts w:asciiTheme="minorHAnsi" w:hAnsiTheme="minorHAnsi"/>
                <w:sz w:val="20"/>
                <w:szCs w:val="20"/>
              </w:rPr>
              <w:t>.</w:t>
            </w:r>
          </w:p>
        </w:tc>
      </w:tr>
      <w:tr w:rsidR="00895F7E" w:rsidRPr="00D42F9B" w:rsidTr="00750A37">
        <w:trPr>
          <w:trHeight w:val="375"/>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A30ECB" w:rsidRDefault="00895F7E" w:rsidP="00895F7E">
            <w:pPr>
              <w:spacing w:after="120" w:line="23" w:lineRule="atLeast"/>
              <w:jc w:val="both"/>
              <w:rPr>
                <w:rFonts w:asciiTheme="minorHAnsi" w:hAnsiTheme="minorHAnsi"/>
                <w:sz w:val="20"/>
                <w:szCs w:val="20"/>
              </w:rPr>
            </w:pPr>
            <w:r w:rsidRPr="006F55C4">
              <w:rPr>
                <w:rFonts w:asciiTheme="minorHAnsi" w:hAnsiTheme="minorHAnsi"/>
                <w:sz w:val="20"/>
                <w:szCs w:val="20"/>
              </w:rPr>
              <w:t>Cyprus</w:t>
            </w:r>
          </w:p>
        </w:tc>
        <w:tc>
          <w:tcPr>
            <w:tcW w:w="5618" w:type="dxa"/>
          </w:tcPr>
          <w:p w:rsidR="00895F7E" w:rsidRPr="00366531"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Not y</w:t>
            </w:r>
            <w:r w:rsidRPr="001C2AB9">
              <w:rPr>
                <w:rFonts w:asciiTheme="minorHAnsi" w:hAnsiTheme="minorHAnsi"/>
                <w:sz w:val="20"/>
                <w:szCs w:val="20"/>
              </w:rPr>
              <w:t>et</w:t>
            </w:r>
            <w:r>
              <w:rPr>
                <w:rFonts w:asciiTheme="minorHAnsi" w:hAnsiTheme="minorHAnsi"/>
                <w:sz w:val="20"/>
                <w:szCs w:val="20"/>
              </w:rPr>
              <w:t>.</w:t>
            </w:r>
          </w:p>
        </w:tc>
      </w:tr>
      <w:tr w:rsidR="00EE77D2" w:rsidRPr="00D42F9B" w:rsidTr="00750A37">
        <w:trPr>
          <w:trHeight w:val="375"/>
        </w:trPr>
        <w:tc>
          <w:tcPr>
            <w:tcW w:w="2160" w:type="dxa"/>
            <w:vMerge w:val="restart"/>
          </w:tcPr>
          <w:p w:rsidR="00EE77D2" w:rsidRPr="00D42F9B" w:rsidRDefault="00EE77D2" w:rsidP="00EE77D2">
            <w:pPr>
              <w:spacing w:after="120" w:line="23" w:lineRule="atLeast"/>
              <w:ind w:left="360"/>
              <w:jc w:val="both"/>
              <w:rPr>
                <w:rFonts w:asciiTheme="minorHAnsi" w:hAnsiTheme="minorHAnsi"/>
                <w:sz w:val="20"/>
                <w:szCs w:val="20"/>
              </w:rPr>
            </w:pPr>
          </w:p>
        </w:tc>
        <w:tc>
          <w:tcPr>
            <w:tcW w:w="1238" w:type="dxa"/>
          </w:tcPr>
          <w:p w:rsidR="00EE77D2" w:rsidRPr="006F55C4" w:rsidRDefault="00EE77D2" w:rsidP="00EE77D2">
            <w:pPr>
              <w:spacing w:after="120" w:line="23" w:lineRule="atLeast"/>
              <w:jc w:val="both"/>
              <w:rPr>
                <w:rFonts w:asciiTheme="minorHAnsi" w:hAnsiTheme="minorHAnsi"/>
                <w:sz w:val="20"/>
                <w:szCs w:val="20"/>
              </w:rPr>
            </w:pPr>
            <w:r>
              <w:rPr>
                <w:rFonts w:asciiTheme="minorHAnsi" w:hAnsiTheme="minorHAnsi"/>
                <w:sz w:val="20"/>
                <w:szCs w:val="20"/>
              </w:rPr>
              <w:t>Denmark</w:t>
            </w:r>
          </w:p>
        </w:tc>
        <w:tc>
          <w:tcPr>
            <w:tcW w:w="5618" w:type="dxa"/>
          </w:tcPr>
          <w:p w:rsidR="00EE77D2" w:rsidRDefault="00EE77D2" w:rsidP="00EE77D2">
            <w:pPr>
              <w:spacing w:after="120" w:line="23" w:lineRule="atLeast"/>
              <w:jc w:val="both"/>
              <w:rPr>
                <w:rFonts w:asciiTheme="minorHAnsi" w:hAnsiTheme="minorHAnsi"/>
                <w:sz w:val="20"/>
                <w:szCs w:val="20"/>
              </w:rPr>
            </w:pPr>
            <w:r w:rsidRPr="00DD064F">
              <w:rPr>
                <w:rFonts w:asciiTheme="minorHAnsi" w:hAnsiTheme="minorHAnsi"/>
                <w:sz w:val="20"/>
                <w:szCs w:val="20"/>
              </w:rPr>
              <w:t>The Act has incorporated a definition of the Shipper in Danish language. Tra</w:t>
            </w:r>
            <w:r>
              <w:rPr>
                <w:rFonts w:asciiTheme="minorHAnsi" w:hAnsiTheme="minorHAnsi"/>
                <w:sz w:val="20"/>
                <w:szCs w:val="20"/>
              </w:rPr>
              <w:t>nslated the wording stipulates:</w:t>
            </w:r>
          </w:p>
          <w:p w:rsidR="00EE77D2" w:rsidRPr="001C2AB9" w:rsidRDefault="00EE77D2" w:rsidP="00EE77D2">
            <w:pPr>
              <w:spacing w:after="120" w:line="23" w:lineRule="atLeast"/>
              <w:jc w:val="both"/>
              <w:rPr>
                <w:rFonts w:asciiTheme="minorHAnsi" w:hAnsiTheme="minorHAnsi"/>
                <w:sz w:val="20"/>
                <w:szCs w:val="20"/>
              </w:rPr>
            </w:pPr>
            <w:r>
              <w:rPr>
                <w:rFonts w:asciiTheme="minorHAnsi" w:hAnsiTheme="minorHAnsi"/>
                <w:sz w:val="20"/>
                <w:szCs w:val="20"/>
              </w:rPr>
              <w:t>“</w:t>
            </w:r>
            <w:r w:rsidRPr="00DD064F">
              <w:rPr>
                <w:rFonts w:asciiTheme="minorHAnsi" w:hAnsiTheme="minorHAnsi"/>
                <w:sz w:val="20"/>
                <w:szCs w:val="20"/>
              </w:rPr>
              <w:t xml:space="preserve">The legal entity or person listed in the bill of lading or </w:t>
            </w:r>
            <w:proofErr w:type="spellStart"/>
            <w:r w:rsidRPr="00DD064F">
              <w:rPr>
                <w:rFonts w:asciiTheme="minorHAnsi" w:hAnsiTheme="minorHAnsi"/>
                <w:sz w:val="20"/>
                <w:szCs w:val="20"/>
              </w:rPr>
              <w:t>seawaybill</w:t>
            </w:r>
            <w:proofErr w:type="spellEnd"/>
            <w:r w:rsidRPr="00DD064F">
              <w:rPr>
                <w:rFonts w:asciiTheme="minorHAnsi" w:hAnsiTheme="minorHAnsi"/>
                <w:sz w:val="20"/>
                <w:szCs w:val="20"/>
              </w:rPr>
              <w:t xml:space="preserve"> or equivalent multimodal transport document (e</w:t>
            </w:r>
            <w:r>
              <w:rPr>
                <w:rFonts w:asciiTheme="minorHAnsi" w:hAnsiTheme="minorHAnsi"/>
                <w:sz w:val="20"/>
                <w:szCs w:val="20"/>
              </w:rPr>
              <w:t>.</w:t>
            </w:r>
            <w:r w:rsidRPr="00DD064F">
              <w:rPr>
                <w:rFonts w:asciiTheme="minorHAnsi" w:hAnsiTheme="minorHAnsi"/>
                <w:sz w:val="20"/>
                <w:szCs w:val="20"/>
              </w:rPr>
              <w:t>g.</w:t>
            </w:r>
            <w:r>
              <w:rPr>
                <w:rFonts w:asciiTheme="minorHAnsi" w:hAnsiTheme="minorHAnsi"/>
                <w:sz w:val="20"/>
                <w:szCs w:val="20"/>
              </w:rPr>
              <w:t xml:space="preserve"> a</w:t>
            </w:r>
            <w:r w:rsidRPr="00DD064F">
              <w:rPr>
                <w:rFonts w:asciiTheme="minorHAnsi" w:hAnsiTheme="minorHAnsi"/>
                <w:sz w:val="20"/>
                <w:szCs w:val="20"/>
              </w:rPr>
              <w:t xml:space="preserve"> through bill of lading) as shipper and/or who has entered into (or in whose name or on behalf of) a transport agreement con</w:t>
            </w:r>
            <w:r>
              <w:rPr>
                <w:rFonts w:asciiTheme="minorHAnsi" w:hAnsiTheme="minorHAnsi"/>
                <w:sz w:val="20"/>
                <w:szCs w:val="20"/>
              </w:rPr>
              <w:t>cluded with a shipping company“.</w:t>
            </w:r>
          </w:p>
        </w:tc>
      </w:tr>
      <w:tr w:rsidR="00EE77D2" w:rsidRPr="00D42F9B" w:rsidTr="00750A37">
        <w:trPr>
          <w:trHeight w:val="375"/>
        </w:trPr>
        <w:tc>
          <w:tcPr>
            <w:tcW w:w="2160" w:type="dxa"/>
            <w:vMerge/>
          </w:tcPr>
          <w:p w:rsidR="00EE77D2" w:rsidRPr="00D42F9B" w:rsidRDefault="00EE77D2" w:rsidP="00EE77D2">
            <w:pPr>
              <w:spacing w:after="120" w:line="23" w:lineRule="atLeast"/>
              <w:ind w:left="360"/>
              <w:jc w:val="both"/>
              <w:rPr>
                <w:rFonts w:asciiTheme="minorHAnsi" w:hAnsiTheme="minorHAnsi"/>
                <w:sz w:val="20"/>
                <w:szCs w:val="20"/>
              </w:rPr>
            </w:pPr>
          </w:p>
        </w:tc>
        <w:tc>
          <w:tcPr>
            <w:tcW w:w="1238" w:type="dxa"/>
          </w:tcPr>
          <w:p w:rsidR="00EE77D2" w:rsidRDefault="00EE77D2" w:rsidP="00EE77D2">
            <w:pPr>
              <w:spacing w:after="120" w:line="23" w:lineRule="atLeast"/>
              <w:jc w:val="both"/>
              <w:rPr>
                <w:rFonts w:asciiTheme="minorHAnsi" w:hAnsiTheme="minorHAnsi"/>
                <w:sz w:val="20"/>
                <w:szCs w:val="20"/>
              </w:rPr>
            </w:pPr>
            <w:r w:rsidRPr="003E5055">
              <w:rPr>
                <w:rFonts w:asciiTheme="minorHAnsi" w:hAnsiTheme="minorHAnsi"/>
                <w:sz w:val="20"/>
                <w:szCs w:val="20"/>
              </w:rPr>
              <w:t>Dubai</w:t>
            </w:r>
          </w:p>
        </w:tc>
        <w:tc>
          <w:tcPr>
            <w:tcW w:w="5618" w:type="dxa"/>
          </w:tcPr>
          <w:p w:rsidR="00EE77D2" w:rsidRPr="00DD064F" w:rsidRDefault="00EE77D2" w:rsidP="00EE77D2">
            <w:pPr>
              <w:spacing w:after="120" w:line="23" w:lineRule="atLeast"/>
              <w:jc w:val="both"/>
              <w:rPr>
                <w:rFonts w:asciiTheme="minorHAnsi" w:hAnsiTheme="minorHAnsi"/>
                <w:sz w:val="20"/>
                <w:szCs w:val="20"/>
              </w:rPr>
            </w:pPr>
            <w:r w:rsidRPr="00E1320A">
              <w:rPr>
                <w:rFonts w:asciiTheme="minorHAnsi" w:hAnsiTheme="minorHAnsi"/>
                <w:sz w:val="20"/>
                <w:szCs w:val="20"/>
              </w:rPr>
              <w:t>No specific definition has been issued</w:t>
            </w:r>
            <w:r>
              <w:rPr>
                <w:rFonts w:asciiTheme="minorHAnsi" w:hAnsiTheme="minorHAnsi"/>
                <w:sz w:val="20"/>
                <w:szCs w:val="20"/>
              </w:rPr>
              <w:t>.</w:t>
            </w:r>
          </w:p>
        </w:tc>
      </w:tr>
      <w:tr w:rsidR="00EE77D2" w:rsidRPr="00D42F9B" w:rsidTr="00750A37">
        <w:trPr>
          <w:trHeight w:val="375"/>
        </w:trPr>
        <w:tc>
          <w:tcPr>
            <w:tcW w:w="2160" w:type="dxa"/>
            <w:vMerge/>
          </w:tcPr>
          <w:p w:rsidR="00EE77D2" w:rsidRPr="00D42F9B" w:rsidRDefault="00EE77D2" w:rsidP="00EE77D2">
            <w:pPr>
              <w:spacing w:after="120" w:line="23" w:lineRule="atLeast"/>
              <w:ind w:left="360"/>
              <w:jc w:val="both"/>
              <w:rPr>
                <w:rFonts w:asciiTheme="minorHAnsi" w:hAnsiTheme="minorHAnsi"/>
                <w:sz w:val="20"/>
                <w:szCs w:val="20"/>
              </w:rPr>
            </w:pPr>
          </w:p>
        </w:tc>
        <w:tc>
          <w:tcPr>
            <w:tcW w:w="1238" w:type="dxa"/>
          </w:tcPr>
          <w:p w:rsidR="00EE77D2" w:rsidRDefault="00EE77D2" w:rsidP="00EE77D2">
            <w:pPr>
              <w:spacing w:after="120" w:line="23" w:lineRule="atLeast"/>
              <w:jc w:val="both"/>
              <w:rPr>
                <w:rFonts w:asciiTheme="minorHAnsi" w:hAnsiTheme="minorHAnsi"/>
                <w:sz w:val="20"/>
                <w:szCs w:val="20"/>
              </w:rPr>
            </w:pPr>
            <w:r w:rsidRPr="00263D01">
              <w:rPr>
                <w:rFonts w:asciiTheme="minorHAnsi" w:hAnsiTheme="minorHAnsi"/>
                <w:sz w:val="20"/>
                <w:szCs w:val="20"/>
              </w:rPr>
              <w:t>Finland</w:t>
            </w:r>
          </w:p>
        </w:tc>
        <w:tc>
          <w:tcPr>
            <w:tcW w:w="5618" w:type="dxa"/>
          </w:tcPr>
          <w:p w:rsidR="00EE77D2" w:rsidRPr="00DD064F" w:rsidRDefault="00EE77D2" w:rsidP="00EE77D2">
            <w:pPr>
              <w:spacing w:after="120" w:line="23" w:lineRule="atLeast"/>
              <w:jc w:val="both"/>
              <w:rPr>
                <w:rFonts w:asciiTheme="minorHAnsi" w:hAnsiTheme="minorHAnsi"/>
                <w:sz w:val="20"/>
                <w:szCs w:val="20"/>
              </w:rPr>
            </w:pPr>
            <w:r>
              <w:rPr>
                <w:rFonts w:asciiTheme="minorHAnsi" w:hAnsiTheme="minorHAnsi"/>
                <w:sz w:val="20"/>
                <w:szCs w:val="20"/>
              </w:rPr>
              <w:t>Yes, but further discussions continue on this point.</w:t>
            </w:r>
          </w:p>
        </w:tc>
      </w:tr>
      <w:tr w:rsidR="00EE77D2" w:rsidRPr="00D42F9B" w:rsidTr="00750A37">
        <w:trPr>
          <w:trHeight w:val="375"/>
        </w:trPr>
        <w:tc>
          <w:tcPr>
            <w:tcW w:w="2160" w:type="dxa"/>
            <w:vMerge/>
          </w:tcPr>
          <w:p w:rsidR="00EE77D2" w:rsidRPr="00D42F9B" w:rsidRDefault="00EE77D2" w:rsidP="00EE77D2">
            <w:pPr>
              <w:spacing w:after="120" w:line="23" w:lineRule="atLeast"/>
              <w:ind w:left="360"/>
              <w:jc w:val="both"/>
              <w:rPr>
                <w:rFonts w:asciiTheme="minorHAnsi" w:hAnsiTheme="minorHAnsi"/>
                <w:sz w:val="20"/>
                <w:szCs w:val="20"/>
              </w:rPr>
            </w:pPr>
          </w:p>
        </w:tc>
        <w:tc>
          <w:tcPr>
            <w:tcW w:w="1238" w:type="dxa"/>
          </w:tcPr>
          <w:p w:rsidR="00EE77D2" w:rsidRPr="00263D01" w:rsidRDefault="00EE77D2" w:rsidP="00EE77D2">
            <w:pPr>
              <w:spacing w:after="120" w:line="23" w:lineRule="atLeast"/>
              <w:jc w:val="both"/>
              <w:rPr>
                <w:rFonts w:asciiTheme="minorHAnsi" w:hAnsiTheme="minorHAnsi"/>
                <w:sz w:val="20"/>
                <w:szCs w:val="20"/>
              </w:rPr>
            </w:pPr>
            <w:r>
              <w:rPr>
                <w:rFonts w:asciiTheme="minorHAnsi" w:hAnsiTheme="minorHAnsi"/>
                <w:sz w:val="20"/>
                <w:szCs w:val="20"/>
              </w:rPr>
              <w:t>France</w:t>
            </w:r>
          </w:p>
        </w:tc>
        <w:tc>
          <w:tcPr>
            <w:tcW w:w="5618" w:type="dxa"/>
          </w:tcPr>
          <w:p w:rsidR="00EE77D2" w:rsidRPr="006175D4" w:rsidRDefault="00EE77D2" w:rsidP="00EE77D2">
            <w:pPr>
              <w:spacing w:after="120" w:line="23" w:lineRule="atLeast"/>
              <w:jc w:val="both"/>
              <w:rPr>
                <w:rFonts w:asciiTheme="minorHAnsi" w:hAnsiTheme="minorHAnsi"/>
                <w:sz w:val="20"/>
                <w:szCs w:val="20"/>
              </w:rPr>
            </w:pPr>
            <w:r w:rsidRPr="0007444C">
              <w:rPr>
                <w:rFonts w:asciiTheme="minorHAnsi" w:hAnsiTheme="minorHAnsi"/>
                <w:sz w:val="20"/>
                <w:szCs w:val="20"/>
              </w:rPr>
              <w:t>The party on the bill of lading or document of transport (same as UK)</w:t>
            </w:r>
            <w:r>
              <w:rPr>
                <w:rFonts w:asciiTheme="minorHAnsi" w:hAnsiTheme="minorHAnsi"/>
                <w:sz w:val="20"/>
                <w:szCs w:val="20"/>
              </w:rPr>
              <w:t>.</w:t>
            </w:r>
          </w:p>
        </w:tc>
      </w:tr>
      <w:tr w:rsidR="00EE77D2" w:rsidRPr="00D42F9B" w:rsidTr="00750A37">
        <w:trPr>
          <w:trHeight w:val="375"/>
        </w:trPr>
        <w:tc>
          <w:tcPr>
            <w:tcW w:w="2160" w:type="dxa"/>
            <w:vMerge/>
          </w:tcPr>
          <w:p w:rsidR="00EE77D2" w:rsidRPr="00D42F9B" w:rsidRDefault="00EE77D2" w:rsidP="00EE77D2">
            <w:pPr>
              <w:spacing w:after="120" w:line="23" w:lineRule="atLeast"/>
              <w:ind w:left="360"/>
              <w:jc w:val="both"/>
              <w:rPr>
                <w:rFonts w:asciiTheme="minorHAnsi" w:hAnsiTheme="minorHAnsi"/>
                <w:sz w:val="20"/>
                <w:szCs w:val="20"/>
              </w:rPr>
            </w:pPr>
          </w:p>
        </w:tc>
        <w:tc>
          <w:tcPr>
            <w:tcW w:w="1238" w:type="dxa"/>
          </w:tcPr>
          <w:p w:rsidR="00EE77D2" w:rsidRDefault="00EE77D2" w:rsidP="00EE77D2">
            <w:pPr>
              <w:spacing w:after="120" w:line="23" w:lineRule="atLeast"/>
              <w:jc w:val="both"/>
              <w:rPr>
                <w:rFonts w:asciiTheme="minorHAnsi" w:hAnsiTheme="minorHAnsi"/>
                <w:sz w:val="20"/>
                <w:szCs w:val="20"/>
              </w:rPr>
            </w:pPr>
            <w:r>
              <w:rPr>
                <w:rFonts w:asciiTheme="minorHAnsi" w:hAnsiTheme="minorHAnsi"/>
                <w:sz w:val="20"/>
                <w:szCs w:val="20"/>
              </w:rPr>
              <w:t>Germany</w:t>
            </w:r>
          </w:p>
        </w:tc>
        <w:tc>
          <w:tcPr>
            <w:tcW w:w="5618" w:type="dxa"/>
          </w:tcPr>
          <w:p w:rsidR="00EE77D2" w:rsidRPr="0007444C" w:rsidRDefault="00EE77D2" w:rsidP="00EE77D2">
            <w:pPr>
              <w:spacing w:after="120" w:line="23" w:lineRule="atLeast"/>
              <w:jc w:val="both"/>
              <w:rPr>
                <w:rFonts w:asciiTheme="minorHAnsi" w:hAnsiTheme="minorHAnsi"/>
                <w:sz w:val="20"/>
                <w:szCs w:val="20"/>
              </w:rPr>
            </w:pPr>
            <w:r>
              <w:rPr>
                <w:rFonts w:asciiTheme="minorHAnsi" w:hAnsiTheme="minorHAnsi"/>
                <w:sz w:val="20"/>
                <w:szCs w:val="20"/>
              </w:rPr>
              <w:t>Will be the same as</w:t>
            </w:r>
            <w:r w:rsidRPr="00C75F94">
              <w:rPr>
                <w:rFonts w:asciiTheme="minorHAnsi" w:hAnsiTheme="minorHAnsi"/>
                <w:sz w:val="20"/>
                <w:szCs w:val="20"/>
              </w:rPr>
              <w:t xml:space="preserve"> UK</w:t>
            </w:r>
            <w:r>
              <w:rPr>
                <w:rFonts w:asciiTheme="minorHAnsi" w:hAnsiTheme="minorHAnsi"/>
                <w:sz w:val="20"/>
                <w:szCs w:val="20"/>
              </w:rPr>
              <w:t>.</w:t>
            </w:r>
          </w:p>
        </w:tc>
      </w:tr>
      <w:tr w:rsidR="00EE77D2" w:rsidRPr="00D42F9B" w:rsidTr="00750A37">
        <w:trPr>
          <w:trHeight w:val="375"/>
        </w:trPr>
        <w:tc>
          <w:tcPr>
            <w:tcW w:w="2160" w:type="dxa"/>
            <w:vMerge/>
          </w:tcPr>
          <w:p w:rsidR="00EE77D2" w:rsidRPr="00D42F9B" w:rsidRDefault="00EE77D2" w:rsidP="00EE77D2">
            <w:pPr>
              <w:spacing w:after="120" w:line="23" w:lineRule="atLeast"/>
              <w:ind w:left="360"/>
              <w:jc w:val="both"/>
              <w:rPr>
                <w:rFonts w:asciiTheme="minorHAnsi" w:hAnsiTheme="minorHAnsi"/>
                <w:sz w:val="20"/>
                <w:szCs w:val="20"/>
              </w:rPr>
            </w:pPr>
          </w:p>
        </w:tc>
        <w:tc>
          <w:tcPr>
            <w:tcW w:w="1238" w:type="dxa"/>
          </w:tcPr>
          <w:p w:rsidR="00EE77D2" w:rsidRDefault="00EE77D2" w:rsidP="00EE77D2">
            <w:pPr>
              <w:spacing w:after="120" w:line="23" w:lineRule="atLeast"/>
              <w:jc w:val="both"/>
              <w:rPr>
                <w:rFonts w:asciiTheme="minorHAnsi" w:hAnsiTheme="minorHAnsi"/>
                <w:sz w:val="20"/>
                <w:szCs w:val="20"/>
              </w:rPr>
            </w:pPr>
            <w:r w:rsidRPr="00CB6CDD">
              <w:rPr>
                <w:rFonts w:asciiTheme="minorHAnsi" w:hAnsiTheme="minorHAnsi"/>
                <w:sz w:val="20"/>
                <w:szCs w:val="20"/>
              </w:rPr>
              <w:t>Greece</w:t>
            </w:r>
          </w:p>
        </w:tc>
        <w:tc>
          <w:tcPr>
            <w:tcW w:w="5618" w:type="dxa"/>
          </w:tcPr>
          <w:p w:rsidR="00EE77D2" w:rsidRPr="0007444C" w:rsidRDefault="00EE77D2" w:rsidP="00EE77D2">
            <w:pPr>
              <w:spacing w:after="120" w:line="23" w:lineRule="atLeast"/>
              <w:jc w:val="both"/>
              <w:rPr>
                <w:rFonts w:asciiTheme="minorHAnsi" w:hAnsiTheme="minorHAnsi"/>
                <w:sz w:val="20"/>
                <w:szCs w:val="20"/>
              </w:rPr>
            </w:pPr>
            <w:r>
              <w:rPr>
                <w:rFonts w:asciiTheme="minorHAnsi" w:hAnsiTheme="minorHAnsi"/>
                <w:sz w:val="20"/>
                <w:szCs w:val="20"/>
              </w:rPr>
              <w:t>No,</w:t>
            </w:r>
            <w:r w:rsidRPr="003814A2">
              <w:rPr>
                <w:rFonts w:asciiTheme="minorHAnsi" w:hAnsiTheme="minorHAnsi"/>
                <w:sz w:val="20"/>
                <w:szCs w:val="20"/>
              </w:rPr>
              <w:t xml:space="preserve"> at the moment, the shipper is the party on </w:t>
            </w:r>
            <w:r>
              <w:rPr>
                <w:rFonts w:asciiTheme="minorHAnsi" w:hAnsiTheme="minorHAnsi"/>
                <w:sz w:val="20"/>
                <w:szCs w:val="20"/>
              </w:rPr>
              <w:t>B/L.</w:t>
            </w:r>
          </w:p>
        </w:tc>
      </w:tr>
      <w:tr w:rsidR="00EE77D2" w:rsidRPr="00D42F9B" w:rsidTr="00750A37">
        <w:trPr>
          <w:trHeight w:val="375"/>
        </w:trPr>
        <w:tc>
          <w:tcPr>
            <w:tcW w:w="2160" w:type="dxa"/>
            <w:vMerge/>
          </w:tcPr>
          <w:p w:rsidR="00EE77D2" w:rsidRPr="00D42F9B" w:rsidRDefault="00EE77D2" w:rsidP="00EE77D2">
            <w:pPr>
              <w:spacing w:after="120" w:line="23" w:lineRule="atLeast"/>
              <w:ind w:left="360"/>
              <w:jc w:val="both"/>
              <w:rPr>
                <w:rFonts w:asciiTheme="minorHAnsi" w:hAnsiTheme="minorHAnsi"/>
                <w:sz w:val="20"/>
                <w:szCs w:val="20"/>
              </w:rPr>
            </w:pPr>
          </w:p>
        </w:tc>
        <w:tc>
          <w:tcPr>
            <w:tcW w:w="1238" w:type="dxa"/>
          </w:tcPr>
          <w:p w:rsidR="00EE77D2" w:rsidRPr="00CB6CDD" w:rsidRDefault="00EE77D2" w:rsidP="00EE77D2">
            <w:pPr>
              <w:spacing w:after="120" w:line="23" w:lineRule="atLeast"/>
              <w:jc w:val="both"/>
              <w:rPr>
                <w:rFonts w:asciiTheme="minorHAnsi" w:hAnsiTheme="minorHAnsi"/>
                <w:sz w:val="20"/>
                <w:szCs w:val="20"/>
              </w:rPr>
            </w:pPr>
            <w:r>
              <w:rPr>
                <w:rFonts w:asciiTheme="minorHAnsi" w:hAnsiTheme="minorHAnsi"/>
                <w:sz w:val="20"/>
                <w:szCs w:val="20"/>
              </w:rPr>
              <w:t>Hungary</w:t>
            </w:r>
          </w:p>
        </w:tc>
        <w:tc>
          <w:tcPr>
            <w:tcW w:w="5618" w:type="dxa"/>
          </w:tcPr>
          <w:p w:rsidR="00EE77D2" w:rsidRDefault="00EE77D2" w:rsidP="00EE77D2">
            <w:pPr>
              <w:spacing w:after="120" w:line="23" w:lineRule="atLeast"/>
              <w:jc w:val="both"/>
              <w:rPr>
                <w:rFonts w:asciiTheme="minorHAnsi" w:hAnsiTheme="minorHAnsi"/>
                <w:sz w:val="20"/>
                <w:szCs w:val="20"/>
              </w:rPr>
            </w:pPr>
            <w:r w:rsidRPr="00E1320A">
              <w:rPr>
                <w:rFonts w:asciiTheme="minorHAnsi" w:hAnsiTheme="minorHAnsi"/>
                <w:sz w:val="20"/>
                <w:szCs w:val="20"/>
              </w:rPr>
              <w:t>No specific definition has been issued</w:t>
            </w:r>
            <w:r>
              <w:rPr>
                <w:rFonts w:asciiTheme="minorHAnsi" w:hAnsiTheme="minorHAnsi"/>
                <w:sz w:val="20"/>
                <w:szCs w:val="20"/>
              </w:rPr>
              <w:t>.</w:t>
            </w:r>
          </w:p>
        </w:tc>
      </w:tr>
      <w:tr w:rsidR="00EE77D2" w:rsidRPr="00D42F9B" w:rsidTr="00750A37">
        <w:trPr>
          <w:trHeight w:val="375"/>
        </w:trPr>
        <w:tc>
          <w:tcPr>
            <w:tcW w:w="2160" w:type="dxa"/>
            <w:vMerge/>
          </w:tcPr>
          <w:p w:rsidR="00EE77D2" w:rsidRPr="00D42F9B" w:rsidRDefault="00EE77D2" w:rsidP="00EE77D2">
            <w:pPr>
              <w:spacing w:after="120" w:line="23" w:lineRule="atLeast"/>
              <w:ind w:left="360"/>
              <w:jc w:val="both"/>
              <w:rPr>
                <w:rFonts w:asciiTheme="minorHAnsi" w:hAnsiTheme="minorHAnsi"/>
                <w:sz w:val="20"/>
                <w:szCs w:val="20"/>
              </w:rPr>
            </w:pPr>
          </w:p>
        </w:tc>
        <w:tc>
          <w:tcPr>
            <w:tcW w:w="1238" w:type="dxa"/>
          </w:tcPr>
          <w:p w:rsidR="00EE77D2" w:rsidRDefault="00EE77D2" w:rsidP="00EE77D2">
            <w:pPr>
              <w:spacing w:after="120" w:line="23" w:lineRule="atLeast"/>
              <w:jc w:val="both"/>
              <w:rPr>
                <w:rFonts w:asciiTheme="minorHAnsi" w:hAnsiTheme="minorHAnsi"/>
                <w:sz w:val="20"/>
                <w:szCs w:val="20"/>
              </w:rPr>
            </w:pPr>
            <w:r w:rsidRPr="009912EF">
              <w:rPr>
                <w:rFonts w:asciiTheme="minorHAnsi" w:hAnsiTheme="minorHAnsi"/>
                <w:sz w:val="20"/>
                <w:szCs w:val="20"/>
              </w:rPr>
              <w:t>Israel</w:t>
            </w:r>
          </w:p>
        </w:tc>
        <w:tc>
          <w:tcPr>
            <w:tcW w:w="5618" w:type="dxa"/>
          </w:tcPr>
          <w:p w:rsidR="00EE77D2" w:rsidRPr="0007444C" w:rsidRDefault="00EE77D2" w:rsidP="00EE77D2">
            <w:pPr>
              <w:spacing w:after="120" w:line="23" w:lineRule="atLeast"/>
              <w:jc w:val="both"/>
              <w:rPr>
                <w:rFonts w:asciiTheme="minorHAnsi" w:hAnsiTheme="minorHAnsi"/>
                <w:sz w:val="20"/>
                <w:szCs w:val="20"/>
              </w:rPr>
            </w:pPr>
            <w:r w:rsidRPr="00843EE7">
              <w:rPr>
                <w:rFonts w:asciiTheme="minorHAnsi" w:hAnsiTheme="minorHAnsi"/>
                <w:sz w:val="20"/>
                <w:szCs w:val="20"/>
              </w:rPr>
              <w:t>It has not been finalised yet but we assume that the U.K. approach</w:t>
            </w:r>
            <w:r>
              <w:rPr>
                <w:rFonts w:asciiTheme="minorHAnsi" w:hAnsiTheme="minorHAnsi"/>
                <w:sz w:val="20"/>
                <w:szCs w:val="20"/>
              </w:rPr>
              <w:t xml:space="preserve"> will be adopted also in Israel.</w:t>
            </w:r>
          </w:p>
        </w:tc>
      </w:tr>
      <w:tr w:rsidR="00EE77D2" w:rsidRPr="00D42F9B" w:rsidTr="00750A37">
        <w:trPr>
          <w:trHeight w:val="375"/>
        </w:trPr>
        <w:tc>
          <w:tcPr>
            <w:tcW w:w="2160" w:type="dxa"/>
            <w:vMerge/>
          </w:tcPr>
          <w:p w:rsidR="00EE77D2" w:rsidRPr="00D42F9B" w:rsidRDefault="00EE77D2" w:rsidP="00EE77D2">
            <w:pPr>
              <w:spacing w:after="120" w:line="23" w:lineRule="atLeast"/>
              <w:ind w:left="360"/>
              <w:jc w:val="both"/>
              <w:rPr>
                <w:rFonts w:asciiTheme="minorHAnsi" w:hAnsiTheme="minorHAnsi"/>
                <w:sz w:val="20"/>
                <w:szCs w:val="20"/>
              </w:rPr>
            </w:pPr>
          </w:p>
        </w:tc>
        <w:tc>
          <w:tcPr>
            <w:tcW w:w="1238" w:type="dxa"/>
          </w:tcPr>
          <w:p w:rsidR="00EE77D2" w:rsidRPr="009912EF" w:rsidRDefault="00EE77D2" w:rsidP="00EE77D2">
            <w:pPr>
              <w:spacing w:after="120" w:line="23" w:lineRule="atLeast"/>
              <w:jc w:val="both"/>
              <w:rPr>
                <w:rFonts w:asciiTheme="minorHAnsi" w:hAnsiTheme="minorHAnsi"/>
                <w:sz w:val="20"/>
                <w:szCs w:val="20"/>
              </w:rPr>
            </w:pPr>
            <w:r>
              <w:rPr>
                <w:rFonts w:asciiTheme="minorHAnsi" w:hAnsiTheme="minorHAnsi"/>
                <w:sz w:val="20"/>
                <w:szCs w:val="20"/>
              </w:rPr>
              <w:t>Italy</w:t>
            </w:r>
          </w:p>
        </w:tc>
        <w:tc>
          <w:tcPr>
            <w:tcW w:w="5618" w:type="dxa"/>
          </w:tcPr>
          <w:p w:rsidR="00EE77D2" w:rsidRPr="00843EE7" w:rsidRDefault="00EE77D2" w:rsidP="00EE77D2">
            <w:pPr>
              <w:spacing w:after="120" w:line="23" w:lineRule="atLeast"/>
              <w:jc w:val="both"/>
              <w:rPr>
                <w:rFonts w:asciiTheme="minorHAnsi" w:hAnsiTheme="minorHAnsi"/>
                <w:sz w:val="20"/>
                <w:szCs w:val="20"/>
              </w:rPr>
            </w:pPr>
            <w:r w:rsidRPr="003C3F22">
              <w:rPr>
                <w:rFonts w:asciiTheme="minorHAnsi" w:hAnsiTheme="minorHAnsi"/>
                <w:sz w:val="20"/>
                <w:szCs w:val="20"/>
              </w:rPr>
              <w:t xml:space="preserve">In Italy they have decided the shipper </w:t>
            </w:r>
            <w:r>
              <w:rPr>
                <w:rFonts w:asciiTheme="minorHAnsi" w:hAnsiTheme="minorHAnsi"/>
                <w:sz w:val="20"/>
                <w:szCs w:val="20"/>
              </w:rPr>
              <w:t>is the party mentioned on the B/</w:t>
            </w:r>
            <w:r w:rsidRPr="003C3F22">
              <w:rPr>
                <w:rFonts w:asciiTheme="minorHAnsi" w:hAnsiTheme="minorHAnsi"/>
                <w:sz w:val="20"/>
                <w:szCs w:val="20"/>
              </w:rPr>
              <w:t>L</w:t>
            </w:r>
            <w:r>
              <w:rPr>
                <w:rFonts w:asciiTheme="minorHAnsi" w:hAnsiTheme="minorHAnsi"/>
                <w:sz w:val="20"/>
                <w:szCs w:val="20"/>
              </w:rPr>
              <w:t>.</w:t>
            </w:r>
          </w:p>
        </w:tc>
      </w:tr>
      <w:tr w:rsidR="00EE77D2" w:rsidRPr="00D42F9B" w:rsidTr="00750A37">
        <w:trPr>
          <w:trHeight w:val="375"/>
        </w:trPr>
        <w:tc>
          <w:tcPr>
            <w:tcW w:w="2160" w:type="dxa"/>
            <w:vMerge/>
          </w:tcPr>
          <w:p w:rsidR="00EE77D2" w:rsidRPr="00D42F9B" w:rsidRDefault="00EE77D2" w:rsidP="00EE77D2">
            <w:pPr>
              <w:spacing w:after="120" w:line="23" w:lineRule="atLeast"/>
              <w:ind w:left="360"/>
              <w:jc w:val="both"/>
              <w:rPr>
                <w:rFonts w:asciiTheme="minorHAnsi" w:hAnsiTheme="minorHAnsi"/>
                <w:sz w:val="20"/>
                <w:szCs w:val="20"/>
              </w:rPr>
            </w:pPr>
          </w:p>
        </w:tc>
        <w:tc>
          <w:tcPr>
            <w:tcW w:w="1238" w:type="dxa"/>
          </w:tcPr>
          <w:p w:rsidR="00EE77D2" w:rsidRPr="009912EF" w:rsidRDefault="00EE77D2" w:rsidP="00EE77D2">
            <w:pPr>
              <w:spacing w:after="120" w:line="23" w:lineRule="atLeast"/>
              <w:jc w:val="both"/>
              <w:rPr>
                <w:rFonts w:asciiTheme="minorHAnsi" w:hAnsiTheme="minorHAnsi"/>
                <w:sz w:val="20"/>
                <w:szCs w:val="20"/>
              </w:rPr>
            </w:pPr>
            <w:r>
              <w:rPr>
                <w:rFonts w:asciiTheme="minorHAnsi" w:hAnsiTheme="minorHAnsi"/>
                <w:sz w:val="20"/>
                <w:szCs w:val="20"/>
              </w:rPr>
              <w:t>Japan</w:t>
            </w:r>
          </w:p>
        </w:tc>
        <w:tc>
          <w:tcPr>
            <w:tcW w:w="5618" w:type="dxa"/>
          </w:tcPr>
          <w:p w:rsidR="00EE77D2" w:rsidRPr="00843EE7" w:rsidRDefault="00EE77D2" w:rsidP="00EE77D2">
            <w:pPr>
              <w:spacing w:after="120" w:line="23" w:lineRule="atLeast"/>
              <w:jc w:val="both"/>
              <w:rPr>
                <w:rFonts w:asciiTheme="minorHAnsi" w:hAnsiTheme="minorHAnsi"/>
                <w:sz w:val="20"/>
                <w:szCs w:val="20"/>
              </w:rPr>
            </w:pPr>
            <w:r>
              <w:rPr>
                <w:rFonts w:asciiTheme="minorHAnsi" w:hAnsiTheme="minorHAnsi"/>
                <w:sz w:val="20"/>
                <w:szCs w:val="20"/>
              </w:rPr>
              <w:t>T</w:t>
            </w:r>
            <w:r w:rsidRPr="00C47162">
              <w:rPr>
                <w:rFonts w:asciiTheme="minorHAnsi" w:hAnsiTheme="minorHAnsi"/>
                <w:sz w:val="20"/>
                <w:szCs w:val="20"/>
              </w:rPr>
              <w:t>he party w</w:t>
            </w:r>
            <w:r>
              <w:rPr>
                <w:rFonts w:asciiTheme="minorHAnsi" w:hAnsiTheme="minorHAnsi"/>
                <w:sz w:val="20"/>
                <w:szCs w:val="20"/>
              </w:rPr>
              <w:t>ho is mentioned on the B/Lading</w:t>
            </w:r>
            <w:r w:rsidRPr="00C47162">
              <w:rPr>
                <w:rFonts w:asciiTheme="minorHAnsi" w:hAnsiTheme="minorHAnsi"/>
                <w:sz w:val="20"/>
                <w:szCs w:val="20"/>
              </w:rPr>
              <w:t xml:space="preserve"> or transport documents relevant.</w:t>
            </w:r>
          </w:p>
        </w:tc>
      </w:tr>
      <w:tr w:rsidR="00C346B7" w:rsidRPr="00D42F9B" w:rsidTr="00750A37">
        <w:trPr>
          <w:trHeight w:val="375"/>
        </w:trPr>
        <w:tc>
          <w:tcPr>
            <w:tcW w:w="2160" w:type="dxa"/>
            <w:vMerge/>
          </w:tcPr>
          <w:p w:rsidR="00C346B7" w:rsidRPr="00D42F9B" w:rsidRDefault="00C346B7" w:rsidP="00EE77D2">
            <w:pPr>
              <w:spacing w:after="120" w:line="23" w:lineRule="atLeast"/>
              <w:ind w:left="360"/>
              <w:jc w:val="both"/>
              <w:rPr>
                <w:rFonts w:asciiTheme="minorHAnsi" w:hAnsiTheme="minorHAnsi"/>
                <w:sz w:val="20"/>
                <w:szCs w:val="20"/>
              </w:rPr>
            </w:pPr>
          </w:p>
        </w:tc>
        <w:tc>
          <w:tcPr>
            <w:tcW w:w="1238" w:type="dxa"/>
          </w:tcPr>
          <w:p w:rsidR="00C346B7" w:rsidRDefault="00C346B7" w:rsidP="00EE77D2">
            <w:pPr>
              <w:spacing w:after="120" w:line="23" w:lineRule="atLeast"/>
              <w:jc w:val="both"/>
              <w:rPr>
                <w:rFonts w:asciiTheme="minorHAnsi" w:hAnsiTheme="minorHAnsi"/>
                <w:sz w:val="20"/>
                <w:szCs w:val="20"/>
              </w:rPr>
            </w:pPr>
            <w:r>
              <w:rPr>
                <w:rFonts w:asciiTheme="minorHAnsi" w:hAnsiTheme="minorHAnsi"/>
                <w:sz w:val="20"/>
                <w:szCs w:val="20"/>
              </w:rPr>
              <w:t>Jordan</w:t>
            </w:r>
          </w:p>
        </w:tc>
        <w:tc>
          <w:tcPr>
            <w:tcW w:w="5618" w:type="dxa"/>
          </w:tcPr>
          <w:p w:rsidR="00C346B7" w:rsidRDefault="00C346B7" w:rsidP="00EE77D2">
            <w:pPr>
              <w:spacing w:after="120" w:line="23" w:lineRule="atLeast"/>
              <w:jc w:val="both"/>
              <w:rPr>
                <w:rFonts w:asciiTheme="minorHAnsi" w:hAnsiTheme="minorHAnsi"/>
                <w:sz w:val="20"/>
                <w:szCs w:val="20"/>
              </w:rPr>
            </w:pPr>
            <w:r w:rsidRPr="00C346B7">
              <w:rPr>
                <w:rFonts w:asciiTheme="minorHAnsi" w:hAnsiTheme="minorHAnsi"/>
                <w:sz w:val="20"/>
                <w:szCs w:val="20"/>
              </w:rPr>
              <w:t>Not yet</w:t>
            </w:r>
          </w:p>
        </w:tc>
      </w:tr>
      <w:tr w:rsidR="00EE77D2" w:rsidRPr="00D42F9B" w:rsidTr="00750A37">
        <w:trPr>
          <w:trHeight w:val="375"/>
        </w:trPr>
        <w:tc>
          <w:tcPr>
            <w:tcW w:w="2160" w:type="dxa"/>
            <w:vMerge/>
          </w:tcPr>
          <w:p w:rsidR="00EE77D2" w:rsidRPr="00D42F9B" w:rsidRDefault="00EE77D2" w:rsidP="00EE77D2">
            <w:pPr>
              <w:spacing w:after="120" w:line="23" w:lineRule="atLeast"/>
              <w:ind w:left="360"/>
              <w:jc w:val="both"/>
              <w:rPr>
                <w:rFonts w:asciiTheme="minorHAnsi" w:hAnsiTheme="minorHAnsi"/>
                <w:sz w:val="20"/>
                <w:szCs w:val="20"/>
              </w:rPr>
            </w:pPr>
          </w:p>
        </w:tc>
        <w:tc>
          <w:tcPr>
            <w:tcW w:w="1238" w:type="dxa"/>
          </w:tcPr>
          <w:p w:rsidR="00EE77D2" w:rsidRDefault="00EE77D2" w:rsidP="00EE77D2">
            <w:pPr>
              <w:spacing w:after="120" w:line="23" w:lineRule="atLeast"/>
              <w:jc w:val="both"/>
              <w:rPr>
                <w:rFonts w:asciiTheme="minorHAnsi" w:hAnsiTheme="minorHAnsi"/>
                <w:sz w:val="20"/>
                <w:szCs w:val="20"/>
              </w:rPr>
            </w:pPr>
            <w:r>
              <w:rPr>
                <w:rFonts w:asciiTheme="minorHAnsi" w:hAnsiTheme="minorHAnsi"/>
                <w:sz w:val="20"/>
                <w:szCs w:val="20"/>
              </w:rPr>
              <w:t>Kenya</w:t>
            </w:r>
          </w:p>
        </w:tc>
        <w:tc>
          <w:tcPr>
            <w:tcW w:w="5618" w:type="dxa"/>
          </w:tcPr>
          <w:p w:rsidR="00EE77D2" w:rsidRPr="00C47162" w:rsidRDefault="00EE77D2" w:rsidP="00EE77D2">
            <w:pPr>
              <w:spacing w:after="120" w:line="23" w:lineRule="atLeast"/>
              <w:jc w:val="both"/>
              <w:rPr>
                <w:rFonts w:asciiTheme="minorHAnsi" w:hAnsiTheme="minorHAnsi"/>
                <w:sz w:val="20"/>
                <w:szCs w:val="20"/>
              </w:rPr>
            </w:pPr>
            <w:r w:rsidRPr="00E209EF">
              <w:rPr>
                <w:rFonts w:asciiTheme="minorHAnsi" w:hAnsiTheme="minorHAnsi"/>
                <w:sz w:val="20"/>
                <w:szCs w:val="20"/>
              </w:rPr>
              <w:t>Shipper is importer</w:t>
            </w:r>
            <w:r>
              <w:rPr>
                <w:rFonts w:asciiTheme="minorHAnsi" w:hAnsiTheme="minorHAnsi"/>
                <w:sz w:val="20"/>
                <w:szCs w:val="20"/>
              </w:rPr>
              <w:t>/exporter as mentioned in B/L.</w:t>
            </w:r>
          </w:p>
        </w:tc>
      </w:tr>
      <w:tr w:rsidR="00EE77D2" w:rsidRPr="00D42F9B" w:rsidTr="00750A37">
        <w:trPr>
          <w:trHeight w:val="375"/>
        </w:trPr>
        <w:tc>
          <w:tcPr>
            <w:tcW w:w="2160" w:type="dxa"/>
            <w:vMerge/>
          </w:tcPr>
          <w:p w:rsidR="00EE77D2" w:rsidRPr="00D42F9B" w:rsidRDefault="00EE77D2" w:rsidP="00EE77D2">
            <w:pPr>
              <w:spacing w:after="120" w:line="23" w:lineRule="atLeast"/>
              <w:ind w:left="360"/>
              <w:jc w:val="both"/>
              <w:rPr>
                <w:rFonts w:asciiTheme="minorHAnsi" w:hAnsiTheme="minorHAnsi"/>
                <w:sz w:val="20"/>
                <w:szCs w:val="20"/>
              </w:rPr>
            </w:pPr>
          </w:p>
        </w:tc>
        <w:tc>
          <w:tcPr>
            <w:tcW w:w="1238" w:type="dxa"/>
          </w:tcPr>
          <w:p w:rsidR="00EE77D2" w:rsidRPr="009912EF" w:rsidRDefault="00EE77D2" w:rsidP="00EE77D2">
            <w:pPr>
              <w:spacing w:after="120" w:line="23" w:lineRule="atLeast"/>
              <w:jc w:val="both"/>
              <w:rPr>
                <w:rFonts w:asciiTheme="minorHAnsi" w:hAnsiTheme="minorHAnsi"/>
                <w:sz w:val="20"/>
                <w:szCs w:val="20"/>
              </w:rPr>
            </w:pPr>
            <w:r>
              <w:rPr>
                <w:rFonts w:asciiTheme="minorHAnsi" w:hAnsiTheme="minorHAnsi"/>
                <w:sz w:val="20"/>
                <w:szCs w:val="20"/>
              </w:rPr>
              <w:t>Lebanon</w:t>
            </w:r>
          </w:p>
        </w:tc>
        <w:tc>
          <w:tcPr>
            <w:tcW w:w="5618" w:type="dxa"/>
          </w:tcPr>
          <w:p w:rsidR="00EE77D2" w:rsidRPr="00843EE7" w:rsidRDefault="00EE77D2" w:rsidP="00EE77D2">
            <w:pPr>
              <w:spacing w:after="120" w:line="23" w:lineRule="atLeast"/>
              <w:jc w:val="both"/>
              <w:rPr>
                <w:rFonts w:asciiTheme="minorHAnsi" w:hAnsiTheme="minorHAnsi"/>
                <w:sz w:val="20"/>
                <w:szCs w:val="20"/>
              </w:rPr>
            </w:pPr>
            <w:r>
              <w:rPr>
                <w:rFonts w:asciiTheme="minorHAnsi" w:hAnsiTheme="minorHAnsi"/>
                <w:sz w:val="20"/>
                <w:szCs w:val="20"/>
              </w:rPr>
              <w:t>Sam</w:t>
            </w:r>
            <w:r w:rsidRPr="00721BC8">
              <w:rPr>
                <w:rFonts w:asciiTheme="minorHAnsi" w:hAnsiTheme="minorHAnsi"/>
                <w:sz w:val="20"/>
                <w:szCs w:val="20"/>
              </w:rPr>
              <w:t>e stipulation is adopted by Lebanese law.</w:t>
            </w:r>
          </w:p>
        </w:tc>
      </w:tr>
      <w:tr w:rsidR="00EE77D2" w:rsidRPr="00D42F9B" w:rsidTr="00750A37">
        <w:trPr>
          <w:trHeight w:val="375"/>
        </w:trPr>
        <w:tc>
          <w:tcPr>
            <w:tcW w:w="2160" w:type="dxa"/>
            <w:vMerge/>
          </w:tcPr>
          <w:p w:rsidR="00EE77D2" w:rsidRPr="00D42F9B" w:rsidRDefault="00EE77D2" w:rsidP="00EE77D2">
            <w:pPr>
              <w:spacing w:after="120" w:line="23" w:lineRule="atLeast"/>
              <w:ind w:left="360"/>
              <w:jc w:val="both"/>
              <w:rPr>
                <w:rFonts w:asciiTheme="minorHAnsi" w:hAnsiTheme="minorHAnsi"/>
                <w:sz w:val="20"/>
                <w:szCs w:val="20"/>
              </w:rPr>
            </w:pPr>
          </w:p>
        </w:tc>
        <w:tc>
          <w:tcPr>
            <w:tcW w:w="1238" w:type="dxa"/>
          </w:tcPr>
          <w:p w:rsidR="00EE77D2" w:rsidRDefault="00EE77D2" w:rsidP="00EE77D2">
            <w:pPr>
              <w:spacing w:after="120" w:line="23" w:lineRule="atLeast"/>
              <w:jc w:val="both"/>
              <w:rPr>
                <w:rFonts w:asciiTheme="minorHAnsi" w:hAnsiTheme="minorHAnsi"/>
                <w:sz w:val="20"/>
                <w:szCs w:val="20"/>
              </w:rPr>
            </w:pPr>
            <w:r w:rsidRPr="00AC35A2">
              <w:rPr>
                <w:rFonts w:asciiTheme="minorHAnsi" w:hAnsiTheme="minorHAnsi"/>
                <w:sz w:val="20"/>
                <w:szCs w:val="20"/>
              </w:rPr>
              <w:t>Libya</w:t>
            </w:r>
          </w:p>
        </w:tc>
        <w:tc>
          <w:tcPr>
            <w:tcW w:w="5618" w:type="dxa"/>
          </w:tcPr>
          <w:p w:rsidR="00EE77D2" w:rsidRPr="00721BC8" w:rsidRDefault="00EE77D2" w:rsidP="00EE77D2">
            <w:pPr>
              <w:spacing w:after="120" w:line="23" w:lineRule="atLeast"/>
              <w:jc w:val="both"/>
              <w:rPr>
                <w:rFonts w:asciiTheme="minorHAnsi" w:hAnsiTheme="minorHAnsi"/>
                <w:sz w:val="20"/>
                <w:szCs w:val="20"/>
              </w:rPr>
            </w:pPr>
            <w:r>
              <w:rPr>
                <w:rFonts w:asciiTheme="minorHAnsi" w:hAnsiTheme="minorHAnsi"/>
                <w:sz w:val="20"/>
                <w:szCs w:val="20"/>
              </w:rPr>
              <w:t>No.</w:t>
            </w:r>
          </w:p>
        </w:tc>
      </w:tr>
      <w:tr w:rsidR="00EE77D2" w:rsidRPr="00D42F9B" w:rsidTr="00750A37">
        <w:trPr>
          <w:trHeight w:val="375"/>
        </w:trPr>
        <w:tc>
          <w:tcPr>
            <w:tcW w:w="2160" w:type="dxa"/>
            <w:vMerge/>
          </w:tcPr>
          <w:p w:rsidR="00EE77D2" w:rsidRPr="00D42F9B" w:rsidRDefault="00EE77D2" w:rsidP="00EE77D2">
            <w:pPr>
              <w:spacing w:after="120" w:line="23" w:lineRule="atLeast"/>
              <w:ind w:left="360"/>
              <w:jc w:val="both"/>
              <w:rPr>
                <w:rFonts w:asciiTheme="minorHAnsi" w:hAnsiTheme="minorHAnsi"/>
                <w:sz w:val="20"/>
                <w:szCs w:val="20"/>
              </w:rPr>
            </w:pPr>
          </w:p>
        </w:tc>
        <w:tc>
          <w:tcPr>
            <w:tcW w:w="1238" w:type="dxa"/>
          </w:tcPr>
          <w:p w:rsidR="00EE77D2" w:rsidRDefault="00EE77D2" w:rsidP="00EE77D2">
            <w:pPr>
              <w:spacing w:after="120" w:line="23" w:lineRule="atLeast"/>
              <w:jc w:val="both"/>
              <w:rPr>
                <w:rFonts w:asciiTheme="minorHAnsi" w:hAnsiTheme="minorHAnsi"/>
                <w:sz w:val="20"/>
                <w:szCs w:val="20"/>
              </w:rPr>
            </w:pPr>
            <w:r>
              <w:rPr>
                <w:rFonts w:asciiTheme="minorHAnsi" w:hAnsiTheme="minorHAnsi"/>
                <w:sz w:val="20"/>
                <w:szCs w:val="20"/>
              </w:rPr>
              <w:t>Malta</w:t>
            </w:r>
          </w:p>
        </w:tc>
        <w:tc>
          <w:tcPr>
            <w:tcW w:w="5618" w:type="dxa"/>
          </w:tcPr>
          <w:p w:rsidR="00EE77D2" w:rsidRPr="00721BC8" w:rsidRDefault="00EE77D2" w:rsidP="00EE77D2">
            <w:pPr>
              <w:spacing w:after="120" w:line="23" w:lineRule="atLeast"/>
              <w:jc w:val="both"/>
              <w:rPr>
                <w:rFonts w:asciiTheme="minorHAnsi" w:hAnsiTheme="minorHAnsi"/>
                <w:sz w:val="20"/>
                <w:szCs w:val="20"/>
              </w:rPr>
            </w:pPr>
            <w:r>
              <w:rPr>
                <w:rFonts w:asciiTheme="minorHAnsi" w:hAnsiTheme="minorHAnsi"/>
                <w:sz w:val="20"/>
                <w:szCs w:val="20"/>
              </w:rPr>
              <w:t>No.</w:t>
            </w:r>
          </w:p>
        </w:tc>
      </w:tr>
      <w:tr w:rsidR="00EE77D2" w:rsidRPr="00D42F9B" w:rsidTr="00750A37">
        <w:trPr>
          <w:trHeight w:val="375"/>
        </w:trPr>
        <w:tc>
          <w:tcPr>
            <w:tcW w:w="2160" w:type="dxa"/>
            <w:vMerge/>
          </w:tcPr>
          <w:p w:rsidR="00EE77D2" w:rsidRPr="00D42F9B" w:rsidRDefault="00EE77D2" w:rsidP="00EE77D2">
            <w:pPr>
              <w:spacing w:after="120" w:line="23" w:lineRule="atLeast"/>
              <w:ind w:left="360"/>
              <w:jc w:val="both"/>
              <w:rPr>
                <w:rFonts w:asciiTheme="minorHAnsi" w:hAnsiTheme="minorHAnsi"/>
                <w:sz w:val="20"/>
                <w:szCs w:val="20"/>
              </w:rPr>
            </w:pPr>
          </w:p>
        </w:tc>
        <w:tc>
          <w:tcPr>
            <w:tcW w:w="1238" w:type="dxa"/>
          </w:tcPr>
          <w:p w:rsidR="00EE77D2" w:rsidRDefault="00EE77D2" w:rsidP="00EE77D2">
            <w:pPr>
              <w:spacing w:after="120" w:line="23" w:lineRule="atLeast"/>
              <w:jc w:val="both"/>
              <w:rPr>
                <w:rFonts w:asciiTheme="minorHAnsi" w:hAnsiTheme="minorHAnsi"/>
                <w:sz w:val="20"/>
                <w:szCs w:val="20"/>
              </w:rPr>
            </w:pPr>
            <w:r>
              <w:rPr>
                <w:rFonts w:asciiTheme="minorHAnsi" w:hAnsiTheme="minorHAnsi"/>
                <w:sz w:val="20"/>
                <w:szCs w:val="20"/>
              </w:rPr>
              <w:t>Mexico</w:t>
            </w:r>
          </w:p>
        </w:tc>
        <w:tc>
          <w:tcPr>
            <w:tcW w:w="5618" w:type="dxa"/>
          </w:tcPr>
          <w:p w:rsidR="00EE77D2" w:rsidRPr="00FD3ACD" w:rsidRDefault="00EE77D2" w:rsidP="00EE77D2">
            <w:pPr>
              <w:spacing w:after="120" w:line="23" w:lineRule="atLeast"/>
              <w:jc w:val="both"/>
              <w:rPr>
                <w:rFonts w:asciiTheme="minorHAnsi" w:hAnsiTheme="minorHAnsi"/>
                <w:sz w:val="20"/>
                <w:szCs w:val="20"/>
              </w:rPr>
            </w:pPr>
            <w:r w:rsidRPr="00DE7195">
              <w:rPr>
                <w:rFonts w:asciiTheme="minorHAnsi" w:hAnsiTheme="minorHAnsi"/>
                <w:sz w:val="20"/>
                <w:szCs w:val="20"/>
              </w:rPr>
              <w:t>The person named on the bill of lading as shipper</w:t>
            </w:r>
            <w:r>
              <w:rPr>
                <w:rFonts w:asciiTheme="minorHAnsi" w:hAnsiTheme="minorHAnsi"/>
                <w:sz w:val="20"/>
                <w:szCs w:val="20"/>
              </w:rPr>
              <w:t>.</w:t>
            </w:r>
          </w:p>
        </w:tc>
      </w:tr>
      <w:tr w:rsidR="00EE77D2" w:rsidRPr="00D42F9B" w:rsidTr="00750A37">
        <w:trPr>
          <w:trHeight w:val="375"/>
        </w:trPr>
        <w:tc>
          <w:tcPr>
            <w:tcW w:w="2160" w:type="dxa"/>
            <w:vMerge/>
          </w:tcPr>
          <w:p w:rsidR="00EE77D2" w:rsidRPr="00D42F9B" w:rsidRDefault="00EE77D2" w:rsidP="00EE77D2">
            <w:pPr>
              <w:spacing w:after="120" w:line="23" w:lineRule="atLeast"/>
              <w:ind w:left="360"/>
              <w:jc w:val="both"/>
              <w:rPr>
                <w:rFonts w:asciiTheme="minorHAnsi" w:hAnsiTheme="minorHAnsi"/>
                <w:sz w:val="20"/>
                <w:szCs w:val="20"/>
              </w:rPr>
            </w:pPr>
          </w:p>
        </w:tc>
        <w:tc>
          <w:tcPr>
            <w:tcW w:w="1238" w:type="dxa"/>
          </w:tcPr>
          <w:p w:rsidR="00EE77D2" w:rsidRDefault="00EE77D2" w:rsidP="00EE77D2">
            <w:pPr>
              <w:spacing w:after="120" w:line="23" w:lineRule="atLeast"/>
              <w:jc w:val="both"/>
              <w:rPr>
                <w:rFonts w:asciiTheme="minorHAnsi" w:hAnsiTheme="minorHAnsi"/>
                <w:sz w:val="20"/>
                <w:szCs w:val="20"/>
              </w:rPr>
            </w:pPr>
            <w:r w:rsidRPr="00563F9C">
              <w:rPr>
                <w:rFonts w:asciiTheme="minorHAnsi" w:hAnsiTheme="minorHAnsi"/>
                <w:sz w:val="20"/>
                <w:szCs w:val="20"/>
              </w:rPr>
              <w:t>Morocco</w:t>
            </w:r>
            <w:r w:rsidRPr="001E2E54">
              <w:rPr>
                <w:rFonts w:asciiTheme="minorHAnsi" w:hAnsiTheme="minorHAnsi"/>
                <w:sz w:val="20"/>
                <w:szCs w:val="20"/>
              </w:rPr>
              <w:t xml:space="preserve"> </w:t>
            </w:r>
          </w:p>
        </w:tc>
        <w:tc>
          <w:tcPr>
            <w:tcW w:w="5618" w:type="dxa"/>
          </w:tcPr>
          <w:p w:rsidR="00EE77D2" w:rsidRPr="00DE7195" w:rsidRDefault="00EE77D2" w:rsidP="00EE77D2">
            <w:pPr>
              <w:spacing w:after="120" w:line="23" w:lineRule="atLeast"/>
              <w:jc w:val="both"/>
              <w:rPr>
                <w:rFonts w:asciiTheme="minorHAnsi" w:hAnsiTheme="minorHAnsi"/>
                <w:sz w:val="20"/>
                <w:szCs w:val="20"/>
              </w:rPr>
            </w:pPr>
            <w:r w:rsidRPr="00DC7AA1">
              <w:rPr>
                <w:rFonts w:asciiTheme="minorHAnsi" w:hAnsiTheme="minorHAnsi"/>
                <w:sz w:val="20"/>
                <w:szCs w:val="20"/>
              </w:rPr>
              <w:t>The one menti</w:t>
            </w:r>
            <w:r>
              <w:rPr>
                <w:rFonts w:asciiTheme="minorHAnsi" w:hAnsiTheme="minorHAnsi"/>
                <w:sz w:val="20"/>
                <w:szCs w:val="20"/>
              </w:rPr>
              <w:t>oned on the Bill of Lading as “s</w:t>
            </w:r>
            <w:r w:rsidRPr="00DC7AA1">
              <w:rPr>
                <w:rFonts w:asciiTheme="minorHAnsi" w:hAnsiTheme="minorHAnsi"/>
                <w:sz w:val="20"/>
                <w:szCs w:val="20"/>
              </w:rPr>
              <w:t>hipper”</w:t>
            </w:r>
            <w:r>
              <w:rPr>
                <w:rFonts w:asciiTheme="minorHAnsi" w:hAnsiTheme="minorHAnsi"/>
                <w:sz w:val="20"/>
                <w:szCs w:val="20"/>
              </w:rPr>
              <w:t>.</w:t>
            </w:r>
          </w:p>
        </w:tc>
      </w:tr>
      <w:tr w:rsidR="00EE77D2" w:rsidRPr="00D42F9B" w:rsidTr="00750A37">
        <w:trPr>
          <w:trHeight w:val="375"/>
        </w:trPr>
        <w:tc>
          <w:tcPr>
            <w:tcW w:w="2160" w:type="dxa"/>
            <w:vMerge/>
          </w:tcPr>
          <w:p w:rsidR="00EE77D2" w:rsidRPr="00D42F9B" w:rsidRDefault="00EE77D2" w:rsidP="00EE77D2">
            <w:pPr>
              <w:spacing w:after="120" w:line="23" w:lineRule="atLeast"/>
              <w:ind w:left="360"/>
              <w:jc w:val="both"/>
              <w:rPr>
                <w:rFonts w:asciiTheme="minorHAnsi" w:hAnsiTheme="minorHAnsi"/>
                <w:sz w:val="20"/>
                <w:szCs w:val="20"/>
              </w:rPr>
            </w:pPr>
          </w:p>
        </w:tc>
        <w:tc>
          <w:tcPr>
            <w:tcW w:w="1238" w:type="dxa"/>
          </w:tcPr>
          <w:p w:rsidR="00EE77D2" w:rsidRPr="00563F9C" w:rsidRDefault="00EE77D2" w:rsidP="00EE77D2">
            <w:pPr>
              <w:spacing w:after="120" w:line="23" w:lineRule="atLeast"/>
              <w:jc w:val="both"/>
              <w:rPr>
                <w:rFonts w:asciiTheme="minorHAnsi" w:hAnsiTheme="minorHAnsi"/>
                <w:sz w:val="20"/>
                <w:szCs w:val="20"/>
              </w:rPr>
            </w:pPr>
            <w:r w:rsidRPr="001E2E54">
              <w:rPr>
                <w:rFonts w:asciiTheme="minorHAnsi" w:hAnsiTheme="minorHAnsi"/>
                <w:sz w:val="20"/>
                <w:szCs w:val="20"/>
              </w:rPr>
              <w:t>Montenegro</w:t>
            </w:r>
          </w:p>
        </w:tc>
        <w:tc>
          <w:tcPr>
            <w:tcW w:w="5618" w:type="dxa"/>
          </w:tcPr>
          <w:p w:rsidR="00EE77D2" w:rsidRPr="00DC7AA1" w:rsidRDefault="00EE77D2" w:rsidP="00EE77D2">
            <w:pPr>
              <w:spacing w:after="120" w:line="23" w:lineRule="atLeast"/>
              <w:jc w:val="both"/>
              <w:rPr>
                <w:rFonts w:asciiTheme="minorHAnsi" w:hAnsiTheme="minorHAnsi"/>
                <w:sz w:val="20"/>
                <w:szCs w:val="20"/>
              </w:rPr>
            </w:pPr>
            <w:r w:rsidRPr="006D711E">
              <w:rPr>
                <w:rFonts w:asciiTheme="minorHAnsi" w:hAnsiTheme="minorHAnsi"/>
                <w:sz w:val="20"/>
                <w:szCs w:val="20"/>
              </w:rPr>
              <w:t>Not received published information so far.</w:t>
            </w:r>
          </w:p>
        </w:tc>
      </w:tr>
      <w:tr w:rsidR="00EE77D2" w:rsidRPr="00D42F9B" w:rsidTr="00750A37">
        <w:trPr>
          <w:trHeight w:val="375"/>
        </w:trPr>
        <w:tc>
          <w:tcPr>
            <w:tcW w:w="2160" w:type="dxa"/>
            <w:vMerge/>
          </w:tcPr>
          <w:p w:rsidR="00EE77D2" w:rsidRPr="00D42F9B" w:rsidRDefault="00EE77D2" w:rsidP="00EE77D2">
            <w:pPr>
              <w:spacing w:after="120" w:line="23" w:lineRule="atLeast"/>
              <w:ind w:left="360"/>
              <w:jc w:val="both"/>
              <w:rPr>
                <w:rFonts w:asciiTheme="minorHAnsi" w:hAnsiTheme="minorHAnsi"/>
                <w:sz w:val="20"/>
                <w:szCs w:val="20"/>
              </w:rPr>
            </w:pPr>
          </w:p>
        </w:tc>
        <w:tc>
          <w:tcPr>
            <w:tcW w:w="1238" w:type="dxa"/>
          </w:tcPr>
          <w:p w:rsidR="00EE77D2" w:rsidRPr="001E2E54" w:rsidRDefault="00EE77D2" w:rsidP="00EE77D2">
            <w:pPr>
              <w:spacing w:after="120" w:line="23" w:lineRule="atLeast"/>
              <w:jc w:val="both"/>
              <w:rPr>
                <w:rFonts w:asciiTheme="minorHAnsi" w:hAnsiTheme="minorHAnsi"/>
                <w:sz w:val="20"/>
                <w:szCs w:val="20"/>
              </w:rPr>
            </w:pPr>
            <w:r w:rsidRPr="00DD0484">
              <w:rPr>
                <w:rFonts w:asciiTheme="minorHAnsi" w:hAnsiTheme="minorHAnsi"/>
                <w:sz w:val="20"/>
                <w:szCs w:val="20"/>
              </w:rPr>
              <w:t>Netherlands</w:t>
            </w:r>
          </w:p>
        </w:tc>
        <w:tc>
          <w:tcPr>
            <w:tcW w:w="5618" w:type="dxa"/>
          </w:tcPr>
          <w:p w:rsidR="00EE77D2" w:rsidRPr="006D711E" w:rsidRDefault="00EE77D2" w:rsidP="00EE77D2">
            <w:pPr>
              <w:spacing w:after="120" w:line="23" w:lineRule="atLeast"/>
              <w:jc w:val="both"/>
              <w:rPr>
                <w:rFonts w:asciiTheme="minorHAnsi" w:hAnsiTheme="minorHAnsi"/>
                <w:sz w:val="20"/>
                <w:szCs w:val="20"/>
              </w:rPr>
            </w:pPr>
            <w:r w:rsidRPr="00B94082">
              <w:rPr>
                <w:rFonts w:asciiTheme="minorHAnsi" w:hAnsiTheme="minorHAnsi"/>
                <w:sz w:val="20"/>
                <w:szCs w:val="20"/>
              </w:rPr>
              <w:t>The shipper is the one who fills the container with goods and finally closes same</w:t>
            </w:r>
            <w:r>
              <w:rPr>
                <w:rFonts w:asciiTheme="minorHAnsi" w:hAnsiTheme="minorHAnsi"/>
                <w:sz w:val="20"/>
                <w:szCs w:val="20"/>
              </w:rPr>
              <w:t>.</w:t>
            </w:r>
          </w:p>
        </w:tc>
      </w:tr>
      <w:tr w:rsidR="00EE77D2" w:rsidRPr="00D42F9B" w:rsidTr="005E5B14">
        <w:trPr>
          <w:trHeight w:val="281"/>
        </w:trPr>
        <w:tc>
          <w:tcPr>
            <w:tcW w:w="2160" w:type="dxa"/>
            <w:vMerge/>
          </w:tcPr>
          <w:p w:rsidR="00EE77D2" w:rsidRPr="00D42F9B" w:rsidRDefault="00EE77D2" w:rsidP="00EE77D2">
            <w:pPr>
              <w:spacing w:after="120" w:line="23" w:lineRule="atLeast"/>
              <w:ind w:left="360"/>
              <w:jc w:val="both"/>
              <w:rPr>
                <w:rFonts w:asciiTheme="minorHAnsi" w:hAnsiTheme="minorHAnsi"/>
                <w:sz w:val="20"/>
                <w:szCs w:val="20"/>
              </w:rPr>
            </w:pPr>
          </w:p>
        </w:tc>
        <w:tc>
          <w:tcPr>
            <w:tcW w:w="1238" w:type="dxa"/>
          </w:tcPr>
          <w:p w:rsidR="00EE77D2" w:rsidRDefault="00EE77D2" w:rsidP="00EE77D2">
            <w:pPr>
              <w:spacing w:after="120" w:line="23" w:lineRule="atLeast"/>
              <w:jc w:val="both"/>
              <w:rPr>
                <w:rFonts w:asciiTheme="minorHAnsi" w:hAnsiTheme="minorHAnsi"/>
                <w:sz w:val="20"/>
                <w:szCs w:val="20"/>
              </w:rPr>
            </w:pPr>
            <w:r w:rsidRPr="004365D3">
              <w:rPr>
                <w:rFonts w:asciiTheme="minorHAnsi" w:hAnsiTheme="minorHAnsi"/>
                <w:sz w:val="20"/>
                <w:szCs w:val="20"/>
              </w:rPr>
              <w:t>Panama</w:t>
            </w:r>
          </w:p>
        </w:tc>
        <w:tc>
          <w:tcPr>
            <w:tcW w:w="5618" w:type="dxa"/>
          </w:tcPr>
          <w:p w:rsidR="00EE77D2" w:rsidRPr="00DE7195" w:rsidRDefault="00EE77D2" w:rsidP="00EE77D2">
            <w:pPr>
              <w:spacing w:after="120" w:line="23" w:lineRule="atLeast"/>
              <w:jc w:val="both"/>
              <w:rPr>
                <w:rFonts w:asciiTheme="minorHAnsi" w:hAnsiTheme="minorHAnsi"/>
                <w:sz w:val="20"/>
                <w:szCs w:val="20"/>
              </w:rPr>
            </w:pPr>
            <w:r>
              <w:rPr>
                <w:rFonts w:asciiTheme="minorHAnsi" w:hAnsiTheme="minorHAnsi"/>
                <w:sz w:val="20"/>
                <w:szCs w:val="20"/>
              </w:rPr>
              <w:t>S</w:t>
            </w:r>
            <w:r w:rsidRPr="00417F61">
              <w:rPr>
                <w:rFonts w:asciiTheme="minorHAnsi" w:hAnsiTheme="minorHAnsi"/>
                <w:sz w:val="20"/>
                <w:szCs w:val="20"/>
              </w:rPr>
              <w:t>ame</w:t>
            </w:r>
            <w:r>
              <w:rPr>
                <w:rFonts w:asciiTheme="minorHAnsi" w:hAnsiTheme="minorHAnsi"/>
                <w:sz w:val="20"/>
                <w:szCs w:val="20"/>
              </w:rPr>
              <w:t>.</w:t>
            </w:r>
          </w:p>
        </w:tc>
      </w:tr>
      <w:tr w:rsidR="00EE77D2" w:rsidRPr="00D42F9B" w:rsidTr="00750A37">
        <w:trPr>
          <w:trHeight w:val="375"/>
        </w:trPr>
        <w:tc>
          <w:tcPr>
            <w:tcW w:w="2160" w:type="dxa"/>
            <w:vMerge/>
          </w:tcPr>
          <w:p w:rsidR="00EE77D2" w:rsidRPr="00D42F9B" w:rsidRDefault="00EE77D2" w:rsidP="00EE77D2">
            <w:pPr>
              <w:spacing w:after="120" w:line="23" w:lineRule="atLeast"/>
              <w:ind w:left="360"/>
              <w:jc w:val="both"/>
              <w:rPr>
                <w:rFonts w:asciiTheme="minorHAnsi" w:hAnsiTheme="minorHAnsi"/>
                <w:sz w:val="20"/>
                <w:szCs w:val="20"/>
              </w:rPr>
            </w:pPr>
          </w:p>
        </w:tc>
        <w:tc>
          <w:tcPr>
            <w:tcW w:w="1238" w:type="dxa"/>
          </w:tcPr>
          <w:p w:rsidR="00EE77D2" w:rsidRPr="004365D3" w:rsidRDefault="00EE77D2" w:rsidP="00EE77D2">
            <w:pPr>
              <w:spacing w:after="120" w:line="23" w:lineRule="atLeast"/>
              <w:jc w:val="both"/>
              <w:rPr>
                <w:rFonts w:asciiTheme="minorHAnsi" w:hAnsiTheme="minorHAnsi"/>
                <w:sz w:val="20"/>
                <w:szCs w:val="20"/>
              </w:rPr>
            </w:pPr>
            <w:r w:rsidRPr="00F3032E">
              <w:rPr>
                <w:rFonts w:asciiTheme="minorHAnsi" w:hAnsiTheme="minorHAnsi"/>
                <w:sz w:val="20"/>
                <w:szCs w:val="20"/>
              </w:rPr>
              <w:t>Peru</w:t>
            </w:r>
          </w:p>
        </w:tc>
        <w:tc>
          <w:tcPr>
            <w:tcW w:w="5618" w:type="dxa"/>
          </w:tcPr>
          <w:p w:rsidR="00EE77D2" w:rsidRDefault="00EE77D2" w:rsidP="00EE77D2">
            <w:pPr>
              <w:spacing w:after="120" w:line="23" w:lineRule="atLeast"/>
              <w:jc w:val="both"/>
              <w:rPr>
                <w:rFonts w:asciiTheme="minorHAnsi" w:hAnsiTheme="minorHAnsi"/>
                <w:sz w:val="20"/>
                <w:szCs w:val="20"/>
              </w:rPr>
            </w:pPr>
            <w:r w:rsidRPr="00B13835">
              <w:rPr>
                <w:rFonts w:asciiTheme="minorHAnsi" w:hAnsiTheme="minorHAnsi"/>
                <w:sz w:val="20"/>
                <w:szCs w:val="20"/>
              </w:rPr>
              <w:t>Yes. It is the party mentioned in the B/L and the customs declaration.</w:t>
            </w:r>
          </w:p>
        </w:tc>
      </w:tr>
      <w:tr w:rsidR="00EE77D2" w:rsidRPr="00D42F9B" w:rsidTr="00750A37">
        <w:trPr>
          <w:trHeight w:val="375"/>
        </w:trPr>
        <w:tc>
          <w:tcPr>
            <w:tcW w:w="2160" w:type="dxa"/>
            <w:vMerge/>
          </w:tcPr>
          <w:p w:rsidR="00EE77D2" w:rsidRPr="00D42F9B" w:rsidRDefault="00EE77D2" w:rsidP="00EE77D2">
            <w:pPr>
              <w:spacing w:after="120" w:line="23" w:lineRule="atLeast"/>
              <w:ind w:left="360"/>
              <w:jc w:val="both"/>
              <w:rPr>
                <w:rFonts w:asciiTheme="minorHAnsi" w:hAnsiTheme="minorHAnsi"/>
                <w:sz w:val="20"/>
                <w:szCs w:val="20"/>
              </w:rPr>
            </w:pPr>
          </w:p>
        </w:tc>
        <w:tc>
          <w:tcPr>
            <w:tcW w:w="1238" w:type="dxa"/>
          </w:tcPr>
          <w:p w:rsidR="00EE77D2" w:rsidRPr="004365D3" w:rsidRDefault="00EE77D2" w:rsidP="00EE77D2">
            <w:pPr>
              <w:spacing w:after="120" w:line="23" w:lineRule="atLeast"/>
              <w:jc w:val="both"/>
              <w:rPr>
                <w:rFonts w:asciiTheme="minorHAnsi" w:hAnsiTheme="minorHAnsi"/>
                <w:sz w:val="20"/>
                <w:szCs w:val="20"/>
              </w:rPr>
            </w:pPr>
            <w:r w:rsidRPr="001010A0">
              <w:rPr>
                <w:rFonts w:asciiTheme="minorHAnsi" w:hAnsiTheme="minorHAnsi"/>
                <w:sz w:val="20"/>
                <w:szCs w:val="20"/>
              </w:rPr>
              <w:t>Philippines</w:t>
            </w:r>
          </w:p>
        </w:tc>
        <w:tc>
          <w:tcPr>
            <w:tcW w:w="5618" w:type="dxa"/>
          </w:tcPr>
          <w:p w:rsidR="00EE77D2" w:rsidRDefault="00EE77D2" w:rsidP="00EE77D2">
            <w:pPr>
              <w:spacing w:after="120" w:line="23" w:lineRule="atLeast"/>
              <w:jc w:val="both"/>
              <w:rPr>
                <w:rFonts w:asciiTheme="minorHAnsi" w:hAnsiTheme="minorHAnsi"/>
                <w:sz w:val="20"/>
                <w:szCs w:val="20"/>
              </w:rPr>
            </w:pPr>
            <w:r w:rsidRPr="00053A37">
              <w:rPr>
                <w:rFonts w:asciiTheme="minorHAnsi" w:hAnsiTheme="minorHAnsi"/>
                <w:sz w:val="20"/>
                <w:szCs w:val="20"/>
              </w:rPr>
              <w:t>Shipper is defined as the party on the B/L</w:t>
            </w:r>
            <w:r>
              <w:rPr>
                <w:rFonts w:asciiTheme="minorHAnsi" w:hAnsiTheme="minorHAnsi"/>
                <w:sz w:val="20"/>
                <w:szCs w:val="20"/>
              </w:rPr>
              <w:t>.</w:t>
            </w:r>
          </w:p>
        </w:tc>
      </w:tr>
      <w:tr w:rsidR="00EE77D2" w:rsidRPr="00D42F9B" w:rsidTr="00750A37">
        <w:trPr>
          <w:trHeight w:val="375"/>
        </w:trPr>
        <w:tc>
          <w:tcPr>
            <w:tcW w:w="2160" w:type="dxa"/>
            <w:vMerge/>
          </w:tcPr>
          <w:p w:rsidR="00EE77D2" w:rsidRPr="00D42F9B" w:rsidRDefault="00EE77D2" w:rsidP="00EE77D2">
            <w:pPr>
              <w:spacing w:after="120" w:line="23" w:lineRule="atLeast"/>
              <w:ind w:left="360"/>
              <w:jc w:val="both"/>
              <w:rPr>
                <w:rFonts w:asciiTheme="minorHAnsi" w:hAnsiTheme="minorHAnsi"/>
                <w:sz w:val="20"/>
                <w:szCs w:val="20"/>
              </w:rPr>
            </w:pPr>
          </w:p>
        </w:tc>
        <w:tc>
          <w:tcPr>
            <w:tcW w:w="1238" w:type="dxa"/>
          </w:tcPr>
          <w:p w:rsidR="00EE77D2" w:rsidRPr="001010A0" w:rsidRDefault="00EE77D2" w:rsidP="00EE77D2">
            <w:pPr>
              <w:spacing w:after="120" w:line="23" w:lineRule="atLeast"/>
              <w:jc w:val="both"/>
              <w:rPr>
                <w:rFonts w:asciiTheme="minorHAnsi" w:hAnsiTheme="minorHAnsi"/>
                <w:sz w:val="20"/>
                <w:szCs w:val="20"/>
              </w:rPr>
            </w:pPr>
            <w:r w:rsidRPr="008213F3">
              <w:rPr>
                <w:rFonts w:asciiTheme="minorHAnsi" w:hAnsiTheme="minorHAnsi"/>
                <w:sz w:val="20"/>
                <w:szCs w:val="20"/>
              </w:rPr>
              <w:t>Poland</w:t>
            </w:r>
          </w:p>
        </w:tc>
        <w:tc>
          <w:tcPr>
            <w:tcW w:w="5618" w:type="dxa"/>
          </w:tcPr>
          <w:p w:rsidR="00EE77D2" w:rsidRPr="00053A37" w:rsidRDefault="00EE77D2" w:rsidP="00EE77D2">
            <w:pPr>
              <w:spacing w:after="120" w:line="23" w:lineRule="atLeast"/>
              <w:jc w:val="both"/>
              <w:rPr>
                <w:rFonts w:asciiTheme="minorHAnsi" w:hAnsiTheme="minorHAnsi"/>
                <w:sz w:val="20"/>
                <w:szCs w:val="20"/>
              </w:rPr>
            </w:pPr>
            <w:r>
              <w:rPr>
                <w:rFonts w:asciiTheme="minorHAnsi" w:hAnsiTheme="minorHAnsi"/>
                <w:sz w:val="20"/>
                <w:szCs w:val="20"/>
              </w:rPr>
              <w:t>Yes, Shipper</w:t>
            </w:r>
            <w:r w:rsidRPr="00BC2939">
              <w:rPr>
                <w:rFonts w:asciiTheme="minorHAnsi" w:hAnsiTheme="minorHAnsi"/>
                <w:sz w:val="20"/>
                <w:szCs w:val="20"/>
              </w:rPr>
              <w:t xml:space="preserve"> as shown in the B/L</w:t>
            </w:r>
            <w:r>
              <w:rPr>
                <w:rFonts w:asciiTheme="minorHAnsi" w:hAnsiTheme="minorHAnsi"/>
                <w:sz w:val="20"/>
                <w:szCs w:val="20"/>
              </w:rPr>
              <w:t>.</w:t>
            </w:r>
          </w:p>
        </w:tc>
      </w:tr>
      <w:tr w:rsidR="00EE77D2" w:rsidRPr="00D42F9B" w:rsidTr="00750A37">
        <w:trPr>
          <w:trHeight w:val="375"/>
        </w:trPr>
        <w:tc>
          <w:tcPr>
            <w:tcW w:w="2160" w:type="dxa"/>
            <w:vMerge/>
          </w:tcPr>
          <w:p w:rsidR="00EE77D2" w:rsidRPr="00D42F9B" w:rsidRDefault="00EE77D2" w:rsidP="00EE77D2">
            <w:pPr>
              <w:spacing w:after="120" w:line="23" w:lineRule="atLeast"/>
              <w:ind w:left="360"/>
              <w:jc w:val="both"/>
              <w:rPr>
                <w:rFonts w:asciiTheme="minorHAnsi" w:hAnsiTheme="minorHAnsi"/>
                <w:sz w:val="20"/>
                <w:szCs w:val="20"/>
              </w:rPr>
            </w:pPr>
          </w:p>
        </w:tc>
        <w:tc>
          <w:tcPr>
            <w:tcW w:w="1238" w:type="dxa"/>
          </w:tcPr>
          <w:p w:rsidR="00EE77D2" w:rsidRPr="001010A0" w:rsidRDefault="00EE77D2" w:rsidP="00EE77D2">
            <w:pPr>
              <w:spacing w:after="120" w:line="23" w:lineRule="atLeast"/>
              <w:jc w:val="both"/>
              <w:rPr>
                <w:rFonts w:asciiTheme="minorHAnsi" w:hAnsiTheme="minorHAnsi"/>
                <w:sz w:val="20"/>
                <w:szCs w:val="20"/>
              </w:rPr>
            </w:pPr>
            <w:r w:rsidRPr="008B3B1E">
              <w:rPr>
                <w:rFonts w:asciiTheme="minorHAnsi" w:hAnsiTheme="minorHAnsi"/>
                <w:sz w:val="20"/>
                <w:szCs w:val="20"/>
              </w:rPr>
              <w:t>Portugal</w:t>
            </w:r>
          </w:p>
        </w:tc>
        <w:tc>
          <w:tcPr>
            <w:tcW w:w="5618" w:type="dxa"/>
          </w:tcPr>
          <w:p w:rsidR="00EE77D2" w:rsidRPr="00053A37" w:rsidRDefault="00EE77D2" w:rsidP="00EE77D2">
            <w:pPr>
              <w:spacing w:after="120" w:line="23" w:lineRule="atLeast"/>
              <w:jc w:val="both"/>
              <w:rPr>
                <w:rFonts w:asciiTheme="minorHAnsi" w:hAnsiTheme="minorHAnsi"/>
                <w:sz w:val="20"/>
                <w:szCs w:val="20"/>
              </w:rPr>
            </w:pPr>
            <w:r>
              <w:rPr>
                <w:rFonts w:asciiTheme="minorHAnsi" w:hAnsiTheme="minorHAnsi"/>
                <w:sz w:val="20"/>
                <w:szCs w:val="20"/>
              </w:rPr>
              <w:t>No.</w:t>
            </w:r>
          </w:p>
        </w:tc>
      </w:tr>
      <w:tr w:rsidR="00EE77D2" w:rsidRPr="00D42F9B" w:rsidTr="00750A37">
        <w:trPr>
          <w:trHeight w:val="375"/>
        </w:trPr>
        <w:tc>
          <w:tcPr>
            <w:tcW w:w="2160" w:type="dxa"/>
            <w:vMerge/>
          </w:tcPr>
          <w:p w:rsidR="00EE77D2" w:rsidRPr="00D42F9B" w:rsidRDefault="00EE77D2" w:rsidP="00EE77D2">
            <w:pPr>
              <w:spacing w:after="120" w:line="23" w:lineRule="atLeast"/>
              <w:ind w:left="360"/>
              <w:jc w:val="both"/>
              <w:rPr>
                <w:rFonts w:asciiTheme="minorHAnsi" w:hAnsiTheme="minorHAnsi"/>
                <w:sz w:val="20"/>
                <w:szCs w:val="20"/>
              </w:rPr>
            </w:pPr>
          </w:p>
        </w:tc>
        <w:tc>
          <w:tcPr>
            <w:tcW w:w="1238" w:type="dxa"/>
          </w:tcPr>
          <w:p w:rsidR="00EE77D2" w:rsidRPr="008213F3" w:rsidRDefault="00EE77D2" w:rsidP="00EE77D2">
            <w:pPr>
              <w:spacing w:after="120" w:line="23" w:lineRule="atLeast"/>
              <w:jc w:val="both"/>
              <w:rPr>
                <w:rFonts w:asciiTheme="minorHAnsi" w:hAnsiTheme="minorHAnsi"/>
                <w:sz w:val="20"/>
                <w:szCs w:val="20"/>
              </w:rPr>
            </w:pPr>
            <w:r>
              <w:rPr>
                <w:rFonts w:asciiTheme="minorHAnsi" w:hAnsiTheme="minorHAnsi"/>
                <w:sz w:val="20"/>
                <w:szCs w:val="20"/>
              </w:rPr>
              <w:t>Slovenia</w:t>
            </w:r>
          </w:p>
        </w:tc>
        <w:tc>
          <w:tcPr>
            <w:tcW w:w="5618" w:type="dxa"/>
          </w:tcPr>
          <w:p w:rsidR="00EE77D2" w:rsidRPr="00BC2939" w:rsidRDefault="00EE77D2" w:rsidP="00EE77D2">
            <w:pPr>
              <w:spacing w:after="120" w:line="23" w:lineRule="atLeast"/>
              <w:jc w:val="both"/>
              <w:rPr>
                <w:rFonts w:asciiTheme="minorHAnsi" w:hAnsiTheme="minorHAnsi"/>
                <w:sz w:val="20"/>
                <w:szCs w:val="20"/>
              </w:rPr>
            </w:pPr>
            <w:r w:rsidRPr="0030057B">
              <w:rPr>
                <w:rFonts w:asciiTheme="minorHAnsi" w:hAnsiTheme="minorHAnsi"/>
                <w:sz w:val="20"/>
                <w:szCs w:val="20"/>
              </w:rPr>
              <w:t>Shippers or party nominated in B/L</w:t>
            </w:r>
            <w:r>
              <w:rPr>
                <w:rFonts w:asciiTheme="minorHAnsi" w:hAnsiTheme="minorHAnsi"/>
                <w:sz w:val="20"/>
                <w:szCs w:val="20"/>
              </w:rPr>
              <w:t>.</w:t>
            </w:r>
          </w:p>
        </w:tc>
      </w:tr>
      <w:tr w:rsidR="00EE77D2" w:rsidRPr="00D42F9B" w:rsidTr="00750A37">
        <w:trPr>
          <w:trHeight w:val="375"/>
        </w:trPr>
        <w:tc>
          <w:tcPr>
            <w:tcW w:w="2160" w:type="dxa"/>
            <w:vMerge/>
          </w:tcPr>
          <w:p w:rsidR="00EE77D2" w:rsidRPr="00D42F9B" w:rsidRDefault="00EE77D2" w:rsidP="00EE77D2">
            <w:pPr>
              <w:spacing w:after="120" w:line="23" w:lineRule="atLeast"/>
              <w:ind w:left="360"/>
              <w:jc w:val="both"/>
              <w:rPr>
                <w:rFonts w:asciiTheme="minorHAnsi" w:hAnsiTheme="minorHAnsi"/>
                <w:sz w:val="20"/>
                <w:szCs w:val="20"/>
              </w:rPr>
            </w:pPr>
          </w:p>
        </w:tc>
        <w:tc>
          <w:tcPr>
            <w:tcW w:w="1238" w:type="dxa"/>
          </w:tcPr>
          <w:p w:rsidR="00EE77D2" w:rsidRDefault="00EE77D2" w:rsidP="00EE77D2">
            <w:pPr>
              <w:spacing w:after="120" w:line="23" w:lineRule="atLeast"/>
              <w:jc w:val="both"/>
              <w:rPr>
                <w:rFonts w:asciiTheme="minorHAnsi" w:hAnsiTheme="minorHAnsi"/>
                <w:sz w:val="20"/>
                <w:szCs w:val="20"/>
              </w:rPr>
            </w:pPr>
            <w:r>
              <w:rPr>
                <w:rFonts w:asciiTheme="minorHAnsi" w:hAnsiTheme="minorHAnsi"/>
                <w:sz w:val="20"/>
                <w:szCs w:val="20"/>
              </w:rPr>
              <w:t>South Africa</w:t>
            </w:r>
          </w:p>
        </w:tc>
        <w:tc>
          <w:tcPr>
            <w:tcW w:w="5618" w:type="dxa"/>
          </w:tcPr>
          <w:p w:rsidR="00EE77D2" w:rsidRPr="0030057B" w:rsidRDefault="00EE77D2" w:rsidP="00EE77D2">
            <w:pPr>
              <w:spacing w:after="120" w:line="23" w:lineRule="atLeast"/>
              <w:jc w:val="both"/>
              <w:rPr>
                <w:rFonts w:asciiTheme="minorHAnsi" w:hAnsiTheme="minorHAnsi"/>
                <w:sz w:val="20"/>
                <w:szCs w:val="20"/>
              </w:rPr>
            </w:pPr>
            <w:r w:rsidRPr="00B13835">
              <w:rPr>
                <w:rFonts w:asciiTheme="minorHAnsi" w:hAnsiTheme="minorHAnsi"/>
                <w:sz w:val="20"/>
                <w:szCs w:val="20"/>
              </w:rPr>
              <w:t>Yes. It is the party mentioned in the B/L</w:t>
            </w:r>
            <w:r>
              <w:rPr>
                <w:rFonts w:asciiTheme="minorHAnsi" w:hAnsiTheme="minorHAnsi"/>
                <w:sz w:val="20"/>
                <w:szCs w:val="20"/>
              </w:rPr>
              <w:t>.</w:t>
            </w:r>
          </w:p>
        </w:tc>
      </w:tr>
      <w:tr w:rsidR="00EE77D2" w:rsidRPr="00D42F9B" w:rsidTr="00750A37">
        <w:trPr>
          <w:trHeight w:val="375"/>
        </w:trPr>
        <w:tc>
          <w:tcPr>
            <w:tcW w:w="2160" w:type="dxa"/>
            <w:vMerge/>
          </w:tcPr>
          <w:p w:rsidR="00EE77D2" w:rsidRPr="00D42F9B" w:rsidRDefault="00EE77D2" w:rsidP="00EE77D2">
            <w:pPr>
              <w:spacing w:after="120" w:line="23" w:lineRule="atLeast"/>
              <w:ind w:left="360"/>
              <w:jc w:val="both"/>
              <w:rPr>
                <w:rFonts w:asciiTheme="minorHAnsi" w:hAnsiTheme="minorHAnsi"/>
                <w:sz w:val="20"/>
                <w:szCs w:val="20"/>
              </w:rPr>
            </w:pPr>
          </w:p>
        </w:tc>
        <w:tc>
          <w:tcPr>
            <w:tcW w:w="1238" w:type="dxa"/>
          </w:tcPr>
          <w:p w:rsidR="00EE77D2" w:rsidRDefault="00EE77D2" w:rsidP="00EE77D2">
            <w:pPr>
              <w:spacing w:after="120" w:line="23" w:lineRule="atLeast"/>
              <w:jc w:val="both"/>
              <w:rPr>
                <w:rFonts w:asciiTheme="minorHAnsi" w:hAnsiTheme="minorHAnsi"/>
                <w:sz w:val="20"/>
                <w:szCs w:val="20"/>
              </w:rPr>
            </w:pPr>
            <w:r>
              <w:rPr>
                <w:rFonts w:asciiTheme="minorHAnsi" w:hAnsiTheme="minorHAnsi"/>
                <w:sz w:val="20"/>
                <w:szCs w:val="20"/>
              </w:rPr>
              <w:t>Sweden</w:t>
            </w:r>
          </w:p>
        </w:tc>
        <w:tc>
          <w:tcPr>
            <w:tcW w:w="5618" w:type="dxa"/>
          </w:tcPr>
          <w:p w:rsidR="00EE77D2" w:rsidRPr="004B19E6" w:rsidRDefault="00EE77D2" w:rsidP="00EE77D2">
            <w:pPr>
              <w:spacing w:after="120" w:line="23" w:lineRule="atLeast"/>
              <w:jc w:val="both"/>
              <w:rPr>
                <w:rFonts w:asciiTheme="minorHAnsi" w:hAnsiTheme="minorHAnsi"/>
                <w:sz w:val="20"/>
                <w:szCs w:val="20"/>
              </w:rPr>
            </w:pPr>
            <w:r w:rsidRPr="00763948">
              <w:rPr>
                <w:rFonts w:asciiTheme="minorHAnsi" w:hAnsiTheme="minorHAnsi"/>
                <w:sz w:val="20"/>
                <w:szCs w:val="20"/>
              </w:rPr>
              <w:t>This is not known as the legislation is not issued, but most probably it will be defined according to § 2.1.12 in the MSC.1/Circ.1475.</w:t>
            </w:r>
          </w:p>
        </w:tc>
      </w:tr>
      <w:tr w:rsidR="00EE77D2" w:rsidRPr="00D42F9B" w:rsidTr="00750A37">
        <w:trPr>
          <w:trHeight w:val="375"/>
        </w:trPr>
        <w:tc>
          <w:tcPr>
            <w:tcW w:w="2160" w:type="dxa"/>
            <w:vMerge/>
          </w:tcPr>
          <w:p w:rsidR="00EE77D2" w:rsidRPr="00D42F9B" w:rsidRDefault="00EE77D2" w:rsidP="00EE77D2">
            <w:pPr>
              <w:spacing w:after="120" w:line="23" w:lineRule="atLeast"/>
              <w:ind w:left="360"/>
              <w:jc w:val="both"/>
              <w:rPr>
                <w:rFonts w:asciiTheme="minorHAnsi" w:hAnsiTheme="minorHAnsi"/>
                <w:sz w:val="20"/>
                <w:szCs w:val="20"/>
              </w:rPr>
            </w:pPr>
          </w:p>
        </w:tc>
        <w:tc>
          <w:tcPr>
            <w:tcW w:w="1238" w:type="dxa"/>
          </w:tcPr>
          <w:p w:rsidR="00EE77D2" w:rsidRDefault="00EE77D2" w:rsidP="00EE77D2">
            <w:pPr>
              <w:spacing w:after="120" w:line="23" w:lineRule="atLeast"/>
              <w:jc w:val="both"/>
              <w:rPr>
                <w:rFonts w:asciiTheme="minorHAnsi" w:hAnsiTheme="minorHAnsi"/>
                <w:sz w:val="20"/>
                <w:szCs w:val="20"/>
              </w:rPr>
            </w:pPr>
            <w:r w:rsidRPr="0073113E">
              <w:rPr>
                <w:rFonts w:asciiTheme="minorHAnsi" w:hAnsiTheme="minorHAnsi"/>
                <w:sz w:val="20"/>
                <w:szCs w:val="20"/>
              </w:rPr>
              <w:t>Tunisia</w:t>
            </w:r>
          </w:p>
        </w:tc>
        <w:tc>
          <w:tcPr>
            <w:tcW w:w="5618" w:type="dxa"/>
          </w:tcPr>
          <w:p w:rsidR="00EE77D2" w:rsidRPr="004B19E6" w:rsidRDefault="00EE77D2" w:rsidP="00EE77D2">
            <w:pPr>
              <w:spacing w:after="120" w:line="23" w:lineRule="atLeast"/>
              <w:jc w:val="both"/>
              <w:rPr>
                <w:rFonts w:asciiTheme="minorHAnsi" w:hAnsiTheme="minorHAnsi"/>
                <w:sz w:val="20"/>
                <w:szCs w:val="20"/>
              </w:rPr>
            </w:pPr>
            <w:r w:rsidRPr="00895A60">
              <w:rPr>
                <w:rFonts w:asciiTheme="minorHAnsi" w:hAnsiTheme="minorHAnsi"/>
                <w:sz w:val="20"/>
                <w:szCs w:val="20"/>
              </w:rPr>
              <w:t>Mentioned in the B/L</w:t>
            </w:r>
            <w:r>
              <w:rPr>
                <w:rFonts w:asciiTheme="minorHAnsi" w:hAnsiTheme="minorHAnsi"/>
                <w:sz w:val="20"/>
                <w:szCs w:val="20"/>
              </w:rPr>
              <w:t>.</w:t>
            </w:r>
          </w:p>
        </w:tc>
      </w:tr>
      <w:tr w:rsidR="00EE77D2" w:rsidRPr="00D42F9B" w:rsidTr="00750A37">
        <w:trPr>
          <w:trHeight w:val="375"/>
        </w:trPr>
        <w:tc>
          <w:tcPr>
            <w:tcW w:w="2160" w:type="dxa"/>
            <w:vMerge/>
          </w:tcPr>
          <w:p w:rsidR="00EE77D2" w:rsidRPr="00D42F9B" w:rsidRDefault="00EE77D2" w:rsidP="00EE77D2">
            <w:pPr>
              <w:spacing w:after="120" w:line="23" w:lineRule="atLeast"/>
              <w:ind w:left="360"/>
              <w:jc w:val="both"/>
              <w:rPr>
                <w:rFonts w:asciiTheme="minorHAnsi" w:hAnsiTheme="minorHAnsi"/>
                <w:sz w:val="20"/>
                <w:szCs w:val="20"/>
              </w:rPr>
            </w:pPr>
          </w:p>
        </w:tc>
        <w:tc>
          <w:tcPr>
            <w:tcW w:w="1238" w:type="dxa"/>
          </w:tcPr>
          <w:p w:rsidR="00EE77D2" w:rsidRPr="0073113E" w:rsidRDefault="00EE77D2" w:rsidP="00EE77D2">
            <w:pPr>
              <w:spacing w:after="120" w:line="23" w:lineRule="atLeast"/>
              <w:jc w:val="both"/>
              <w:rPr>
                <w:rFonts w:asciiTheme="minorHAnsi" w:hAnsiTheme="minorHAnsi"/>
                <w:sz w:val="20"/>
                <w:szCs w:val="20"/>
              </w:rPr>
            </w:pPr>
            <w:r>
              <w:rPr>
                <w:rFonts w:asciiTheme="minorHAnsi" w:hAnsiTheme="minorHAnsi"/>
                <w:sz w:val="20"/>
                <w:szCs w:val="20"/>
              </w:rPr>
              <w:t>UK</w:t>
            </w:r>
          </w:p>
        </w:tc>
        <w:tc>
          <w:tcPr>
            <w:tcW w:w="5618" w:type="dxa"/>
          </w:tcPr>
          <w:p w:rsidR="00EE77D2" w:rsidRPr="00895A60" w:rsidRDefault="00EE77D2" w:rsidP="00EE77D2">
            <w:pPr>
              <w:spacing w:after="120" w:line="23" w:lineRule="atLeast"/>
              <w:jc w:val="both"/>
              <w:rPr>
                <w:rFonts w:asciiTheme="minorHAnsi" w:hAnsiTheme="minorHAnsi"/>
                <w:sz w:val="20"/>
                <w:szCs w:val="20"/>
              </w:rPr>
            </w:pPr>
            <w:r>
              <w:rPr>
                <w:rFonts w:asciiTheme="minorHAnsi" w:hAnsiTheme="minorHAnsi"/>
                <w:sz w:val="20"/>
                <w:szCs w:val="20"/>
              </w:rPr>
              <w:t>Yes.</w:t>
            </w:r>
          </w:p>
        </w:tc>
      </w:tr>
      <w:tr w:rsidR="00EE77D2" w:rsidRPr="00D42F9B" w:rsidTr="00750A37">
        <w:trPr>
          <w:trHeight w:val="375"/>
        </w:trPr>
        <w:tc>
          <w:tcPr>
            <w:tcW w:w="2160" w:type="dxa"/>
            <w:vMerge/>
          </w:tcPr>
          <w:p w:rsidR="00EE77D2" w:rsidRPr="00D42F9B" w:rsidRDefault="00EE77D2" w:rsidP="00EE77D2">
            <w:pPr>
              <w:spacing w:after="120" w:line="23" w:lineRule="atLeast"/>
              <w:ind w:left="360"/>
              <w:jc w:val="both"/>
              <w:rPr>
                <w:rFonts w:asciiTheme="minorHAnsi" w:hAnsiTheme="minorHAnsi"/>
                <w:sz w:val="20"/>
                <w:szCs w:val="20"/>
              </w:rPr>
            </w:pPr>
          </w:p>
        </w:tc>
        <w:tc>
          <w:tcPr>
            <w:tcW w:w="1238" w:type="dxa"/>
          </w:tcPr>
          <w:p w:rsidR="00EE77D2" w:rsidRPr="0073113E" w:rsidRDefault="00EE77D2" w:rsidP="00EE77D2">
            <w:pPr>
              <w:spacing w:after="120" w:line="23" w:lineRule="atLeast"/>
              <w:jc w:val="both"/>
              <w:rPr>
                <w:rFonts w:asciiTheme="minorHAnsi" w:hAnsiTheme="minorHAnsi"/>
                <w:sz w:val="20"/>
                <w:szCs w:val="20"/>
              </w:rPr>
            </w:pPr>
            <w:r>
              <w:rPr>
                <w:rFonts w:asciiTheme="minorHAnsi" w:hAnsiTheme="minorHAnsi"/>
                <w:sz w:val="20"/>
                <w:szCs w:val="20"/>
              </w:rPr>
              <w:t>Ukraine</w:t>
            </w:r>
          </w:p>
        </w:tc>
        <w:tc>
          <w:tcPr>
            <w:tcW w:w="5618" w:type="dxa"/>
          </w:tcPr>
          <w:p w:rsidR="00EE77D2" w:rsidRPr="00895A60" w:rsidRDefault="00EE77D2" w:rsidP="00EE77D2">
            <w:pPr>
              <w:spacing w:after="120" w:line="23" w:lineRule="atLeast"/>
              <w:jc w:val="both"/>
              <w:rPr>
                <w:rFonts w:asciiTheme="minorHAnsi" w:hAnsiTheme="minorHAnsi"/>
                <w:sz w:val="20"/>
                <w:szCs w:val="20"/>
              </w:rPr>
            </w:pPr>
            <w:r w:rsidRPr="00C85A82">
              <w:rPr>
                <w:rFonts w:asciiTheme="minorHAnsi" w:hAnsiTheme="minorHAnsi"/>
                <w:sz w:val="20"/>
                <w:szCs w:val="20"/>
              </w:rPr>
              <w:t>Yes, the shipper</w:t>
            </w:r>
            <w:r>
              <w:rPr>
                <w:rFonts w:asciiTheme="minorHAnsi" w:hAnsiTheme="minorHAnsi"/>
                <w:sz w:val="20"/>
                <w:szCs w:val="20"/>
              </w:rPr>
              <w:t>.</w:t>
            </w:r>
          </w:p>
        </w:tc>
      </w:tr>
      <w:tr w:rsidR="00EE77D2" w:rsidRPr="00D42F9B" w:rsidTr="00750A37">
        <w:trPr>
          <w:trHeight w:val="599"/>
        </w:trPr>
        <w:tc>
          <w:tcPr>
            <w:tcW w:w="2160" w:type="dxa"/>
            <w:vMerge w:val="restart"/>
          </w:tcPr>
          <w:p w:rsidR="00EE77D2" w:rsidRDefault="00EE77D2" w:rsidP="00EE77D2">
            <w:pPr>
              <w:numPr>
                <w:ilvl w:val="0"/>
                <w:numId w:val="3"/>
              </w:numPr>
              <w:spacing w:after="0" w:line="23" w:lineRule="atLeast"/>
              <w:jc w:val="both"/>
              <w:rPr>
                <w:rFonts w:asciiTheme="minorHAnsi" w:hAnsiTheme="minorHAnsi"/>
                <w:sz w:val="20"/>
                <w:szCs w:val="20"/>
              </w:rPr>
            </w:pPr>
          </w:p>
          <w:p w:rsidR="00EE77D2" w:rsidRPr="00D42F9B" w:rsidRDefault="00EE77D2" w:rsidP="00EE77D2">
            <w:pPr>
              <w:spacing w:after="0" w:line="23" w:lineRule="atLeast"/>
              <w:jc w:val="both"/>
              <w:rPr>
                <w:rFonts w:asciiTheme="minorHAnsi" w:hAnsiTheme="minorHAnsi"/>
                <w:sz w:val="20"/>
                <w:szCs w:val="20"/>
              </w:rPr>
            </w:pPr>
            <w:r w:rsidRPr="00D42F9B">
              <w:rPr>
                <w:rFonts w:asciiTheme="minorHAnsi" w:hAnsiTheme="minorHAnsi"/>
                <w:sz w:val="20"/>
                <w:szCs w:val="20"/>
              </w:rPr>
              <w:t>What proportion of shippers do you expect to use Method 1 or Method 2 for determining actual weight? (Method 1, actual weighbridge certificate / Method 2, calculated mass)</w:t>
            </w:r>
          </w:p>
        </w:tc>
        <w:tc>
          <w:tcPr>
            <w:tcW w:w="1238" w:type="dxa"/>
          </w:tcPr>
          <w:p w:rsidR="00EE77D2" w:rsidRPr="00D42F9B" w:rsidRDefault="00895F7E" w:rsidP="00EE77D2">
            <w:pPr>
              <w:spacing w:after="120" w:line="23" w:lineRule="atLeast"/>
              <w:jc w:val="both"/>
              <w:rPr>
                <w:rFonts w:asciiTheme="minorHAnsi" w:hAnsiTheme="minorHAnsi"/>
                <w:sz w:val="20"/>
                <w:szCs w:val="20"/>
              </w:rPr>
            </w:pPr>
            <w:r>
              <w:rPr>
                <w:rFonts w:asciiTheme="minorHAnsi" w:hAnsiTheme="minorHAnsi"/>
                <w:sz w:val="20"/>
                <w:szCs w:val="20"/>
              </w:rPr>
              <w:t>Algeria</w:t>
            </w:r>
          </w:p>
        </w:tc>
        <w:tc>
          <w:tcPr>
            <w:tcW w:w="5618" w:type="dxa"/>
          </w:tcPr>
          <w:p w:rsidR="00EE77D2" w:rsidRPr="00D42F9B"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Method 1</w:t>
            </w:r>
          </w:p>
        </w:tc>
      </w:tr>
      <w:tr w:rsidR="00895F7E" w:rsidRPr="00D42F9B" w:rsidTr="00750A37">
        <w:trPr>
          <w:trHeight w:val="599"/>
        </w:trPr>
        <w:tc>
          <w:tcPr>
            <w:tcW w:w="2160" w:type="dxa"/>
            <w:vMerge/>
          </w:tcPr>
          <w:p w:rsidR="00895F7E" w:rsidRDefault="00895F7E" w:rsidP="00895F7E">
            <w:pPr>
              <w:numPr>
                <w:ilvl w:val="0"/>
                <w:numId w:val="3"/>
              </w:numPr>
              <w:spacing w:after="0" w:line="23" w:lineRule="atLeast"/>
              <w:jc w:val="both"/>
              <w:rPr>
                <w:rFonts w:asciiTheme="minorHAnsi" w:hAnsiTheme="minorHAnsi"/>
                <w:sz w:val="20"/>
                <w:szCs w:val="20"/>
              </w:rPr>
            </w:pPr>
          </w:p>
        </w:tc>
        <w:tc>
          <w:tcPr>
            <w:tcW w:w="1238" w:type="dxa"/>
          </w:tcPr>
          <w:p w:rsidR="00895F7E" w:rsidRPr="00D42F9B" w:rsidRDefault="00895F7E" w:rsidP="00895F7E">
            <w:pPr>
              <w:spacing w:after="120" w:line="23" w:lineRule="atLeast"/>
              <w:jc w:val="both"/>
              <w:rPr>
                <w:rFonts w:asciiTheme="minorHAnsi" w:hAnsiTheme="minorHAnsi"/>
                <w:sz w:val="20"/>
                <w:szCs w:val="20"/>
              </w:rPr>
            </w:pPr>
            <w:r w:rsidRPr="00D42F9B">
              <w:rPr>
                <w:rFonts w:asciiTheme="minorHAnsi" w:hAnsiTheme="minorHAnsi"/>
                <w:sz w:val="20"/>
                <w:szCs w:val="20"/>
              </w:rPr>
              <w:t>Argentina</w:t>
            </w:r>
          </w:p>
        </w:tc>
        <w:tc>
          <w:tcPr>
            <w:tcW w:w="5618" w:type="dxa"/>
          </w:tcPr>
          <w:p w:rsidR="00895F7E" w:rsidRPr="00D42F9B" w:rsidRDefault="00895F7E" w:rsidP="00895F7E">
            <w:pPr>
              <w:spacing w:after="120" w:line="23" w:lineRule="atLeast"/>
              <w:jc w:val="both"/>
              <w:rPr>
                <w:rFonts w:asciiTheme="minorHAnsi" w:hAnsiTheme="minorHAnsi"/>
                <w:sz w:val="20"/>
                <w:szCs w:val="20"/>
              </w:rPr>
            </w:pPr>
            <w:r w:rsidRPr="00D42F9B">
              <w:rPr>
                <w:rFonts w:asciiTheme="minorHAnsi" w:hAnsiTheme="minorHAnsi"/>
                <w:sz w:val="20"/>
                <w:szCs w:val="20"/>
              </w:rPr>
              <w:t>Method 1 (actual weighbridge certificate) is expected to be used in greater proportion.</w:t>
            </w:r>
          </w:p>
        </w:tc>
      </w:tr>
      <w:tr w:rsidR="00895F7E" w:rsidRPr="00D42F9B" w:rsidTr="009B7A24">
        <w:trPr>
          <w:trHeight w:val="247"/>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D42F9B" w:rsidRDefault="00895F7E" w:rsidP="00895F7E">
            <w:pPr>
              <w:spacing w:after="120" w:line="23" w:lineRule="atLeast"/>
              <w:jc w:val="both"/>
              <w:rPr>
                <w:rFonts w:asciiTheme="minorHAnsi" w:hAnsiTheme="minorHAnsi"/>
                <w:sz w:val="20"/>
                <w:szCs w:val="20"/>
              </w:rPr>
            </w:pPr>
            <w:r w:rsidRPr="00D42F9B">
              <w:rPr>
                <w:rFonts w:asciiTheme="minorHAnsi" w:hAnsiTheme="minorHAnsi"/>
                <w:sz w:val="20"/>
                <w:szCs w:val="20"/>
              </w:rPr>
              <w:t>Australia</w:t>
            </w:r>
          </w:p>
        </w:tc>
        <w:tc>
          <w:tcPr>
            <w:tcW w:w="5618" w:type="dxa"/>
          </w:tcPr>
          <w:p w:rsidR="00895F7E" w:rsidRPr="00D42F9B" w:rsidRDefault="00895F7E" w:rsidP="00895F7E">
            <w:pPr>
              <w:spacing w:after="120" w:line="23" w:lineRule="atLeast"/>
              <w:jc w:val="both"/>
              <w:rPr>
                <w:rFonts w:asciiTheme="minorHAnsi" w:hAnsiTheme="minorHAnsi"/>
                <w:sz w:val="20"/>
                <w:szCs w:val="20"/>
              </w:rPr>
            </w:pPr>
            <w:r w:rsidRPr="00D42F9B">
              <w:rPr>
                <w:rFonts w:asciiTheme="minorHAnsi" w:hAnsiTheme="minorHAnsi"/>
                <w:sz w:val="20"/>
                <w:szCs w:val="20"/>
              </w:rPr>
              <w:t>Not known.</w:t>
            </w:r>
          </w:p>
        </w:tc>
      </w:tr>
      <w:tr w:rsidR="00895F7E" w:rsidRPr="00D42F9B" w:rsidTr="00750A37">
        <w:trPr>
          <w:trHeight w:val="599"/>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D42F9B"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Belgium</w:t>
            </w:r>
          </w:p>
        </w:tc>
        <w:tc>
          <w:tcPr>
            <w:tcW w:w="5618" w:type="dxa"/>
          </w:tcPr>
          <w:p w:rsidR="00895F7E" w:rsidRPr="00A319F9" w:rsidRDefault="00895F7E" w:rsidP="00895F7E">
            <w:pPr>
              <w:spacing w:after="120" w:line="23" w:lineRule="atLeast"/>
              <w:jc w:val="both"/>
              <w:rPr>
                <w:rFonts w:asciiTheme="minorHAnsi" w:hAnsiTheme="minorHAnsi"/>
                <w:sz w:val="20"/>
                <w:szCs w:val="20"/>
              </w:rPr>
            </w:pPr>
            <w:r w:rsidRPr="00A319F9">
              <w:rPr>
                <w:rFonts w:asciiTheme="minorHAnsi" w:hAnsiTheme="minorHAnsi"/>
                <w:sz w:val="20"/>
                <w:szCs w:val="20"/>
              </w:rPr>
              <w:t xml:space="preserve">This will also depend on the conditions of approval with regard to Method 2 (certification, who </w:t>
            </w:r>
            <w:r>
              <w:rPr>
                <w:rFonts w:asciiTheme="minorHAnsi" w:hAnsiTheme="minorHAnsi"/>
                <w:sz w:val="20"/>
                <w:szCs w:val="20"/>
              </w:rPr>
              <w:t>will be allowed</w:t>
            </w:r>
            <w:r w:rsidRPr="00A319F9">
              <w:rPr>
                <w:rFonts w:asciiTheme="minorHAnsi" w:hAnsiTheme="minorHAnsi"/>
                <w:sz w:val="20"/>
                <w:szCs w:val="20"/>
              </w:rPr>
              <w:t>)</w:t>
            </w:r>
            <w:r>
              <w:rPr>
                <w:rFonts w:asciiTheme="minorHAnsi" w:hAnsiTheme="minorHAnsi"/>
                <w:sz w:val="20"/>
                <w:szCs w:val="20"/>
              </w:rPr>
              <w:t>. We have ask</w:t>
            </w:r>
            <w:r w:rsidRPr="00A319F9">
              <w:rPr>
                <w:rFonts w:asciiTheme="minorHAnsi" w:hAnsiTheme="minorHAnsi"/>
                <w:sz w:val="20"/>
                <w:szCs w:val="20"/>
              </w:rPr>
              <w:t>ed for a level playing field at least with the surroundings countries, as we understood there are talks going on with Germany and the Netherlands.</w:t>
            </w:r>
          </w:p>
          <w:p w:rsidR="00895F7E" w:rsidRPr="00D42F9B" w:rsidRDefault="00895F7E" w:rsidP="00895F7E">
            <w:pPr>
              <w:spacing w:after="120" w:line="23" w:lineRule="atLeast"/>
              <w:jc w:val="both"/>
              <w:rPr>
                <w:rFonts w:asciiTheme="minorHAnsi" w:hAnsiTheme="minorHAnsi"/>
                <w:sz w:val="20"/>
                <w:szCs w:val="20"/>
              </w:rPr>
            </w:pPr>
            <w:r w:rsidRPr="00A319F9">
              <w:rPr>
                <w:rFonts w:asciiTheme="minorHAnsi" w:hAnsiTheme="minorHAnsi"/>
                <w:sz w:val="20"/>
                <w:szCs w:val="20"/>
              </w:rPr>
              <w:t>As the legislations on the administrative sanctions comes at least 6 months behind of the coming into force of this legislation, this period will be useful to map out all particularities and problems that will be encountered in practice both with regards to Method 1 ad Method 2. With regard to Method 1 it may appear to be necessary, for instance, to invest in calibrated weighing equipment in the port area.</w:t>
            </w:r>
          </w:p>
        </w:tc>
      </w:tr>
      <w:tr w:rsidR="00895F7E" w:rsidRPr="00D42F9B" w:rsidTr="008B3949">
        <w:trPr>
          <w:trHeight w:val="143"/>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Brazil</w:t>
            </w:r>
          </w:p>
        </w:tc>
        <w:tc>
          <w:tcPr>
            <w:tcW w:w="5618" w:type="dxa"/>
          </w:tcPr>
          <w:p w:rsidR="00895F7E" w:rsidRPr="00E96F1B" w:rsidRDefault="00895F7E" w:rsidP="00895F7E">
            <w:pPr>
              <w:spacing w:after="120" w:line="23" w:lineRule="atLeast"/>
              <w:jc w:val="both"/>
              <w:rPr>
                <w:rFonts w:asciiTheme="minorHAnsi" w:hAnsiTheme="minorHAnsi"/>
                <w:sz w:val="20"/>
                <w:szCs w:val="20"/>
              </w:rPr>
            </w:pPr>
            <w:r w:rsidRPr="00E96F1B">
              <w:rPr>
                <w:rFonts w:asciiTheme="minorHAnsi" w:hAnsiTheme="minorHAnsi"/>
                <w:sz w:val="20"/>
                <w:szCs w:val="20"/>
              </w:rPr>
              <w:t>All containers are weighed so 100% Method 1.</w:t>
            </w:r>
          </w:p>
        </w:tc>
      </w:tr>
      <w:tr w:rsidR="00895F7E" w:rsidRPr="00D42F9B" w:rsidTr="00B437AB">
        <w:trPr>
          <w:trHeight w:val="267"/>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D42F9B" w:rsidRDefault="00895F7E" w:rsidP="00895F7E">
            <w:pPr>
              <w:spacing w:after="120" w:line="23" w:lineRule="atLeast"/>
              <w:jc w:val="both"/>
              <w:rPr>
                <w:rFonts w:asciiTheme="minorHAnsi" w:hAnsiTheme="minorHAnsi"/>
                <w:sz w:val="20"/>
                <w:szCs w:val="20"/>
              </w:rPr>
            </w:pPr>
            <w:r w:rsidRPr="00133169">
              <w:rPr>
                <w:rFonts w:asciiTheme="minorHAnsi" w:hAnsiTheme="minorHAnsi"/>
                <w:sz w:val="20"/>
                <w:szCs w:val="20"/>
              </w:rPr>
              <w:t>Croatia</w:t>
            </w:r>
          </w:p>
        </w:tc>
        <w:tc>
          <w:tcPr>
            <w:tcW w:w="5618" w:type="dxa"/>
          </w:tcPr>
          <w:p w:rsidR="00895F7E" w:rsidRPr="00D42F9B" w:rsidRDefault="00895F7E" w:rsidP="00895F7E">
            <w:pPr>
              <w:spacing w:after="120" w:line="23" w:lineRule="atLeast"/>
              <w:jc w:val="both"/>
              <w:rPr>
                <w:rFonts w:asciiTheme="minorHAnsi" w:hAnsiTheme="minorHAnsi"/>
                <w:sz w:val="20"/>
                <w:szCs w:val="20"/>
              </w:rPr>
            </w:pPr>
            <w:r w:rsidRPr="00B437AB">
              <w:rPr>
                <w:rFonts w:asciiTheme="minorHAnsi" w:hAnsiTheme="minorHAnsi"/>
                <w:sz w:val="20"/>
                <w:szCs w:val="20"/>
              </w:rPr>
              <w:t xml:space="preserve">Currently unknown. </w:t>
            </w:r>
          </w:p>
        </w:tc>
      </w:tr>
      <w:tr w:rsidR="00895F7E" w:rsidRPr="00D42F9B" w:rsidTr="008B3949">
        <w:trPr>
          <w:trHeight w:val="317"/>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133169" w:rsidRDefault="00895F7E" w:rsidP="00895F7E">
            <w:pPr>
              <w:spacing w:after="120" w:line="23" w:lineRule="atLeast"/>
              <w:jc w:val="both"/>
              <w:rPr>
                <w:rFonts w:asciiTheme="minorHAnsi" w:hAnsiTheme="minorHAnsi"/>
                <w:sz w:val="20"/>
                <w:szCs w:val="20"/>
              </w:rPr>
            </w:pPr>
            <w:r w:rsidRPr="006F55C4">
              <w:rPr>
                <w:rFonts w:asciiTheme="minorHAnsi" w:hAnsiTheme="minorHAnsi"/>
                <w:sz w:val="20"/>
                <w:szCs w:val="20"/>
              </w:rPr>
              <w:t>Cyprus</w:t>
            </w:r>
          </w:p>
        </w:tc>
        <w:tc>
          <w:tcPr>
            <w:tcW w:w="5618" w:type="dxa"/>
          </w:tcPr>
          <w:p w:rsidR="00895F7E" w:rsidRPr="00F378C9"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It is not yet k</w:t>
            </w:r>
            <w:r w:rsidRPr="00DE0CC9">
              <w:rPr>
                <w:rFonts w:asciiTheme="minorHAnsi" w:hAnsiTheme="minorHAnsi"/>
                <w:sz w:val="20"/>
                <w:szCs w:val="20"/>
              </w:rPr>
              <w:t>nown</w:t>
            </w:r>
            <w:r>
              <w:rPr>
                <w:rFonts w:asciiTheme="minorHAnsi" w:hAnsiTheme="minorHAnsi"/>
                <w:sz w:val="20"/>
                <w:szCs w:val="20"/>
              </w:rPr>
              <w:t>.</w:t>
            </w:r>
          </w:p>
        </w:tc>
      </w:tr>
      <w:tr w:rsidR="00895F7E" w:rsidRPr="00D42F9B" w:rsidTr="00750A37">
        <w:trPr>
          <w:trHeight w:val="599"/>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6F55C4"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Denmark</w:t>
            </w:r>
          </w:p>
        </w:tc>
        <w:tc>
          <w:tcPr>
            <w:tcW w:w="5618" w:type="dxa"/>
          </w:tcPr>
          <w:p w:rsidR="00895F7E" w:rsidRPr="00DE0CC9" w:rsidRDefault="00895F7E" w:rsidP="00895F7E">
            <w:pPr>
              <w:spacing w:after="120" w:line="23" w:lineRule="atLeast"/>
              <w:jc w:val="both"/>
              <w:rPr>
                <w:rFonts w:asciiTheme="minorHAnsi" w:hAnsiTheme="minorHAnsi"/>
                <w:sz w:val="20"/>
                <w:szCs w:val="20"/>
              </w:rPr>
            </w:pPr>
            <w:r w:rsidRPr="00275756">
              <w:rPr>
                <w:rFonts w:asciiTheme="minorHAnsi" w:hAnsiTheme="minorHAnsi"/>
                <w:sz w:val="20"/>
                <w:szCs w:val="20"/>
              </w:rPr>
              <w:t>At this point of time we are not entirely sure, but we assume that many shippers on long-term would prefer Method 2.</w:t>
            </w:r>
          </w:p>
        </w:tc>
      </w:tr>
      <w:tr w:rsidR="00895F7E" w:rsidRPr="00D42F9B" w:rsidTr="005E5B14">
        <w:trPr>
          <w:trHeight w:val="178"/>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sidRPr="003357C2">
              <w:rPr>
                <w:rFonts w:asciiTheme="minorHAnsi" w:hAnsiTheme="minorHAnsi"/>
                <w:sz w:val="20"/>
                <w:szCs w:val="20"/>
              </w:rPr>
              <w:t>Dubai</w:t>
            </w:r>
          </w:p>
        </w:tc>
        <w:tc>
          <w:tcPr>
            <w:tcW w:w="5618" w:type="dxa"/>
          </w:tcPr>
          <w:p w:rsidR="00895F7E" w:rsidRPr="00275756" w:rsidRDefault="00895F7E" w:rsidP="00895F7E">
            <w:pPr>
              <w:spacing w:after="120" w:line="23" w:lineRule="atLeast"/>
              <w:jc w:val="both"/>
              <w:rPr>
                <w:rFonts w:asciiTheme="minorHAnsi" w:hAnsiTheme="minorHAnsi"/>
                <w:sz w:val="20"/>
                <w:szCs w:val="20"/>
              </w:rPr>
            </w:pPr>
            <w:r w:rsidRPr="0016429E">
              <w:rPr>
                <w:rFonts w:asciiTheme="minorHAnsi" w:hAnsiTheme="minorHAnsi"/>
                <w:sz w:val="20"/>
                <w:szCs w:val="20"/>
              </w:rPr>
              <w:t>100% Method 1, all containers to be weighed at the terminal</w:t>
            </w:r>
            <w:r>
              <w:rPr>
                <w:rFonts w:asciiTheme="minorHAnsi" w:hAnsiTheme="minorHAnsi"/>
                <w:sz w:val="20"/>
                <w:szCs w:val="20"/>
              </w:rPr>
              <w:t>.</w:t>
            </w:r>
          </w:p>
        </w:tc>
      </w:tr>
      <w:tr w:rsidR="00895F7E" w:rsidRPr="00D42F9B" w:rsidTr="005E5B14">
        <w:trPr>
          <w:trHeight w:val="239"/>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sidRPr="00263D01">
              <w:rPr>
                <w:rFonts w:asciiTheme="minorHAnsi" w:hAnsiTheme="minorHAnsi"/>
                <w:sz w:val="20"/>
                <w:szCs w:val="20"/>
              </w:rPr>
              <w:t>Finland</w:t>
            </w:r>
          </w:p>
        </w:tc>
        <w:tc>
          <w:tcPr>
            <w:tcW w:w="5618" w:type="dxa"/>
          </w:tcPr>
          <w:p w:rsidR="00895F7E" w:rsidRPr="00275756"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 xml:space="preserve">Method 1, 20%, </w:t>
            </w:r>
            <w:r w:rsidRPr="00150831">
              <w:rPr>
                <w:rFonts w:asciiTheme="minorHAnsi" w:hAnsiTheme="minorHAnsi"/>
                <w:sz w:val="20"/>
                <w:szCs w:val="20"/>
              </w:rPr>
              <w:t>Method 2</w:t>
            </w:r>
            <w:r>
              <w:rPr>
                <w:rFonts w:asciiTheme="minorHAnsi" w:hAnsiTheme="minorHAnsi"/>
                <w:sz w:val="20"/>
                <w:szCs w:val="20"/>
              </w:rPr>
              <w:t>,</w:t>
            </w:r>
            <w:r w:rsidRPr="00150831">
              <w:rPr>
                <w:rFonts w:asciiTheme="minorHAnsi" w:hAnsiTheme="minorHAnsi"/>
                <w:sz w:val="20"/>
                <w:szCs w:val="20"/>
              </w:rPr>
              <w:t xml:space="preserve"> 8</w:t>
            </w:r>
            <w:r>
              <w:rPr>
                <w:rFonts w:asciiTheme="minorHAnsi" w:hAnsiTheme="minorHAnsi"/>
                <w:sz w:val="20"/>
                <w:szCs w:val="20"/>
              </w:rPr>
              <w:t>0%.</w:t>
            </w:r>
          </w:p>
        </w:tc>
      </w:tr>
      <w:tr w:rsidR="00895F7E" w:rsidRPr="00D42F9B" w:rsidTr="00750A37">
        <w:trPr>
          <w:trHeight w:val="599"/>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263D01"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France</w:t>
            </w:r>
          </w:p>
        </w:tc>
        <w:tc>
          <w:tcPr>
            <w:tcW w:w="5618" w:type="dxa"/>
          </w:tcPr>
          <w:p w:rsidR="00895F7E" w:rsidRPr="00150831" w:rsidRDefault="00895F7E" w:rsidP="00895F7E">
            <w:pPr>
              <w:spacing w:after="120" w:line="23" w:lineRule="atLeast"/>
              <w:jc w:val="both"/>
              <w:rPr>
                <w:rFonts w:asciiTheme="minorHAnsi" w:hAnsiTheme="minorHAnsi"/>
                <w:sz w:val="20"/>
                <w:szCs w:val="20"/>
              </w:rPr>
            </w:pPr>
            <w:r w:rsidRPr="00C55488">
              <w:rPr>
                <w:rFonts w:asciiTheme="minorHAnsi" w:hAnsiTheme="minorHAnsi"/>
                <w:sz w:val="20"/>
                <w:szCs w:val="20"/>
              </w:rPr>
              <w:t xml:space="preserve">The method will depend on the kind of cargoes but </w:t>
            </w:r>
            <w:r>
              <w:rPr>
                <w:rFonts w:asciiTheme="minorHAnsi" w:hAnsiTheme="minorHAnsi"/>
                <w:sz w:val="20"/>
                <w:szCs w:val="20"/>
              </w:rPr>
              <w:t xml:space="preserve">expect </w:t>
            </w:r>
            <w:r w:rsidRPr="00C55488">
              <w:rPr>
                <w:rFonts w:asciiTheme="minorHAnsi" w:hAnsiTheme="minorHAnsi"/>
                <w:sz w:val="20"/>
                <w:szCs w:val="20"/>
              </w:rPr>
              <w:t xml:space="preserve">method 2 </w:t>
            </w:r>
            <w:r>
              <w:rPr>
                <w:rFonts w:asciiTheme="minorHAnsi" w:hAnsiTheme="minorHAnsi"/>
                <w:sz w:val="20"/>
                <w:szCs w:val="20"/>
              </w:rPr>
              <w:t>to</w:t>
            </w:r>
            <w:r w:rsidRPr="00C55488">
              <w:rPr>
                <w:rFonts w:asciiTheme="minorHAnsi" w:hAnsiTheme="minorHAnsi"/>
                <w:sz w:val="20"/>
                <w:szCs w:val="20"/>
              </w:rPr>
              <w:t xml:space="preserve"> be used for the great majority of shipments</w:t>
            </w:r>
            <w:r>
              <w:rPr>
                <w:rFonts w:asciiTheme="minorHAnsi" w:hAnsiTheme="minorHAnsi"/>
                <w:sz w:val="20"/>
                <w:szCs w:val="20"/>
              </w:rPr>
              <w:t>.</w:t>
            </w:r>
          </w:p>
        </w:tc>
      </w:tr>
      <w:tr w:rsidR="00895F7E" w:rsidRPr="00D42F9B" w:rsidTr="005E5B14">
        <w:trPr>
          <w:trHeight w:val="271"/>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Germany</w:t>
            </w:r>
          </w:p>
        </w:tc>
        <w:tc>
          <w:tcPr>
            <w:tcW w:w="5618" w:type="dxa"/>
          </w:tcPr>
          <w:p w:rsidR="00895F7E" w:rsidRPr="003C5281" w:rsidRDefault="00895F7E" w:rsidP="00895F7E">
            <w:pPr>
              <w:spacing w:after="120" w:line="23" w:lineRule="atLeast"/>
              <w:jc w:val="both"/>
              <w:rPr>
                <w:rFonts w:asciiTheme="minorHAnsi" w:hAnsiTheme="minorHAnsi"/>
                <w:sz w:val="20"/>
                <w:szCs w:val="20"/>
              </w:rPr>
            </w:pPr>
            <w:r w:rsidRPr="003C5281">
              <w:rPr>
                <w:rFonts w:asciiTheme="minorHAnsi" w:hAnsiTheme="minorHAnsi"/>
                <w:sz w:val="20"/>
                <w:szCs w:val="20"/>
              </w:rPr>
              <w:t>We expect follo</w:t>
            </w:r>
            <w:r>
              <w:rPr>
                <w:rFonts w:asciiTheme="minorHAnsi" w:hAnsiTheme="minorHAnsi"/>
                <w:sz w:val="20"/>
                <w:szCs w:val="20"/>
              </w:rPr>
              <w:t>wing proportion: Method 1: 25%,</w:t>
            </w:r>
            <w:r w:rsidRPr="003C5281">
              <w:rPr>
                <w:rFonts w:asciiTheme="minorHAnsi" w:hAnsiTheme="minorHAnsi"/>
                <w:sz w:val="20"/>
                <w:szCs w:val="20"/>
              </w:rPr>
              <w:t xml:space="preserve"> Method 2: 75%</w:t>
            </w:r>
            <w:r>
              <w:rPr>
                <w:rFonts w:asciiTheme="minorHAnsi" w:hAnsiTheme="minorHAnsi"/>
                <w:sz w:val="20"/>
                <w:szCs w:val="20"/>
              </w:rPr>
              <w:t>.</w:t>
            </w:r>
          </w:p>
        </w:tc>
      </w:tr>
      <w:tr w:rsidR="00895F7E" w:rsidRPr="00D42F9B" w:rsidTr="00750A37">
        <w:trPr>
          <w:trHeight w:val="599"/>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Hungary</w:t>
            </w:r>
          </w:p>
        </w:tc>
        <w:tc>
          <w:tcPr>
            <w:tcW w:w="5618" w:type="dxa"/>
          </w:tcPr>
          <w:p w:rsidR="00895F7E" w:rsidRPr="00C55488"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A</w:t>
            </w:r>
            <w:r w:rsidRPr="00A00D34">
              <w:rPr>
                <w:rFonts w:asciiTheme="minorHAnsi" w:hAnsiTheme="minorHAnsi"/>
                <w:sz w:val="20"/>
                <w:szCs w:val="20"/>
              </w:rPr>
              <w:t>b</w:t>
            </w:r>
            <w:r>
              <w:rPr>
                <w:rFonts w:asciiTheme="minorHAnsi" w:hAnsiTheme="minorHAnsi"/>
                <w:sz w:val="20"/>
                <w:szCs w:val="20"/>
              </w:rPr>
              <w:t>out 50%</w:t>
            </w:r>
            <w:r w:rsidRPr="00A00D34">
              <w:rPr>
                <w:rFonts w:asciiTheme="minorHAnsi" w:hAnsiTheme="minorHAnsi"/>
                <w:sz w:val="20"/>
                <w:szCs w:val="20"/>
              </w:rPr>
              <w:t xml:space="preserve"> Method 1 at shippers site</w:t>
            </w:r>
            <w:r>
              <w:rPr>
                <w:rFonts w:asciiTheme="minorHAnsi" w:hAnsiTheme="minorHAnsi"/>
                <w:sz w:val="20"/>
                <w:szCs w:val="20"/>
              </w:rPr>
              <w:t>, a</w:t>
            </w:r>
            <w:r w:rsidRPr="00A00D34">
              <w:rPr>
                <w:rFonts w:asciiTheme="minorHAnsi" w:hAnsiTheme="minorHAnsi"/>
                <w:sz w:val="20"/>
                <w:szCs w:val="20"/>
              </w:rPr>
              <w:t>b</w:t>
            </w:r>
            <w:r>
              <w:rPr>
                <w:rFonts w:asciiTheme="minorHAnsi" w:hAnsiTheme="minorHAnsi"/>
                <w:sz w:val="20"/>
                <w:szCs w:val="20"/>
              </w:rPr>
              <w:t>ou</w:t>
            </w:r>
            <w:r w:rsidRPr="00A00D34">
              <w:rPr>
                <w:rFonts w:asciiTheme="minorHAnsi" w:hAnsiTheme="minorHAnsi"/>
                <w:sz w:val="20"/>
                <w:szCs w:val="20"/>
              </w:rPr>
              <w:t>t 25</w:t>
            </w:r>
            <w:r>
              <w:rPr>
                <w:rFonts w:asciiTheme="minorHAnsi" w:hAnsiTheme="minorHAnsi"/>
                <w:sz w:val="20"/>
                <w:szCs w:val="20"/>
              </w:rPr>
              <w:t>%</w:t>
            </w:r>
            <w:r w:rsidRPr="00A00D34">
              <w:rPr>
                <w:rFonts w:asciiTheme="minorHAnsi" w:hAnsiTheme="minorHAnsi"/>
                <w:sz w:val="20"/>
                <w:szCs w:val="20"/>
              </w:rPr>
              <w:t xml:space="preserve"> Method 1 in the port terminal</w:t>
            </w:r>
            <w:r>
              <w:rPr>
                <w:rFonts w:asciiTheme="minorHAnsi" w:hAnsiTheme="minorHAnsi"/>
                <w:sz w:val="20"/>
                <w:szCs w:val="20"/>
              </w:rPr>
              <w:t>.</w:t>
            </w:r>
          </w:p>
        </w:tc>
      </w:tr>
      <w:tr w:rsidR="00895F7E" w:rsidRPr="00D42F9B" w:rsidTr="005E5B14">
        <w:trPr>
          <w:trHeight w:val="145"/>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sidRPr="009912EF">
              <w:rPr>
                <w:rFonts w:asciiTheme="minorHAnsi" w:hAnsiTheme="minorHAnsi"/>
                <w:sz w:val="20"/>
                <w:szCs w:val="20"/>
              </w:rPr>
              <w:t>Israel</w:t>
            </w:r>
          </w:p>
        </w:tc>
        <w:tc>
          <w:tcPr>
            <w:tcW w:w="5618" w:type="dxa"/>
          </w:tcPr>
          <w:p w:rsidR="00895F7E" w:rsidRPr="00A00D34"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Shippers might use both Methods but we do not know in which proportion.</w:t>
            </w:r>
          </w:p>
        </w:tc>
      </w:tr>
      <w:tr w:rsidR="00895F7E" w:rsidRPr="00D42F9B" w:rsidTr="00750A37">
        <w:trPr>
          <w:trHeight w:val="599"/>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9912EF"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Italy</w:t>
            </w:r>
          </w:p>
        </w:tc>
        <w:tc>
          <w:tcPr>
            <w:tcW w:w="5618" w:type="dxa"/>
          </w:tcPr>
          <w:p w:rsidR="00895F7E" w:rsidRDefault="00895F7E" w:rsidP="00895F7E">
            <w:pPr>
              <w:spacing w:after="120" w:line="23" w:lineRule="atLeast"/>
              <w:jc w:val="both"/>
              <w:rPr>
                <w:rFonts w:asciiTheme="minorHAnsi" w:hAnsiTheme="minorHAnsi"/>
                <w:sz w:val="20"/>
                <w:szCs w:val="20"/>
              </w:rPr>
            </w:pPr>
            <w:r w:rsidRPr="0018443C">
              <w:rPr>
                <w:rFonts w:asciiTheme="minorHAnsi" w:hAnsiTheme="minorHAnsi"/>
                <w:sz w:val="20"/>
                <w:szCs w:val="20"/>
              </w:rPr>
              <w:t>This point is in progress</w:t>
            </w:r>
            <w:r>
              <w:rPr>
                <w:rFonts w:asciiTheme="minorHAnsi" w:hAnsiTheme="minorHAnsi"/>
                <w:sz w:val="20"/>
                <w:szCs w:val="20"/>
              </w:rPr>
              <w:t xml:space="preserve"> but we will strongly push for M</w:t>
            </w:r>
            <w:r w:rsidRPr="0018443C">
              <w:rPr>
                <w:rFonts w:asciiTheme="minorHAnsi" w:hAnsiTheme="minorHAnsi"/>
                <w:sz w:val="20"/>
                <w:szCs w:val="20"/>
              </w:rPr>
              <w:t>ethod 1 to be exclusively used</w:t>
            </w:r>
            <w:r>
              <w:rPr>
                <w:rFonts w:asciiTheme="minorHAnsi" w:hAnsiTheme="minorHAnsi"/>
                <w:sz w:val="20"/>
                <w:szCs w:val="20"/>
              </w:rPr>
              <w:t>.</w:t>
            </w:r>
          </w:p>
        </w:tc>
      </w:tr>
      <w:tr w:rsidR="00895F7E" w:rsidRPr="00D42F9B" w:rsidTr="00750A37">
        <w:trPr>
          <w:trHeight w:val="599"/>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9912EF"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Japan</w:t>
            </w:r>
          </w:p>
        </w:tc>
        <w:tc>
          <w:tcPr>
            <w:tcW w:w="5618" w:type="dxa"/>
          </w:tcPr>
          <w:p w:rsidR="00895F7E" w:rsidRPr="00232660" w:rsidRDefault="00895F7E" w:rsidP="00895F7E">
            <w:pPr>
              <w:spacing w:after="120" w:line="23" w:lineRule="atLeast"/>
              <w:jc w:val="both"/>
              <w:rPr>
                <w:rFonts w:asciiTheme="minorHAnsi" w:hAnsiTheme="minorHAnsi"/>
                <w:sz w:val="20"/>
                <w:szCs w:val="20"/>
              </w:rPr>
            </w:pPr>
            <w:r w:rsidRPr="000F5428">
              <w:rPr>
                <w:rFonts w:asciiTheme="minorHAnsi" w:hAnsiTheme="minorHAnsi"/>
                <w:sz w:val="20"/>
                <w:szCs w:val="20"/>
              </w:rPr>
              <w:t>Unknown at present. Presume Method 2 wil</w:t>
            </w:r>
            <w:r>
              <w:rPr>
                <w:rFonts w:asciiTheme="minorHAnsi" w:hAnsiTheme="minorHAnsi"/>
                <w:sz w:val="20"/>
                <w:szCs w:val="20"/>
              </w:rPr>
              <w:t>l be bigger portion as</w:t>
            </w:r>
            <w:r w:rsidRPr="000F5428">
              <w:rPr>
                <w:rFonts w:asciiTheme="minorHAnsi" w:hAnsiTheme="minorHAnsi"/>
                <w:sz w:val="20"/>
                <w:szCs w:val="20"/>
              </w:rPr>
              <w:t xml:space="preserve"> existing weighbridge</w:t>
            </w:r>
            <w:r>
              <w:rPr>
                <w:rFonts w:asciiTheme="minorHAnsi" w:hAnsiTheme="minorHAnsi"/>
                <w:sz w:val="20"/>
                <w:szCs w:val="20"/>
              </w:rPr>
              <w:t>s</w:t>
            </w:r>
            <w:r w:rsidRPr="000F5428">
              <w:rPr>
                <w:rFonts w:asciiTheme="minorHAnsi" w:hAnsiTheme="minorHAnsi"/>
                <w:sz w:val="20"/>
                <w:szCs w:val="20"/>
              </w:rPr>
              <w:t xml:space="preserve"> or truck scale</w:t>
            </w:r>
            <w:r>
              <w:rPr>
                <w:rFonts w:asciiTheme="minorHAnsi" w:hAnsiTheme="minorHAnsi"/>
                <w:sz w:val="20"/>
                <w:szCs w:val="20"/>
              </w:rPr>
              <w:t>s</w:t>
            </w:r>
            <w:r w:rsidRPr="000F5428">
              <w:rPr>
                <w:rFonts w:asciiTheme="minorHAnsi" w:hAnsiTheme="minorHAnsi"/>
                <w:sz w:val="20"/>
                <w:szCs w:val="20"/>
              </w:rPr>
              <w:t xml:space="preserve"> are limited.</w:t>
            </w:r>
          </w:p>
        </w:tc>
      </w:tr>
      <w:tr w:rsidR="00895F7E" w:rsidRPr="00D42F9B" w:rsidTr="005E5B14">
        <w:trPr>
          <w:trHeight w:val="239"/>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Jordan</w:t>
            </w:r>
          </w:p>
        </w:tc>
        <w:tc>
          <w:tcPr>
            <w:tcW w:w="5618" w:type="dxa"/>
          </w:tcPr>
          <w:p w:rsidR="00895F7E" w:rsidRPr="000F5428" w:rsidRDefault="00F6252F" w:rsidP="00895F7E">
            <w:pPr>
              <w:spacing w:after="120" w:line="23" w:lineRule="atLeast"/>
              <w:jc w:val="both"/>
              <w:rPr>
                <w:rFonts w:asciiTheme="minorHAnsi" w:hAnsiTheme="minorHAnsi"/>
                <w:sz w:val="20"/>
                <w:szCs w:val="20"/>
              </w:rPr>
            </w:pPr>
            <w:r w:rsidRPr="00F6252F">
              <w:rPr>
                <w:rFonts w:asciiTheme="minorHAnsi" w:hAnsiTheme="minorHAnsi"/>
                <w:sz w:val="20"/>
                <w:szCs w:val="20"/>
              </w:rPr>
              <w:t>Will depend on the system put in place. If container terminal option, 100% reliance on weighbridge, connected to Terminal Operating System (to be developed), with EDI data exchange with the carrier.</w:t>
            </w:r>
          </w:p>
        </w:tc>
      </w:tr>
      <w:tr w:rsidR="00895F7E" w:rsidRPr="00D42F9B" w:rsidTr="005E5B14">
        <w:trPr>
          <w:trHeight w:val="145"/>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Kenya</w:t>
            </w:r>
          </w:p>
        </w:tc>
        <w:tc>
          <w:tcPr>
            <w:tcW w:w="5618" w:type="dxa"/>
          </w:tcPr>
          <w:p w:rsidR="00895F7E" w:rsidRPr="008B13CD"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Over 90% to use M</w:t>
            </w:r>
            <w:r w:rsidRPr="00C079AD">
              <w:rPr>
                <w:rFonts w:asciiTheme="minorHAnsi" w:hAnsiTheme="minorHAnsi"/>
                <w:sz w:val="20"/>
                <w:szCs w:val="20"/>
              </w:rPr>
              <w:t>ethod 1.</w:t>
            </w:r>
          </w:p>
        </w:tc>
      </w:tr>
      <w:tr w:rsidR="00895F7E" w:rsidRPr="00D42F9B" w:rsidTr="005E5B14">
        <w:trPr>
          <w:trHeight w:val="207"/>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9912EF"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Lebanon</w:t>
            </w:r>
          </w:p>
        </w:tc>
        <w:tc>
          <w:tcPr>
            <w:tcW w:w="5618" w:type="dxa"/>
          </w:tcPr>
          <w:p w:rsidR="00895F7E" w:rsidRPr="00232660" w:rsidRDefault="00895F7E" w:rsidP="00895F7E">
            <w:pPr>
              <w:spacing w:after="120" w:line="23" w:lineRule="atLeast"/>
              <w:jc w:val="both"/>
              <w:rPr>
                <w:rFonts w:asciiTheme="minorHAnsi" w:hAnsiTheme="minorHAnsi"/>
                <w:sz w:val="20"/>
                <w:szCs w:val="20"/>
              </w:rPr>
            </w:pPr>
            <w:r w:rsidRPr="00721BC8">
              <w:rPr>
                <w:rFonts w:asciiTheme="minorHAnsi" w:hAnsiTheme="minorHAnsi"/>
                <w:sz w:val="20"/>
                <w:szCs w:val="20"/>
              </w:rPr>
              <w:t>I</w:t>
            </w:r>
            <w:r>
              <w:rPr>
                <w:rFonts w:asciiTheme="minorHAnsi" w:hAnsiTheme="minorHAnsi"/>
                <w:sz w:val="20"/>
                <w:szCs w:val="20"/>
              </w:rPr>
              <w:t>n Beirut, expect 95% would use M</w:t>
            </w:r>
            <w:r w:rsidRPr="00721BC8">
              <w:rPr>
                <w:rFonts w:asciiTheme="minorHAnsi" w:hAnsiTheme="minorHAnsi"/>
                <w:sz w:val="20"/>
                <w:szCs w:val="20"/>
              </w:rPr>
              <w:t>ethod 2.</w:t>
            </w:r>
          </w:p>
        </w:tc>
      </w:tr>
      <w:tr w:rsidR="00895F7E" w:rsidRPr="00D42F9B" w:rsidTr="005E5B14">
        <w:trPr>
          <w:trHeight w:val="255"/>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sidRPr="00AC35A2">
              <w:rPr>
                <w:rFonts w:asciiTheme="minorHAnsi" w:hAnsiTheme="minorHAnsi"/>
                <w:sz w:val="20"/>
                <w:szCs w:val="20"/>
              </w:rPr>
              <w:t>Libya</w:t>
            </w:r>
          </w:p>
        </w:tc>
        <w:tc>
          <w:tcPr>
            <w:tcW w:w="5618" w:type="dxa"/>
          </w:tcPr>
          <w:p w:rsidR="00895F7E" w:rsidRPr="00721BC8" w:rsidRDefault="00895F7E" w:rsidP="00895F7E">
            <w:pPr>
              <w:spacing w:after="120" w:line="23" w:lineRule="atLeast"/>
              <w:jc w:val="both"/>
              <w:rPr>
                <w:rFonts w:asciiTheme="minorHAnsi" w:hAnsiTheme="minorHAnsi"/>
                <w:sz w:val="20"/>
                <w:szCs w:val="20"/>
              </w:rPr>
            </w:pPr>
            <w:r w:rsidRPr="007A6F3B">
              <w:rPr>
                <w:rFonts w:asciiTheme="minorHAnsi" w:hAnsiTheme="minorHAnsi"/>
                <w:sz w:val="20"/>
                <w:szCs w:val="20"/>
              </w:rPr>
              <w:t>Perhaps Method 1</w:t>
            </w:r>
            <w:r>
              <w:rPr>
                <w:rFonts w:asciiTheme="minorHAnsi" w:hAnsiTheme="minorHAnsi"/>
                <w:sz w:val="20"/>
                <w:szCs w:val="20"/>
              </w:rPr>
              <w:t>, but we are yet</w:t>
            </w:r>
            <w:r w:rsidRPr="007A6F3B">
              <w:rPr>
                <w:rFonts w:asciiTheme="minorHAnsi" w:hAnsiTheme="minorHAnsi"/>
                <w:sz w:val="20"/>
                <w:szCs w:val="20"/>
              </w:rPr>
              <w:t xml:space="preserve"> to be instructed by Authority</w:t>
            </w:r>
          </w:p>
        </w:tc>
      </w:tr>
      <w:tr w:rsidR="00895F7E" w:rsidRPr="00D42F9B" w:rsidTr="005E5B14">
        <w:trPr>
          <w:trHeight w:val="303"/>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Malta</w:t>
            </w:r>
          </w:p>
        </w:tc>
        <w:tc>
          <w:tcPr>
            <w:tcW w:w="5618" w:type="dxa"/>
          </w:tcPr>
          <w:p w:rsidR="00895F7E" w:rsidRPr="00721BC8"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Sorry we do not know.</w:t>
            </w:r>
          </w:p>
        </w:tc>
      </w:tr>
      <w:tr w:rsidR="00895F7E" w:rsidRPr="00D42F9B" w:rsidTr="005E5B14">
        <w:trPr>
          <w:trHeight w:val="209"/>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Mexico</w:t>
            </w:r>
          </w:p>
        </w:tc>
        <w:tc>
          <w:tcPr>
            <w:tcW w:w="5618" w:type="dxa"/>
          </w:tcPr>
          <w:p w:rsidR="00895F7E" w:rsidRPr="00D51A76" w:rsidRDefault="00895F7E" w:rsidP="00895F7E">
            <w:pPr>
              <w:spacing w:after="120" w:line="23" w:lineRule="atLeast"/>
              <w:jc w:val="both"/>
              <w:rPr>
                <w:rFonts w:asciiTheme="minorHAnsi" w:hAnsiTheme="minorHAnsi"/>
                <w:sz w:val="20"/>
                <w:szCs w:val="20"/>
              </w:rPr>
            </w:pPr>
            <w:r w:rsidRPr="00F25765">
              <w:rPr>
                <w:rFonts w:asciiTheme="minorHAnsi" w:hAnsiTheme="minorHAnsi"/>
                <w:sz w:val="20"/>
                <w:szCs w:val="20"/>
              </w:rPr>
              <w:t>Method 1 100%. All containers must be weighed</w:t>
            </w:r>
            <w:r>
              <w:rPr>
                <w:rFonts w:asciiTheme="minorHAnsi" w:hAnsiTheme="minorHAnsi"/>
                <w:sz w:val="20"/>
                <w:szCs w:val="20"/>
              </w:rPr>
              <w:t>,</w:t>
            </w:r>
            <w:r w:rsidRPr="00F25765">
              <w:rPr>
                <w:rFonts w:asciiTheme="minorHAnsi" w:hAnsiTheme="minorHAnsi"/>
                <w:sz w:val="20"/>
                <w:szCs w:val="20"/>
              </w:rPr>
              <w:t xml:space="preserve"> packed and sealed</w:t>
            </w:r>
            <w:r>
              <w:rPr>
                <w:rFonts w:asciiTheme="minorHAnsi" w:hAnsiTheme="minorHAnsi"/>
                <w:sz w:val="20"/>
                <w:szCs w:val="20"/>
              </w:rPr>
              <w:t>.</w:t>
            </w:r>
          </w:p>
        </w:tc>
      </w:tr>
      <w:tr w:rsidR="00895F7E" w:rsidRPr="00D42F9B" w:rsidTr="0041174E">
        <w:trPr>
          <w:trHeight w:val="163"/>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563F9C" w:rsidRDefault="00895F7E" w:rsidP="00895F7E">
            <w:pPr>
              <w:spacing w:after="120" w:line="23" w:lineRule="atLeast"/>
              <w:jc w:val="both"/>
              <w:rPr>
                <w:rFonts w:asciiTheme="minorHAnsi" w:hAnsiTheme="minorHAnsi"/>
                <w:sz w:val="20"/>
                <w:szCs w:val="20"/>
              </w:rPr>
            </w:pPr>
            <w:r w:rsidRPr="001E2E54">
              <w:rPr>
                <w:rFonts w:asciiTheme="minorHAnsi" w:hAnsiTheme="minorHAnsi"/>
                <w:sz w:val="20"/>
                <w:szCs w:val="20"/>
              </w:rPr>
              <w:t>Montenegro</w:t>
            </w:r>
          </w:p>
        </w:tc>
        <w:tc>
          <w:tcPr>
            <w:tcW w:w="5618" w:type="dxa"/>
          </w:tcPr>
          <w:p w:rsidR="00895F7E" w:rsidRPr="003F4D89" w:rsidRDefault="00895F7E" w:rsidP="00895F7E">
            <w:pPr>
              <w:spacing w:after="120" w:line="23" w:lineRule="atLeast"/>
              <w:jc w:val="both"/>
              <w:rPr>
                <w:rFonts w:asciiTheme="minorHAnsi" w:hAnsiTheme="minorHAnsi"/>
                <w:sz w:val="20"/>
                <w:szCs w:val="20"/>
              </w:rPr>
            </w:pPr>
            <w:r w:rsidRPr="00DA6A5E">
              <w:rPr>
                <w:rFonts w:asciiTheme="minorHAnsi" w:hAnsiTheme="minorHAnsi"/>
                <w:sz w:val="20"/>
                <w:szCs w:val="20"/>
              </w:rPr>
              <w:t>Not received published information so far.</w:t>
            </w:r>
          </w:p>
        </w:tc>
      </w:tr>
      <w:tr w:rsidR="00895F7E" w:rsidRPr="00D42F9B" w:rsidTr="00750A37">
        <w:trPr>
          <w:trHeight w:val="599"/>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sidRPr="00563F9C">
              <w:rPr>
                <w:rFonts w:asciiTheme="minorHAnsi" w:hAnsiTheme="minorHAnsi"/>
                <w:sz w:val="20"/>
                <w:szCs w:val="20"/>
              </w:rPr>
              <w:t>Morocco</w:t>
            </w:r>
          </w:p>
        </w:tc>
        <w:tc>
          <w:tcPr>
            <w:tcW w:w="5618" w:type="dxa"/>
          </w:tcPr>
          <w:p w:rsidR="00895F7E" w:rsidRPr="00F25765" w:rsidRDefault="00895F7E" w:rsidP="00895F7E">
            <w:pPr>
              <w:spacing w:after="120" w:line="23" w:lineRule="atLeast"/>
              <w:jc w:val="both"/>
              <w:rPr>
                <w:rFonts w:asciiTheme="minorHAnsi" w:hAnsiTheme="minorHAnsi"/>
                <w:sz w:val="20"/>
                <w:szCs w:val="20"/>
              </w:rPr>
            </w:pPr>
            <w:r w:rsidRPr="003F4D89">
              <w:rPr>
                <w:rFonts w:asciiTheme="minorHAnsi" w:hAnsiTheme="minorHAnsi"/>
                <w:sz w:val="20"/>
                <w:szCs w:val="20"/>
              </w:rPr>
              <w:t>We believe that the big industries who have available weighbridge will opt for Method 2. The rest which represent the majority will opt for Method 1</w:t>
            </w:r>
            <w:r>
              <w:rPr>
                <w:rFonts w:asciiTheme="minorHAnsi" w:hAnsiTheme="minorHAnsi"/>
                <w:sz w:val="20"/>
                <w:szCs w:val="20"/>
              </w:rPr>
              <w:t>.</w:t>
            </w:r>
          </w:p>
        </w:tc>
      </w:tr>
      <w:tr w:rsidR="00895F7E" w:rsidRPr="00D42F9B" w:rsidTr="005E5B14">
        <w:trPr>
          <w:trHeight w:val="161"/>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1E2E54" w:rsidRDefault="00895F7E" w:rsidP="00895F7E">
            <w:pPr>
              <w:spacing w:after="120" w:line="23" w:lineRule="atLeast"/>
              <w:jc w:val="both"/>
              <w:rPr>
                <w:rFonts w:asciiTheme="minorHAnsi" w:hAnsiTheme="minorHAnsi"/>
                <w:sz w:val="20"/>
                <w:szCs w:val="20"/>
              </w:rPr>
            </w:pPr>
            <w:r w:rsidRPr="00011E2D">
              <w:rPr>
                <w:rFonts w:asciiTheme="minorHAnsi" w:hAnsiTheme="minorHAnsi"/>
                <w:sz w:val="20"/>
                <w:szCs w:val="20"/>
              </w:rPr>
              <w:t>Netherlands</w:t>
            </w:r>
          </w:p>
        </w:tc>
        <w:tc>
          <w:tcPr>
            <w:tcW w:w="5618" w:type="dxa"/>
          </w:tcPr>
          <w:p w:rsidR="00895F7E" w:rsidRPr="00DA6A5E" w:rsidRDefault="00895F7E" w:rsidP="00895F7E">
            <w:pPr>
              <w:spacing w:after="120" w:line="23" w:lineRule="atLeast"/>
              <w:jc w:val="both"/>
              <w:rPr>
                <w:rFonts w:asciiTheme="minorHAnsi" w:hAnsiTheme="minorHAnsi"/>
                <w:sz w:val="20"/>
                <w:szCs w:val="20"/>
              </w:rPr>
            </w:pPr>
            <w:r w:rsidRPr="00B17DEE">
              <w:rPr>
                <w:rFonts w:asciiTheme="minorHAnsi" w:hAnsiTheme="minorHAnsi"/>
                <w:sz w:val="20"/>
                <w:szCs w:val="20"/>
              </w:rPr>
              <w:t xml:space="preserve">40% </w:t>
            </w:r>
            <w:r>
              <w:rPr>
                <w:rFonts w:asciiTheme="minorHAnsi" w:hAnsiTheme="minorHAnsi"/>
                <w:sz w:val="20"/>
                <w:szCs w:val="20"/>
              </w:rPr>
              <w:t xml:space="preserve">Method 1 </w:t>
            </w:r>
            <w:r w:rsidRPr="00B17DEE">
              <w:rPr>
                <w:rFonts w:asciiTheme="minorHAnsi" w:hAnsiTheme="minorHAnsi"/>
                <w:sz w:val="20"/>
                <w:szCs w:val="20"/>
              </w:rPr>
              <w:t>against 60%</w:t>
            </w:r>
            <w:r>
              <w:rPr>
                <w:rFonts w:asciiTheme="minorHAnsi" w:hAnsiTheme="minorHAnsi"/>
                <w:sz w:val="20"/>
                <w:szCs w:val="20"/>
              </w:rPr>
              <w:t xml:space="preserve"> Method 2.</w:t>
            </w:r>
          </w:p>
        </w:tc>
      </w:tr>
      <w:tr w:rsidR="00895F7E" w:rsidRPr="00D42F9B" w:rsidTr="005E5B14">
        <w:trPr>
          <w:trHeight w:val="209"/>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sidRPr="00954238">
              <w:rPr>
                <w:rFonts w:asciiTheme="minorHAnsi" w:hAnsiTheme="minorHAnsi"/>
                <w:sz w:val="20"/>
                <w:szCs w:val="20"/>
              </w:rPr>
              <w:t>Panama</w:t>
            </w:r>
          </w:p>
        </w:tc>
        <w:tc>
          <w:tcPr>
            <w:tcW w:w="5618" w:type="dxa"/>
          </w:tcPr>
          <w:p w:rsidR="00895F7E" w:rsidRPr="00F25765" w:rsidRDefault="00895F7E" w:rsidP="00895F7E">
            <w:pPr>
              <w:spacing w:after="120" w:line="23" w:lineRule="atLeast"/>
              <w:jc w:val="both"/>
              <w:rPr>
                <w:rFonts w:asciiTheme="minorHAnsi" w:hAnsiTheme="minorHAnsi"/>
                <w:sz w:val="20"/>
                <w:szCs w:val="20"/>
              </w:rPr>
            </w:pPr>
            <w:r w:rsidRPr="00304B2A">
              <w:rPr>
                <w:rFonts w:asciiTheme="minorHAnsi" w:hAnsiTheme="minorHAnsi"/>
                <w:sz w:val="20"/>
                <w:szCs w:val="20"/>
              </w:rPr>
              <w:t>It will depend on the authority requisites to certificate a balance.</w:t>
            </w:r>
          </w:p>
        </w:tc>
      </w:tr>
      <w:tr w:rsidR="00895F7E" w:rsidRPr="00D42F9B" w:rsidTr="005E5B14">
        <w:trPr>
          <w:trHeight w:val="129"/>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954238" w:rsidRDefault="00895F7E" w:rsidP="00895F7E">
            <w:pPr>
              <w:spacing w:after="120" w:line="23" w:lineRule="atLeast"/>
              <w:jc w:val="both"/>
              <w:rPr>
                <w:rFonts w:asciiTheme="minorHAnsi" w:hAnsiTheme="minorHAnsi"/>
                <w:sz w:val="20"/>
                <w:szCs w:val="20"/>
              </w:rPr>
            </w:pPr>
            <w:r w:rsidRPr="004633FD">
              <w:rPr>
                <w:rFonts w:asciiTheme="minorHAnsi" w:hAnsiTheme="minorHAnsi"/>
                <w:sz w:val="20"/>
                <w:szCs w:val="20"/>
              </w:rPr>
              <w:t>Peru</w:t>
            </w:r>
          </w:p>
        </w:tc>
        <w:tc>
          <w:tcPr>
            <w:tcW w:w="5618" w:type="dxa"/>
          </w:tcPr>
          <w:p w:rsidR="00895F7E" w:rsidRPr="00304B2A"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The authority has defined that M</w:t>
            </w:r>
            <w:r w:rsidRPr="00B263B8">
              <w:rPr>
                <w:rFonts w:asciiTheme="minorHAnsi" w:hAnsiTheme="minorHAnsi"/>
                <w:sz w:val="20"/>
                <w:szCs w:val="20"/>
              </w:rPr>
              <w:t>ethod 2 applies</w:t>
            </w:r>
            <w:r>
              <w:rPr>
                <w:rFonts w:asciiTheme="minorHAnsi" w:hAnsiTheme="minorHAnsi"/>
                <w:sz w:val="20"/>
                <w:szCs w:val="20"/>
              </w:rPr>
              <w:t>.</w:t>
            </w:r>
          </w:p>
        </w:tc>
      </w:tr>
      <w:tr w:rsidR="00895F7E" w:rsidRPr="00D42F9B" w:rsidTr="005E5B14">
        <w:trPr>
          <w:trHeight w:val="177"/>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954238" w:rsidRDefault="00895F7E" w:rsidP="00895F7E">
            <w:pPr>
              <w:spacing w:after="120" w:line="23" w:lineRule="atLeast"/>
              <w:jc w:val="both"/>
              <w:rPr>
                <w:rFonts w:asciiTheme="minorHAnsi" w:hAnsiTheme="minorHAnsi"/>
                <w:sz w:val="20"/>
                <w:szCs w:val="20"/>
              </w:rPr>
            </w:pPr>
            <w:r w:rsidRPr="008E5011">
              <w:rPr>
                <w:rFonts w:asciiTheme="minorHAnsi" w:hAnsiTheme="minorHAnsi"/>
                <w:sz w:val="20"/>
                <w:szCs w:val="20"/>
              </w:rPr>
              <w:t>Philippines</w:t>
            </w:r>
          </w:p>
        </w:tc>
        <w:tc>
          <w:tcPr>
            <w:tcW w:w="5618" w:type="dxa"/>
          </w:tcPr>
          <w:p w:rsidR="00895F7E" w:rsidRPr="00304B2A"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S</w:t>
            </w:r>
            <w:r w:rsidRPr="007B01D1">
              <w:rPr>
                <w:rFonts w:asciiTheme="minorHAnsi" w:hAnsiTheme="minorHAnsi"/>
                <w:sz w:val="20"/>
                <w:szCs w:val="20"/>
              </w:rPr>
              <w:t>till to be discussed</w:t>
            </w:r>
            <w:r>
              <w:rPr>
                <w:rFonts w:asciiTheme="minorHAnsi" w:hAnsiTheme="minorHAnsi"/>
                <w:sz w:val="20"/>
                <w:szCs w:val="20"/>
              </w:rPr>
              <w:t>.</w:t>
            </w:r>
          </w:p>
        </w:tc>
      </w:tr>
      <w:tr w:rsidR="00895F7E" w:rsidRPr="00D42F9B" w:rsidTr="005E5B14">
        <w:trPr>
          <w:trHeight w:val="226"/>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sidRPr="00127275">
              <w:rPr>
                <w:rFonts w:asciiTheme="minorHAnsi" w:hAnsiTheme="minorHAnsi"/>
                <w:sz w:val="20"/>
                <w:szCs w:val="20"/>
              </w:rPr>
              <w:t>Poland</w:t>
            </w:r>
          </w:p>
        </w:tc>
        <w:tc>
          <w:tcPr>
            <w:tcW w:w="5618" w:type="dxa"/>
          </w:tcPr>
          <w:p w:rsidR="00895F7E" w:rsidRPr="00F25765"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For Method 1: 23%,  for Method</w:t>
            </w:r>
            <w:r w:rsidRPr="00CB1ECE">
              <w:rPr>
                <w:rFonts w:asciiTheme="minorHAnsi" w:hAnsiTheme="minorHAnsi"/>
                <w:sz w:val="20"/>
                <w:szCs w:val="20"/>
              </w:rPr>
              <w:t xml:space="preserve"> 2</w:t>
            </w:r>
            <w:r>
              <w:rPr>
                <w:rFonts w:asciiTheme="minorHAnsi" w:hAnsiTheme="minorHAnsi"/>
                <w:sz w:val="20"/>
                <w:szCs w:val="20"/>
              </w:rPr>
              <w:t>:</w:t>
            </w:r>
            <w:r w:rsidRPr="00CB1ECE">
              <w:rPr>
                <w:rFonts w:asciiTheme="minorHAnsi" w:hAnsiTheme="minorHAnsi"/>
                <w:sz w:val="20"/>
                <w:szCs w:val="20"/>
              </w:rPr>
              <w:t xml:space="preserve"> 26 %</w:t>
            </w:r>
            <w:r>
              <w:rPr>
                <w:rFonts w:asciiTheme="minorHAnsi" w:hAnsiTheme="minorHAnsi"/>
                <w:sz w:val="20"/>
                <w:szCs w:val="20"/>
              </w:rPr>
              <w:t>,  for both:</w:t>
            </w:r>
            <w:r w:rsidRPr="00CB1ECE">
              <w:rPr>
                <w:rFonts w:asciiTheme="minorHAnsi" w:hAnsiTheme="minorHAnsi"/>
                <w:sz w:val="20"/>
                <w:szCs w:val="20"/>
              </w:rPr>
              <w:t xml:space="preserve"> 20%</w:t>
            </w:r>
          </w:p>
        </w:tc>
      </w:tr>
      <w:tr w:rsidR="00895F7E" w:rsidRPr="00D42F9B" w:rsidTr="005E5B14">
        <w:trPr>
          <w:trHeight w:val="131"/>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8E5011" w:rsidRDefault="00895F7E" w:rsidP="00895F7E">
            <w:pPr>
              <w:spacing w:after="120" w:line="23" w:lineRule="atLeast"/>
              <w:jc w:val="both"/>
              <w:rPr>
                <w:rFonts w:asciiTheme="minorHAnsi" w:hAnsiTheme="minorHAnsi"/>
                <w:sz w:val="20"/>
                <w:szCs w:val="20"/>
              </w:rPr>
            </w:pPr>
            <w:r w:rsidRPr="00D731BA">
              <w:rPr>
                <w:rFonts w:asciiTheme="minorHAnsi" w:hAnsiTheme="minorHAnsi"/>
                <w:sz w:val="20"/>
                <w:szCs w:val="20"/>
              </w:rPr>
              <w:t>Portugal</w:t>
            </w:r>
          </w:p>
        </w:tc>
        <w:tc>
          <w:tcPr>
            <w:tcW w:w="5618" w:type="dxa"/>
          </w:tcPr>
          <w:p w:rsidR="00895F7E" w:rsidRPr="007B01D1"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Not yet known.</w:t>
            </w:r>
          </w:p>
        </w:tc>
      </w:tr>
      <w:tr w:rsidR="00895F7E" w:rsidRPr="00D42F9B" w:rsidTr="005E5B14">
        <w:trPr>
          <w:trHeight w:val="193"/>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127275"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Slovenia</w:t>
            </w:r>
          </w:p>
        </w:tc>
        <w:tc>
          <w:tcPr>
            <w:tcW w:w="5618" w:type="dxa"/>
          </w:tcPr>
          <w:p w:rsidR="00895F7E" w:rsidRPr="00CB1ECE" w:rsidRDefault="00895F7E" w:rsidP="00895F7E">
            <w:pPr>
              <w:spacing w:after="120" w:line="23" w:lineRule="atLeast"/>
              <w:jc w:val="both"/>
              <w:rPr>
                <w:rFonts w:asciiTheme="minorHAnsi" w:hAnsiTheme="minorHAnsi"/>
                <w:sz w:val="20"/>
                <w:szCs w:val="20"/>
              </w:rPr>
            </w:pPr>
            <w:r w:rsidRPr="00B21B6A">
              <w:rPr>
                <w:rFonts w:asciiTheme="minorHAnsi" w:hAnsiTheme="minorHAnsi"/>
                <w:sz w:val="20"/>
                <w:szCs w:val="20"/>
              </w:rPr>
              <w:t>Proposal is Method 2</w:t>
            </w:r>
            <w:r>
              <w:rPr>
                <w:rFonts w:asciiTheme="minorHAnsi" w:hAnsiTheme="minorHAnsi"/>
                <w:sz w:val="20"/>
                <w:szCs w:val="20"/>
              </w:rPr>
              <w:t>.</w:t>
            </w:r>
          </w:p>
        </w:tc>
      </w:tr>
      <w:tr w:rsidR="00895F7E" w:rsidRPr="00D42F9B" w:rsidTr="005E5B14">
        <w:trPr>
          <w:trHeight w:val="242"/>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South Africa</w:t>
            </w:r>
          </w:p>
        </w:tc>
        <w:tc>
          <w:tcPr>
            <w:tcW w:w="5618" w:type="dxa"/>
          </w:tcPr>
          <w:p w:rsidR="00895F7E" w:rsidRPr="00B21B6A"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We anticipate a</w:t>
            </w:r>
            <w:r w:rsidRPr="00F80F85">
              <w:rPr>
                <w:rFonts w:asciiTheme="minorHAnsi" w:hAnsiTheme="minorHAnsi"/>
                <w:sz w:val="20"/>
                <w:szCs w:val="20"/>
              </w:rPr>
              <w:t xml:space="preserve"> 70</w:t>
            </w:r>
            <w:r>
              <w:rPr>
                <w:rFonts w:asciiTheme="minorHAnsi" w:hAnsiTheme="minorHAnsi"/>
                <w:sz w:val="20"/>
                <w:szCs w:val="20"/>
              </w:rPr>
              <w:t xml:space="preserve">% Method 1, </w:t>
            </w:r>
            <w:r w:rsidRPr="00F80F85">
              <w:rPr>
                <w:rFonts w:asciiTheme="minorHAnsi" w:hAnsiTheme="minorHAnsi"/>
                <w:sz w:val="20"/>
                <w:szCs w:val="20"/>
              </w:rPr>
              <w:t xml:space="preserve">30% </w:t>
            </w:r>
            <w:r>
              <w:rPr>
                <w:rFonts w:asciiTheme="minorHAnsi" w:hAnsiTheme="minorHAnsi"/>
                <w:sz w:val="20"/>
                <w:szCs w:val="20"/>
              </w:rPr>
              <w:t xml:space="preserve">Method 2 </w:t>
            </w:r>
            <w:r w:rsidRPr="00F80F85">
              <w:rPr>
                <w:rFonts w:asciiTheme="minorHAnsi" w:hAnsiTheme="minorHAnsi"/>
                <w:sz w:val="20"/>
                <w:szCs w:val="20"/>
              </w:rPr>
              <w:t>split would prevail.</w:t>
            </w:r>
          </w:p>
        </w:tc>
      </w:tr>
      <w:tr w:rsidR="00895F7E" w:rsidRPr="00D42F9B" w:rsidTr="005E5B14">
        <w:trPr>
          <w:trHeight w:val="289"/>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sidRPr="00FA702A">
              <w:rPr>
                <w:rFonts w:asciiTheme="minorHAnsi" w:hAnsiTheme="minorHAnsi"/>
                <w:sz w:val="20"/>
                <w:szCs w:val="20"/>
              </w:rPr>
              <w:t>Sweden</w:t>
            </w:r>
          </w:p>
        </w:tc>
        <w:tc>
          <w:tcPr>
            <w:tcW w:w="5618" w:type="dxa"/>
          </w:tcPr>
          <w:p w:rsidR="00895F7E" w:rsidRPr="00F80F85" w:rsidRDefault="00895F7E" w:rsidP="00895F7E">
            <w:pPr>
              <w:spacing w:after="120" w:line="23" w:lineRule="atLeast"/>
              <w:jc w:val="both"/>
              <w:rPr>
                <w:rFonts w:asciiTheme="minorHAnsi" w:hAnsiTheme="minorHAnsi"/>
                <w:sz w:val="20"/>
                <w:szCs w:val="20"/>
              </w:rPr>
            </w:pPr>
            <w:r w:rsidRPr="002228C4">
              <w:rPr>
                <w:rFonts w:asciiTheme="minorHAnsi" w:hAnsiTheme="minorHAnsi"/>
                <w:sz w:val="20"/>
                <w:szCs w:val="20"/>
              </w:rPr>
              <w:t>As a qualified guess the proportion will be 50/50.</w:t>
            </w:r>
          </w:p>
        </w:tc>
      </w:tr>
      <w:tr w:rsidR="00895F7E" w:rsidRPr="00D42F9B" w:rsidTr="005E5B14">
        <w:trPr>
          <w:trHeight w:val="195"/>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sidRPr="0073113E">
              <w:rPr>
                <w:rFonts w:asciiTheme="minorHAnsi" w:hAnsiTheme="minorHAnsi"/>
                <w:sz w:val="20"/>
                <w:szCs w:val="20"/>
              </w:rPr>
              <w:t>Tunisia</w:t>
            </w:r>
          </w:p>
        </w:tc>
        <w:tc>
          <w:tcPr>
            <w:tcW w:w="5618" w:type="dxa"/>
          </w:tcPr>
          <w:p w:rsidR="00895F7E" w:rsidRPr="00F80F85"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99% M</w:t>
            </w:r>
            <w:r w:rsidRPr="00E04DFE">
              <w:rPr>
                <w:rFonts w:asciiTheme="minorHAnsi" w:hAnsiTheme="minorHAnsi"/>
                <w:sz w:val="20"/>
                <w:szCs w:val="20"/>
              </w:rPr>
              <w:t>ethod 1</w:t>
            </w:r>
            <w:r>
              <w:rPr>
                <w:rFonts w:asciiTheme="minorHAnsi" w:hAnsiTheme="minorHAnsi"/>
                <w:sz w:val="20"/>
                <w:szCs w:val="20"/>
              </w:rPr>
              <w:t>.</w:t>
            </w:r>
          </w:p>
        </w:tc>
      </w:tr>
      <w:tr w:rsidR="00895F7E" w:rsidRPr="00D42F9B" w:rsidTr="00D069C0">
        <w:trPr>
          <w:trHeight w:val="229"/>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73113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UK</w:t>
            </w:r>
          </w:p>
        </w:tc>
        <w:tc>
          <w:tcPr>
            <w:tcW w:w="5618" w:type="dxa"/>
          </w:tcPr>
          <w:p w:rsidR="00895F7E" w:rsidRPr="00E04DFE" w:rsidRDefault="00895F7E" w:rsidP="00895F7E">
            <w:pPr>
              <w:spacing w:after="120" w:line="23" w:lineRule="atLeast"/>
              <w:jc w:val="both"/>
              <w:rPr>
                <w:rFonts w:asciiTheme="minorHAnsi" w:hAnsiTheme="minorHAnsi"/>
                <w:sz w:val="20"/>
                <w:szCs w:val="20"/>
              </w:rPr>
            </w:pPr>
            <w:r w:rsidRPr="0017249D">
              <w:rPr>
                <w:rFonts w:asciiTheme="minorHAnsi" w:hAnsiTheme="minorHAnsi"/>
                <w:sz w:val="20"/>
                <w:szCs w:val="20"/>
              </w:rPr>
              <w:t xml:space="preserve">80% </w:t>
            </w:r>
            <w:r>
              <w:rPr>
                <w:rFonts w:asciiTheme="minorHAnsi" w:hAnsiTheme="minorHAnsi"/>
                <w:sz w:val="20"/>
                <w:szCs w:val="20"/>
              </w:rPr>
              <w:t xml:space="preserve">Method </w:t>
            </w:r>
            <w:r w:rsidRPr="0017249D">
              <w:rPr>
                <w:rFonts w:asciiTheme="minorHAnsi" w:hAnsiTheme="minorHAnsi"/>
                <w:sz w:val="20"/>
                <w:szCs w:val="20"/>
              </w:rPr>
              <w:t>1</w:t>
            </w:r>
            <w:r>
              <w:rPr>
                <w:rFonts w:asciiTheme="minorHAnsi" w:hAnsiTheme="minorHAnsi"/>
                <w:sz w:val="20"/>
                <w:szCs w:val="20"/>
              </w:rPr>
              <w:t xml:space="preserve">, </w:t>
            </w:r>
            <w:r w:rsidRPr="0017249D">
              <w:rPr>
                <w:rFonts w:asciiTheme="minorHAnsi" w:hAnsiTheme="minorHAnsi"/>
                <w:sz w:val="20"/>
                <w:szCs w:val="20"/>
              </w:rPr>
              <w:t>20</w:t>
            </w:r>
            <w:r>
              <w:rPr>
                <w:rFonts w:asciiTheme="minorHAnsi" w:hAnsiTheme="minorHAnsi"/>
                <w:sz w:val="20"/>
                <w:szCs w:val="20"/>
              </w:rPr>
              <w:t>%</w:t>
            </w:r>
            <w:r w:rsidRPr="0017249D">
              <w:rPr>
                <w:rFonts w:asciiTheme="minorHAnsi" w:hAnsiTheme="minorHAnsi"/>
                <w:sz w:val="20"/>
                <w:szCs w:val="20"/>
              </w:rPr>
              <w:t xml:space="preserve"> </w:t>
            </w:r>
            <w:r>
              <w:rPr>
                <w:rFonts w:asciiTheme="minorHAnsi" w:hAnsiTheme="minorHAnsi"/>
                <w:sz w:val="20"/>
                <w:szCs w:val="20"/>
              </w:rPr>
              <w:t>Method</w:t>
            </w:r>
            <w:r w:rsidRPr="0017249D">
              <w:rPr>
                <w:rFonts w:asciiTheme="minorHAnsi" w:hAnsiTheme="minorHAnsi"/>
                <w:sz w:val="20"/>
                <w:szCs w:val="20"/>
              </w:rPr>
              <w:t xml:space="preserve"> 2</w:t>
            </w:r>
            <w:r>
              <w:rPr>
                <w:rFonts w:asciiTheme="minorHAnsi" w:hAnsiTheme="minorHAnsi"/>
                <w:sz w:val="20"/>
                <w:szCs w:val="20"/>
              </w:rPr>
              <w:t>.</w:t>
            </w:r>
          </w:p>
        </w:tc>
      </w:tr>
      <w:tr w:rsidR="00895F7E" w:rsidRPr="00D42F9B" w:rsidTr="00D069C0">
        <w:trPr>
          <w:trHeight w:val="229"/>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73113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Ukraine</w:t>
            </w:r>
          </w:p>
        </w:tc>
        <w:tc>
          <w:tcPr>
            <w:tcW w:w="5618" w:type="dxa"/>
          </w:tcPr>
          <w:p w:rsidR="00895F7E" w:rsidRPr="00E04DFE" w:rsidRDefault="00895F7E" w:rsidP="00895F7E">
            <w:pPr>
              <w:spacing w:after="120" w:line="23" w:lineRule="atLeast"/>
              <w:jc w:val="both"/>
              <w:rPr>
                <w:rFonts w:asciiTheme="minorHAnsi" w:hAnsiTheme="minorHAnsi"/>
                <w:sz w:val="20"/>
                <w:szCs w:val="20"/>
              </w:rPr>
            </w:pPr>
            <w:r w:rsidRPr="0013367E">
              <w:rPr>
                <w:rFonts w:asciiTheme="minorHAnsi" w:hAnsiTheme="minorHAnsi"/>
                <w:sz w:val="20"/>
                <w:szCs w:val="20"/>
              </w:rPr>
              <w:t>Not known at this time</w:t>
            </w:r>
            <w:r>
              <w:rPr>
                <w:rFonts w:asciiTheme="minorHAnsi" w:hAnsiTheme="minorHAnsi"/>
                <w:sz w:val="20"/>
                <w:szCs w:val="20"/>
              </w:rPr>
              <w:t>.</w:t>
            </w:r>
          </w:p>
        </w:tc>
      </w:tr>
      <w:tr w:rsidR="00895F7E" w:rsidRPr="00D42F9B" w:rsidTr="00750A37">
        <w:tc>
          <w:tcPr>
            <w:tcW w:w="2160" w:type="dxa"/>
            <w:vMerge w:val="restart"/>
          </w:tcPr>
          <w:p w:rsidR="00895F7E" w:rsidRDefault="00895F7E" w:rsidP="00895F7E">
            <w:pPr>
              <w:numPr>
                <w:ilvl w:val="0"/>
                <w:numId w:val="3"/>
              </w:numPr>
              <w:spacing w:after="0" w:line="23" w:lineRule="atLeast"/>
              <w:jc w:val="both"/>
              <w:rPr>
                <w:rFonts w:asciiTheme="minorHAnsi" w:hAnsiTheme="minorHAnsi"/>
                <w:sz w:val="20"/>
                <w:szCs w:val="20"/>
              </w:rPr>
            </w:pPr>
          </w:p>
          <w:p w:rsidR="00895F7E" w:rsidRPr="00D42F9B" w:rsidRDefault="00895F7E" w:rsidP="00895F7E">
            <w:pPr>
              <w:spacing w:after="0" w:line="23" w:lineRule="atLeast"/>
              <w:jc w:val="both"/>
              <w:rPr>
                <w:rFonts w:asciiTheme="minorHAnsi" w:hAnsiTheme="minorHAnsi"/>
                <w:sz w:val="20"/>
                <w:szCs w:val="20"/>
              </w:rPr>
            </w:pPr>
            <w:r w:rsidRPr="00D42F9B">
              <w:rPr>
                <w:rFonts w:asciiTheme="minorHAnsi" w:hAnsiTheme="minorHAnsi"/>
                <w:sz w:val="20"/>
                <w:szCs w:val="20"/>
              </w:rPr>
              <w:t>What container weighing facilities currently exist in your country?</w:t>
            </w:r>
          </w:p>
        </w:tc>
        <w:tc>
          <w:tcPr>
            <w:tcW w:w="1238" w:type="dxa"/>
          </w:tcPr>
          <w:p w:rsidR="00895F7E" w:rsidRPr="00D42F9B" w:rsidRDefault="00895F7E" w:rsidP="00895F7E">
            <w:pPr>
              <w:spacing w:after="120" w:line="23" w:lineRule="atLeast"/>
              <w:jc w:val="both"/>
              <w:rPr>
                <w:rFonts w:asciiTheme="minorHAnsi" w:hAnsiTheme="minorHAnsi"/>
                <w:sz w:val="20"/>
                <w:szCs w:val="20"/>
              </w:rPr>
            </w:pPr>
            <w:r w:rsidRPr="00D42F9B">
              <w:rPr>
                <w:rFonts w:asciiTheme="minorHAnsi" w:hAnsiTheme="minorHAnsi"/>
                <w:sz w:val="20"/>
                <w:szCs w:val="20"/>
              </w:rPr>
              <w:t>Argentina</w:t>
            </w:r>
          </w:p>
        </w:tc>
        <w:tc>
          <w:tcPr>
            <w:tcW w:w="5618" w:type="dxa"/>
          </w:tcPr>
          <w:p w:rsidR="00895F7E" w:rsidRPr="00D42F9B"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Weighbridges.</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D42F9B" w:rsidRDefault="00895F7E" w:rsidP="00895F7E">
            <w:pPr>
              <w:spacing w:after="120" w:line="23" w:lineRule="atLeast"/>
              <w:jc w:val="both"/>
              <w:rPr>
                <w:rFonts w:asciiTheme="minorHAnsi" w:hAnsiTheme="minorHAnsi"/>
                <w:sz w:val="20"/>
                <w:szCs w:val="20"/>
              </w:rPr>
            </w:pPr>
            <w:r w:rsidRPr="00D42F9B">
              <w:rPr>
                <w:rFonts w:asciiTheme="minorHAnsi" w:hAnsiTheme="minorHAnsi"/>
                <w:sz w:val="20"/>
                <w:szCs w:val="20"/>
              </w:rPr>
              <w:t>Australia</w:t>
            </w:r>
          </w:p>
        </w:tc>
        <w:tc>
          <w:tcPr>
            <w:tcW w:w="5618" w:type="dxa"/>
          </w:tcPr>
          <w:p w:rsidR="00895F7E" w:rsidRPr="00D42F9B" w:rsidRDefault="00895F7E" w:rsidP="00895F7E">
            <w:pPr>
              <w:spacing w:after="120" w:line="23" w:lineRule="atLeast"/>
              <w:jc w:val="both"/>
              <w:rPr>
                <w:rFonts w:asciiTheme="minorHAnsi" w:hAnsiTheme="minorHAnsi"/>
                <w:sz w:val="20"/>
                <w:szCs w:val="20"/>
              </w:rPr>
            </w:pPr>
            <w:r w:rsidRPr="00D42F9B">
              <w:rPr>
                <w:rFonts w:asciiTheme="minorHAnsi" w:hAnsiTheme="minorHAnsi"/>
                <w:sz w:val="20"/>
                <w:szCs w:val="20"/>
              </w:rPr>
              <w:t>Weigh in motion, weigh bridges</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D42F9B"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Belgium</w:t>
            </w:r>
          </w:p>
        </w:tc>
        <w:tc>
          <w:tcPr>
            <w:tcW w:w="5618" w:type="dxa"/>
          </w:tcPr>
          <w:p w:rsidR="00895F7E" w:rsidRPr="006549C4" w:rsidRDefault="00895F7E" w:rsidP="00895F7E">
            <w:pPr>
              <w:spacing w:after="120" w:line="23" w:lineRule="atLeast"/>
              <w:jc w:val="both"/>
              <w:rPr>
                <w:rFonts w:asciiTheme="minorHAnsi" w:hAnsiTheme="minorHAnsi"/>
                <w:sz w:val="20"/>
                <w:szCs w:val="20"/>
              </w:rPr>
            </w:pPr>
            <w:r w:rsidRPr="006549C4">
              <w:rPr>
                <w:rFonts w:asciiTheme="minorHAnsi" w:hAnsiTheme="minorHAnsi"/>
                <w:sz w:val="20"/>
                <w:szCs w:val="20"/>
              </w:rPr>
              <w:t>No official installations in the port areas. Some installations on private concessions, mostly however weighbridges destined to weigh to entire combination (</w:t>
            </w:r>
            <w:proofErr w:type="spellStart"/>
            <w:r w:rsidRPr="006549C4">
              <w:rPr>
                <w:rFonts w:asciiTheme="minorHAnsi" w:hAnsiTheme="minorHAnsi"/>
                <w:sz w:val="20"/>
                <w:szCs w:val="20"/>
              </w:rPr>
              <w:t>cfr</w:t>
            </w:r>
            <w:proofErr w:type="spellEnd"/>
            <w:r w:rsidRPr="006549C4">
              <w:rPr>
                <w:rFonts w:asciiTheme="minorHAnsi" w:hAnsiTheme="minorHAnsi"/>
                <w:sz w:val="20"/>
                <w:szCs w:val="20"/>
              </w:rPr>
              <w:t>. Legislation with regard to maximum payload allowed on roads)</w:t>
            </w:r>
            <w:r>
              <w:rPr>
                <w:rFonts w:asciiTheme="minorHAnsi" w:hAnsiTheme="minorHAnsi"/>
                <w:sz w:val="20"/>
                <w:szCs w:val="20"/>
              </w:rPr>
              <w:t>.</w:t>
            </w:r>
            <w:r w:rsidRPr="006549C4">
              <w:rPr>
                <w:rFonts w:asciiTheme="minorHAnsi" w:hAnsiTheme="minorHAnsi"/>
                <w:sz w:val="20"/>
                <w:szCs w:val="20"/>
              </w:rPr>
              <w:t xml:space="preserve"> Possibilities of dynamic weighing by straddle carrier or forklift however uncertain if these will be accepted as calibrated equipment by the authorities. One of the points to be investigated during the terminal visits (see point 4). </w:t>
            </w:r>
          </w:p>
          <w:p w:rsidR="00895F7E" w:rsidRPr="008153AA" w:rsidRDefault="00895F7E" w:rsidP="00895F7E">
            <w:pPr>
              <w:spacing w:after="120" w:line="23" w:lineRule="atLeast"/>
              <w:jc w:val="both"/>
              <w:rPr>
                <w:rFonts w:asciiTheme="minorHAnsi" w:hAnsiTheme="minorHAnsi"/>
                <w:sz w:val="20"/>
                <w:szCs w:val="20"/>
              </w:rPr>
            </w:pPr>
            <w:r w:rsidRPr="006549C4">
              <w:rPr>
                <w:rFonts w:asciiTheme="minorHAnsi" w:hAnsiTheme="minorHAnsi"/>
                <w:sz w:val="20"/>
                <w:szCs w:val="20"/>
              </w:rPr>
              <w:t>Installations on roads outside also meant to weight the entire combination. Authorities to decide if they accept kind of method 2 for this situation (weight of combination minus weight of truck minus weight of container chassis minus tare weight of container)</w:t>
            </w:r>
            <w:r>
              <w:rPr>
                <w:rFonts w:asciiTheme="minorHAnsi" w:hAnsiTheme="minorHAnsi"/>
                <w:sz w:val="20"/>
                <w:szCs w:val="20"/>
              </w:rPr>
              <w:t xml:space="preserve">. </w:t>
            </w:r>
            <w:r w:rsidRPr="008153AA">
              <w:rPr>
                <w:rFonts w:asciiTheme="minorHAnsi" w:hAnsiTheme="minorHAnsi"/>
                <w:sz w:val="20"/>
                <w:szCs w:val="20"/>
              </w:rPr>
              <w:t xml:space="preserve">There will be several new private initiatives, one of them will not only weigh but also forward the weigh results under the form of a “shipping document” (see MSC-guidelines) directly to the carrier/booking agent and the terminal (if connected with their </w:t>
            </w:r>
            <w:r w:rsidRPr="008153AA">
              <w:rPr>
                <w:rFonts w:asciiTheme="minorHAnsi" w:hAnsiTheme="minorHAnsi"/>
                <w:sz w:val="20"/>
                <w:szCs w:val="20"/>
              </w:rPr>
              <w:lastRenderedPageBreak/>
              <w:t xml:space="preserve">system but already one big carrier and one big terminal have joined the initiative). </w:t>
            </w:r>
          </w:p>
          <w:p w:rsidR="00895F7E" w:rsidRPr="00D42F9B" w:rsidRDefault="00895F7E" w:rsidP="00895F7E">
            <w:pPr>
              <w:spacing w:after="120" w:line="23" w:lineRule="atLeast"/>
              <w:jc w:val="both"/>
              <w:rPr>
                <w:rFonts w:asciiTheme="minorHAnsi" w:hAnsiTheme="minorHAnsi"/>
                <w:sz w:val="20"/>
                <w:szCs w:val="20"/>
              </w:rPr>
            </w:pPr>
            <w:r w:rsidRPr="008153AA">
              <w:rPr>
                <w:rFonts w:asciiTheme="minorHAnsi" w:hAnsiTheme="minorHAnsi"/>
                <w:sz w:val="20"/>
                <w:szCs w:val="20"/>
              </w:rPr>
              <w:t>Same initiative will probably also offer the possibility of electronically sending a “shipping document” to the carrier/booking agent through their platform, even if weighing is not performed by them. Seems to be comparable with the e-VGM initiative of INTTRA.</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Brazil</w:t>
            </w:r>
          </w:p>
        </w:tc>
        <w:tc>
          <w:tcPr>
            <w:tcW w:w="5618" w:type="dxa"/>
          </w:tcPr>
          <w:p w:rsidR="00895F7E" w:rsidRPr="00E96F1B" w:rsidRDefault="00895F7E" w:rsidP="00895F7E">
            <w:pPr>
              <w:spacing w:after="120" w:line="23" w:lineRule="atLeast"/>
              <w:jc w:val="both"/>
              <w:rPr>
                <w:rFonts w:asciiTheme="minorHAnsi" w:hAnsiTheme="minorHAnsi"/>
                <w:sz w:val="20"/>
                <w:szCs w:val="20"/>
              </w:rPr>
            </w:pPr>
            <w:r w:rsidRPr="00E96F1B">
              <w:rPr>
                <w:rFonts w:asciiTheme="minorHAnsi" w:hAnsiTheme="minorHAnsi"/>
                <w:sz w:val="20"/>
                <w:szCs w:val="20"/>
              </w:rPr>
              <w:t>Weighbridges operated by private terminals or public ports facilities.</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D42F9B" w:rsidRDefault="00895F7E" w:rsidP="00895F7E">
            <w:pPr>
              <w:spacing w:after="120" w:line="23" w:lineRule="atLeast"/>
              <w:jc w:val="both"/>
              <w:rPr>
                <w:rFonts w:asciiTheme="minorHAnsi" w:hAnsiTheme="minorHAnsi"/>
                <w:sz w:val="20"/>
                <w:szCs w:val="20"/>
              </w:rPr>
            </w:pPr>
            <w:r w:rsidRPr="00133169">
              <w:rPr>
                <w:rFonts w:asciiTheme="minorHAnsi" w:hAnsiTheme="minorHAnsi"/>
                <w:sz w:val="20"/>
                <w:szCs w:val="20"/>
              </w:rPr>
              <w:t>Croatia</w:t>
            </w:r>
          </w:p>
        </w:tc>
        <w:tc>
          <w:tcPr>
            <w:tcW w:w="5618" w:type="dxa"/>
          </w:tcPr>
          <w:p w:rsidR="00895F7E" w:rsidRPr="00D42F9B"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All container terminals in Croatia are equipped with weighing facilities.</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133169" w:rsidRDefault="00895F7E" w:rsidP="00895F7E">
            <w:pPr>
              <w:spacing w:after="120" w:line="23" w:lineRule="atLeast"/>
              <w:jc w:val="both"/>
              <w:rPr>
                <w:rFonts w:asciiTheme="minorHAnsi" w:hAnsiTheme="minorHAnsi"/>
                <w:sz w:val="20"/>
                <w:szCs w:val="20"/>
              </w:rPr>
            </w:pPr>
            <w:r w:rsidRPr="006F55C4">
              <w:rPr>
                <w:rFonts w:asciiTheme="minorHAnsi" w:hAnsiTheme="minorHAnsi"/>
                <w:sz w:val="20"/>
                <w:szCs w:val="20"/>
              </w:rPr>
              <w:t>Cyprus</w:t>
            </w:r>
          </w:p>
        </w:tc>
        <w:tc>
          <w:tcPr>
            <w:tcW w:w="5618" w:type="dxa"/>
          </w:tcPr>
          <w:p w:rsidR="00895F7E" w:rsidRPr="00B312D5" w:rsidRDefault="00895F7E" w:rsidP="00895F7E">
            <w:pPr>
              <w:spacing w:after="120" w:line="23" w:lineRule="atLeast"/>
              <w:jc w:val="both"/>
              <w:rPr>
                <w:rFonts w:asciiTheme="minorHAnsi" w:hAnsiTheme="minorHAnsi"/>
                <w:sz w:val="20"/>
                <w:szCs w:val="20"/>
              </w:rPr>
            </w:pPr>
            <w:r w:rsidRPr="00094CF4">
              <w:rPr>
                <w:rFonts w:asciiTheme="minorHAnsi" w:hAnsiTheme="minorHAnsi"/>
                <w:sz w:val="20"/>
                <w:szCs w:val="20"/>
              </w:rPr>
              <w:t>Weighing facilities exist at the port limits</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6F55C4"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Denmark</w:t>
            </w:r>
          </w:p>
        </w:tc>
        <w:tc>
          <w:tcPr>
            <w:tcW w:w="5618" w:type="dxa"/>
          </w:tcPr>
          <w:p w:rsidR="00895F7E" w:rsidRPr="00094CF4" w:rsidRDefault="00895F7E" w:rsidP="00895F7E">
            <w:pPr>
              <w:spacing w:after="120" w:line="23" w:lineRule="atLeast"/>
              <w:jc w:val="both"/>
              <w:rPr>
                <w:rFonts w:asciiTheme="minorHAnsi" w:hAnsiTheme="minorHAnsi"/>
                <w:sz w:val="20"/>
                <w:szCs w:val="20"/>
              </w:rPr>
            </w:pPr>
            <w:r w:rsidRPr="00A37B3E">
              <w:rPr>
                <w:rFonts w:asciiTheme="minorHAnsi" w:hAnsiTheme="minorHAnsi"/>
                <w:sz w:val="20"/>
                <w:szCs w:val="20"/>
              </w:rPr>
              <w:t>There are several facilities with w</w:t>
            </w:r>
            <w:r>
              <w:rPr>
                <w:rFonts w:asciiTheme="minorHAnsi" w:hAnsiTheme="minorHAnsi"/>
                <w:sz w:val="20"/>
                <w:szCs w:val="20"/>
              </w:rPr>
              <w:t>eighbridges in Denmark, which are</w:t>
            </w:r>
            <w:r w:rsidRPr="00A37B3E">
              <w:rPr>
                <w:rFonts w:asciiTheme="minorHAnsi" w:hAnsiTheme="minorHAnsi"/>
                <w:sz w:val="20"/>
                <w:szCs w:val="20"/>
              </w:rPr>
              <w:t xml:space="preserve"> traditionally located near ports with handling of Agriculture commodities.</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sidRPr="003F2E17">
              <w:rPr>
                <w:rFonts w:asciiTheme="minorHAnsi" w:hAnsiTheme="minorHAnsi"/>
                <w:sz w:val="20"/>
                <w:szCs w:val="20"/>
              </w:rPr>
              <w:t>Dubai</w:t>
            </w:r>
          </w:p>
        </w:tc>
        <w:tc>
          <w:tcPr>
            <w:tcW w:w="5618" w:type="dxa"/>
          </w:tcPr>
          <w:p w:rsidR="00895F7E" w:rsidRPr="00A37B3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All containers will be weighed at the terminal.</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sidRPr="00263D01">
              <w:rPr>
                <w:rFonts w:asciiTheme="minorHAnsi" w:hAnsiTheme="minorHAnsi"/>
                <w:sz w:val="20"/>
                <w:szCs w:val="20"/>
              </w:rPr>
              <w:t>Finland</w:t>
            </w:r>
          </w:p>
        </w:tc>
        <w:tc>
          <w:tcPr>
            <w:tcW w:w="5618" w:type="dxa"/>
          </w:tcPr>
          <w:p w:rsidR="00895F7E" w:rsidRPr="00A37B3E" w:rsidRDefault="00895F7E" w:rsidP="00895F7E">
            <w:pPr>
              <w:spacing w:after="120" w:line="23" w:lineRule="atLeast"/>
              <w:jc w:val="both"/>
              <w:rPr>
                <w:rFonts w:asciiTheme="minorHAnsi" w:hAnsiTheme="minorHAnsi"/>
                <w:sz w:val="20"/>
                <w:szCs w:val="20"/>
              </w:rPr>
            </w:pPr>
            <w:r w:rsidRPr="004E1587">
              <w:rPr>
                <w:rFonts w:asciiTheme="minorHAnsi" w:hAnsiTheme="minorHAnsi"/>
                <w:sz w:val="20"/>
                <w:szCs w:val="20"/>
              </w:rPr>
              <w:t>Weight bridges</w:t>
            </w:r>
            <w:r>
              <w:rPr>
                <w:rFonts w:asciiTheme="minorHAnsi" w:hAnsiTheme="minorHAnsi"/>
                <w:sz w:val="20"/>
                <w:szCs w:val="20"/>
              </w:rPr>
              <w:t xml:space="preserve"> in major ports, industry area, c</w:t>
            </w:r>
            <w:r w:rsidRPr="004E1587">
              <w:rPr>
                <w:rFonts w:asciiTheme="minorHAnsi" w:hAnsiTheme="minorHAnsi"/>
                <w:sz w:val="20"/>
                <w:szCs w:val="20"/>
              </w:rPr>
              <w:t>ranes and trucks with scale</w:t>
            </w:r>
            <w:r>
              <w:rPr>
                <w:rFonts w:asciiTheme="minorHAnsi" w:hAnsiTheme="minorHAnsi"/>
                <w:sz w:val="20"/>
                <w:szCs w:val="20"/>
              </w:rPr>
              <w:t>s etc. Some c</w:t>
            </w:r>
            <w:r w:rsidRPr="004E1587">
              <w:rPr>
                <w:rFonts w:asciiTheme="minorHAnsi" w:hAnsiTheme="minorHAnsi"/>
                <w:sz w:val="20"/>
                <w:szCs w:val="20"/>
              </w:rPr>
              <w:t>onsolidators/</w:t>
            </w:r>
            <w:r>
              <w:rPr>
                <w:rFonts w:asciiTheme="minorHAnsi" w:hAnsiTheme="minorHAnsi"/>
                <w:sz w:val="20"/>
                <w:szCs w:val="20"/>
              </w:rPr>
              <w:t>f</w:t>
            </w:r>
            <w:r w:rsidRPr="004E1587">
              <w:rPr>
                <w:rFonts w:asciiTheme="minorHAnsi" w:hAnsiTheme="minorHAnsi"/>
                <w:sz w:val="20"/>
                <w:szCs w:val="20"/>
              </w:rPr>
              <w:t xml:space="preserve">orwarders </w:t>
            </w:r>
            <w:r>
              <w:rPr>
                <w:rFonts w:asciiTheme="minorHAnsi" w:hAnsiTheme="minorHAnsi"/>
                <w:sz w:val="20"/>
                <w:szCs w:val="20"/>
              </w:rPr>
              <w:t xml:space="preserve">are </w:t>
            </w:r>
            <w:r w:rsidRPr="004E1587">
              <w:rPr>
                <w:rFonts w:asciiTheme="minorHAnsi" w:hAnsiTheme="minorHAnsi"/>
                <w:sz w:val="20"/>
                <w:szCs w:val="20"/>
              </w:rPr>
              <w:t>consider</w:t>
            </w:r>
            <w:r>
              <w:rPr>
                <w:rFonts w:asciiTheme="minorHAnsi" w:hAnsiTheme="minorHAnsi"/>
                <w:sz w:val="20"/>
                <w:szCs w:val="20"/>
              </w:rPr>
              <w:t>ing</w:t>
            </w:r>
            <w:r w:rsidRPr="004E1587">
              <w:rPr>
                <w:rFonts w:asciiTheme="minorHAnsi" w:hAnsiTheme="minorHAnsi"/>
                <w:sz w:val="20"/>
                <w:szCs w:val="20"/>
              </w:rPr>
              <w:t xml:space="preserve"> acquiring </w:t>
            </w:r>
            <w:r>
              <w:rPr>
                <w:rFonts w:asciiTheme="minorHAnsi" w:hAnsiTheme="minorHAnsi"/>
                <w:sz w:val="20"/>
                <w:szCs w:val="20"/>
              </w:rPr>
              <w:t>their own scales.</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263D01"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France</w:t>
            </w:r>
          </w:p>
        </w:tc>
        <w:tc>
          <w:tcPr>
            <w:tcW w:w="5618" w:type="dxa"/>
          </w:tcPr>
          <w:p w:rsidR="00895F7E" w:rsidRPr="004E1587"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There is presently a l</w:t>
            </w:r>
            <w:r w:rsidRPr="000774D0">
              <w:rPr>
                <w:rFonts w:asciiTheme="minorHAnsi" w:hAnsiTheme="minorHAnsi"/>
                <w:sz w:val="20"/>
                <w:szCs w:val="20"/>
              </w:rPr>
              <w:t xml:space="preserve">ack of </w:t>
            </w:r>
            <w:r>
              <w:rPr>
                <w:rFonts w:asciiTheme="minorHAnsi" w:hAnsiTheme="minorHAnsi"/>
                <w:sz w:val="20"/>
                <w:szCs w:val="20"/>
              </w:rPr>
              <w:t xml:space="preserve">available </w:t>
            </w:r>
            <w:r w:rsidRPr="000774D0">
              <w:rPr>
                <w:rFonts w:asciiTheme="minorHAnsi" w:hAnsiTheme="minorHAnsi"/>
                <w:sz w:val="20"/>
                <w:szCs w:val="20"/>
              </w:rPr>
              <w:t>weighing facilities</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Germany</w:t>
            </w:r>
          </w:p>
        </w:tc>
        <w:tc>
          <w:tcPr>
            <w:tcW w:w="561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We have no information about the technical specifications of the weighing facilities.</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Greece</w:t>
            </w:r>
          </w:p>
        </w:tc>
        <w:tc>
          <w:tcPr>
            <w:tcW w:w="5618" w:type="dxa"/>
          </w:tcPr>
          <w:p w:rsidR="00895F7E" w:rsidRPr="000774D0"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W</w:t>
            </w:r>
            <w:r w:rsidRPr="00145733">
              <w:rPr>
                <w:rFonts w:asciiTheme="minorHAnsi" w:hAnsiTheme="minorHAnsi"/>
                <w:sz w:val="20"/>
                <w:szCs w:val="20"/>
              </w:rPr>
              <w:t>eighbridge</w:t>
            </w:r>
            <w:r>
              <w:rPr>
                <w:rFonts w:asciiTheme="minorHAnsi" w:hAnsiTheme="minorHAnsi"/>
                <w:sz w:val="20"/>
                <w:szCs w:val="20"/>
              </w:rPr>
              <w:t>s.</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Hungary</w:t>
            </w:r>
          </w:p>
        </w:tc>
        <w:tc>
          <w:tcPr>
            <w:tcW w:w="5618" w:type="dxa"/>
          </w:tcPr>
          <w:p w:rsidR="00895F7E" w:rsidRPr="000774D0"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W</w:t>
            </w:r>
            <w:r w:rsidRPr="001E2164">
              <w:rPr>
                <w:rFonts w:asciiTheme="minorHAnsi" w:hAnsiTheme="minorHAnsi"/>
                <w:sz w:val="20"/>
                <w:szCs w:val="20"/>
              </w:rPr>
              <w:t>eighbridges</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sidRPr="00690E33">
              <w:rPr>
                <w:rFonts w:asciiTheme="minorHAnsi" w:hAnsiTheme="minorHAnsi"/>
                <w:sz w:val="20"/>
                <w:szCs w:val="20"/>
              </w:rPr>
              <w:t>Israel</w:t>
            </w:r>
          </w:p>
        </w:tc>
        <w:tc>
          <w:tcPr>
            <w:tcW w:w="5618" w:type="dxa"/>
          </w:tcPr>
          <w:p w:rsidR="00895F7E" w:rsidRPr="001E2164"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At present ports are weighing all containers brought by truck through the port gates. At present containers which arrive by train are not being weighed.</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690E33"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Italy</w:t>
            </w:r>
          </w:p>
        </w:tc>
        <w:tc>
          <w:tcPr>
            <w:tcW w:w="5618" w:type="dxa"/>
          </w:tcPr>
          <w:p w:rsidR="00895F7E" w:rsidRPr="00C72BBC"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 xml:space="preserve">a)  </w:t>
            </w:r>
            <w:r w:rsidRPr="00C72BBC">
              <w:rPr>
                <w:rFonts w:asciiTheme="minorHAnsi" w:hAnsiTheme="minorHAnsi"/>
                <w:sz w:val="20"/>
                <w:szCs w:val="20"/>
              </w:rPr>
              <w:t>Inside port/terminal: All the major Marine Terminals have their own weighbridge(s); additionally there are public weighing facilities in the port area, managed under Port Authority endorsement.</w:t>
            </w:r>
          </w:p>
          <w:p w:rsidR="00895F7E" w:rsidRPr="00C72BBC"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 xml:space="preserve">b) </w:t>
            </w:r>
            <w:r w:rsidRPr="00C72BBC">
              <w:rPr>
                <w:rFonts w:asciiTheme="minorHAnsi" w:hAnsiTheme="minorHAnsi"/>
                <w:sz w:val="20"/>
                <w:szCs w:val="20"/>
              </w:rPr>
              <w:t>Outside port area: Additional public weighing facilities are available in close proximity to major ports areas.</w:t>
            </w:r>
          </w:p>
          <w:p w:rsidR="00895F7E" w:rsidRPr="00E12158"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 xml:space="preserve">c) </w:t>
            </w:r>
            <w:r w:rsidRPr="00C72BBC">
              <w:rPr>
                <w:rFonts w:asciiTheme="minorHAnsi" w:hAnsiTheme="minorHAnsi"/>
                <w:sz w:val="20"/>
                <w:szCs w:val="20"/>
              </w:rPr>
              <w:t>Inland: Various weighing facilities are available at / in proximity to major industrial zones, as well as inland hubs and dis</w:t>
            </w:r>
            <w:r>
              <w:rPr>
                <w:rFonts w:asciiTheme="minorHAnsi" w:hAnsiTheme="minorHAnsi"/>
                <w:sz w:val="20"/>
                <w:szCs w:val="20"/>
              </w:rPr>
              <w:t>tribution centres in the whole c</w:t>
            </w:r>
            <w:r w:rsidRPr="00C72BBC">
              <w:rPr>
                <w:rFonts w:asciiTheme="minorHAnsi" w:hAnsiTheme="minorHAnsi"/>
                <w:sz w:val="20"/>
                <w:szCs w:val="20"/>
              </w:rPr>
              <w:t>ountry</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690E33"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Japan</w:t>
            </w:r>
          </w:p>
        </w:tc>
        <w:tc>
          <w:tcPr>
            <w:tcW w:w="5618" w:type="dxa"/>
          </w:tcPr>
          <w:p w:rsidR="00895F7E" w:rsidRPr="00E12158"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Truck scale and/or weighbridges.</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Jordan</w:t>
            </w:r>
          </w:p>
        </w:tc>
        <w:tc>
          <w:tcPr>
            <w:tcW w:w="5618" w:type="dxa"/>
          </w:tcPr>
          <w:p w:rsidR="00895F7E" w:rsidRDefault="00F24306" w:rsidP="00895F7E">
            <w:pPr>
              <w:spacing w:after="120" w:line="23" w:lineRule="atLeast"/>
              <w:jc w:val="both"/>
              <w:rPr>
                <w:rFonts w:asciiTheme="minorHAnsi" w:hAnsiTheme="minorHAnsi"/>
                <w:sz w:val="20"/>
                <w:szCs w:val="20"/>
              </w:rPr>
            </w:pPr>
            <w:r w:rsidRPr="00F24306">
              <w:rPr>
                <w:rFonts w:asciiTheme="minorHAnsi" w:hAnsiTheme="minorHAnsi"/>
                <w:sz w:val="20"/>
                <w:szCs w:val="20"/>
              </w:rPr>
              <w:t>Some weighbridges on public roads but the long distances to the port prevent accurate weight calculation and leaves too much room for fraud between the weighing of the full truck and the empty truck. There are also weighbridges at the Container Terminal allowing full/empty truck weighing at short distance.</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Kenya</w:t>
            </w:r>
          </w:p>
        </w:tc>
        <w:tc>
          <w:tcPr>
            <w:tcW w:w="5618" w:type="dxa"/>
          </w:tcPr>
          <w:p w:rsidR="00895F7E" w:rsidRPr="003D35D0" w:rsidRDefault="00895F7E" w:rsidP="00895F7E">
            <w:pPr>
              <w:spacing w:after="120" w:line="23" w:lineRule="atLeast"/>
              <w:jc w:val="both"/>
              <w:rPr>
                <w:rFonts w:asciiTheme="minorHAnsi" w:hAnsiTheme="minorHAnsi"/>
                <w:sz w:val="20"/>
                <w:szCs w:val="20"/>
              </w:rPr>
            </w:pPr>
            <w:r w:rsidRPr="00244770">
              <w:rPr>
                <w:rFonts w:asciiTheme="minorHAnsi" w:hAnsiTheme="minorHAnsi"/>
                <w:sz w:val="20"/>
                <w:szCs w:val="20"/>
              </w:rPr>
              <w:t>Fixed and highway in motion weigh bridges.</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690E33"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Lebanon</w:t>
            </w:r>
          </w:p>
        </w:tc>
        <w:tc>
          <w:tcPr>
            <w:tcW w:w="5618" w:type="dxa"/>
          </w:tcPr>
          <w:p w:rsidR="00895F7E" w:rsidRPr="00E12158" w:rsidRDefault="00895F7E" w:rsidP="00895F7E">
            <w:pPr>
              <w:spacing w:after="120" w:line="23" w:lineRule="atLeast"/>
              <w:jc w:val="both"/>
              <w:rPr>
                <w:rFonts w:asciiTheme="minorHAnsi" w:hAnsiTheme="minorHAnsi"/>
                <w:sz w:val="20"/>
                <w:szCs w:val="20"/>
              </w:rPr>
            </w:pPr>
            <w:r w:rsidRPr="007D1B29">
              <w:rPr>
                <w:rFonts w:asciiTheme="minorHAnsi" w:hAnsiTheme="minorHAnsi"/>
                <w:sz w:val="20"/>
                <w:szCs w:val="20"/>
              </w:rPr>
              <w:t>Weighbridges</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sidRPr="00D4398B">
              <w:rPr>
                <w:rFonts w:asciiTheme="minorHAnsi" w:hAnsiTheme="minorHAnsi"/>
                <w:sz w:val="20"/>
                <w:szCs w:val="20"/>
              </w:rPr>
              <w:t>Libya</w:t>
            </w:r>
          </w:p>
        </w:tc>
        <w:tc>
          <w:tcPr>
            <w:tcW w:w="5618" w:type="dxa"/>
          </w:tcPr>
          <w:p w:rsidR="00895F7E" w:rsidRPr="007D1B29" w:rsidRDefault="00895F7E" w:rsidP="00895F7E">
            <w:pPr>
              <w:spacing w:after="120" w:line="23" w:lineRule="atLeast"/>
              <w:jc w:val="both"/>
              <w:rPr>
                <w:rFonts w:asciiTheme="minorHAnsi" w:hAnsiTheme="minorHAnsi"/>
                <w:sz w:val="20"/>
                <w:szCs w:val="20"/>
              </w:rPr>
            </w:pPr>
            <w:r w:rsidRPr="00FE3F01">
              <w:rPr>
                <w:rFonts w:asciiTheme="minorHAnsi" w:hAnsiTheme="minorHAnsi"/>
                <w:sz w:val="20"/>
                <w:szCs w:val="20"/>
              </w:rPr>
              <w:t>Old and damaged weigh bridge</w:t>
            </w:r>
            <w:r>
              <w:rPr>
                <w:rFonts w:asciiTheme="minorHAnsi" w:hAnsiTheme="minorHAnsi"/>
                <w:sz w:val="20"/>
                <w:szCs w:val="20"/>
              </w:rPr>
              <w:t>s.</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Malta</w:t>
            </w:r>
          </w:p>
        </w:tc>
        <w:tc>
          <w:tcPr>
            <w:tcW w:w="5618" w:type="dxa"/>
          </w:tcPr>
          <w:p w:rsidR="00895F7E" w:rsidRPr="007D1B29" w:rsidRDefault="00895F7E" w:rsidP="00895F7E">
            <w:pPr>
              <w:spacing w:after="120" w:line="23" w:lineRule="atLeast"/>
              <w:jc w:val="both"/>
              <w:rPr>
                <w:rFonts w:asciiTheme="minorHAnsi" w:hAnsiTheme="minorHAnsi"/>
                <w:sz w:val="20"/>
                <w:szCs w:val="20"/>
              </w:rPr>
            </w:pPr>
            <w:r w:rsidRPr="006D53A7">
              <w:rPr>
                <w:rFonts w:asciiTheme="minorHAnsi" w:hAnsiTheme="minorHAnsi"/>
                <w:sz w:val="20"/>
                <w:szCs w:val="20"/>
              </w:rPr>
              <w:t xml:space="preserve">5 </w:t>
            </w:r>
            <w:r>
              <w:rPr>
                <w:rFonts w:asciiTheme="minorHAnsi" w:hAnsiTheme="minorHAnsi"/>
                <w:sz w:val="20"/>
                <w:szCs w:val="20"/>
              </w:rPr>
              <w:t>or 6 weighbridges exist in Malta.</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Mexico</w:t>
            </w:r>
          </w:p>
        </w:tc>
        <w:tc>
          <w:tcPr>
            <w:tcW w:w="5618" w:type="dxa"/>
          </w:tcPr>
          <w:p w:rsidR="00895F7E" w:rsidRPr="006D53A7" w:rsidRDefault="00895F7E" w:rsidP="00895F7E">
            <w:pPr>
              <w:spacing w:after="120" w:line="23" w:lineRule="atLeast"/>
              <w:jc w:val="both"/>
              <w:rPr>
                <w:rFonts w:asciiTheme="minorHAnsi" w:hAnsiTheme="minorHAnsi"/>
                <w:sz w:val="20"/>
                <w:szCs w:val="20"/>
              </w:rPr>
            </w:pPr>
            <w:r w:rsidRPr="0077345D">
              <w:rPr>
                <w:rFonts w:asciiTheme="minorHAnsi" w:hAnsiTheme="minorHAnsi"/>
                <w:sz w:val="20"/>
                <w:szCs w:val="20"/>
              </w:rPr>
              <w:t>In Mexico there are scales in some roads to control the weight.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sidRPr="001E2E54">
              <w:rPr>
                <w:rFonts w:asciiTheme="minorHAnsi" w:hAnsiTheme="minorHAnsi"/>
                <w:sz w:val="20"/>
                <w:szCs w:val="20"/>
              </w:rPr>
              <w:t>Montenegro</w:t>
            </w:r>
          </w:p>
        </w:tc>
        <w:tc>
          <w:tcPr>
            <w:tcW w:w="5618" w:type="dxa"/>
          </w:tcPr>
          <w:p w:rsidR="00895F7E" w:rsidRPr="0077345D" w:rsidRDefault="00895F7E" w:rsidP="00895F7E">
            <w:pPr>
              <w:spacing w:after="120" w:line="23" w:lineRule="atLeast"/>
              <w:jc w:val="both"/>
              <w:rPr>
                <w:rFonts w:asciiTheme="minorHAnsi" w:hAnsiTheme="minorHAnsi"/>
                <w:sz w:val="20"/>
                <w:szCs w:val="20"/>
              </w:rPr>
            </w:pPr>
            <w:r w:rsidRPr="003127E8">
              <w:rPr>
                <w:rFonts w:asciiTheme="minorHAnsi" w:hAnsiTheme="minorHAnsi"/>
                <w:sz w:val="20"/>
                <w:szCs w:val="20"/>
              </w:rPr>
              <w:t xml:space="preserve">At </w:t>
            </w:r>
            <w:r>
              <w:rPr>
                <w:rFonts w:asciiTheme="minorHAnsi" w:hAnsiTheme="minorHAnsi"/>
                <w:sz w:val="20"/>
                <w:szCs w:val="20"/>
              </w:rPr>
              <w:t xml:space="preserve">the </w:t>
            </w:r>
            <w:r w:rsidRPr="003127E8">
              <w:rPr>
                <w:rFonts w:asciiTheme="minorHAnsi" w:hAnsiTheme="minorHAnsi"/>
                <w:sz w:val="20"/>
                <w:szCs w:val="20"/>
              </w:rPr>
              <w:t xml:space="preserve">port of Bar </w:t>
            </w:r>
            <w:r>
              <w:rPr>
                <w:rFonts w:asciiTheme="minorHAnsi" w:hAnsiTheme="minorHAnsi"/>
                <w:sz w:val="20"/>
                <w:szCs w:val="20"/>
              </w:rPr>
              <w:t xml:space="preserve">there are </w:t>
            </w:r>
            <w:r w:rsidRPr="003127E8">
              <w:rPr>
                <w:rFonts w:asciiTheme="minorHAnsi" w:hAnsiTheme="minorHAnsi"/>
                <w:sz w:val="20"/>
                <w:szCs w:val="20"/>
              </w:rPr>
              <w:t>3 weighbridge facilities (capacity up to 60t and 50t)</w:t>
            </w:r>
            <w:r>
              <w:rPr>
                <w:rFonts w:asciiTheme="minorHAnsi" w:hAnsiTheme="minorHAnsi"/>
                <w:sz w:val="20"/>
                <w:szCs w:val="20"/>
              </w:rPr>
              <w:t>.</w:t>
            </w:r>
            <w:r w:rsidRPr="003127E8">
              <w:rPr>
                <w:rFonts w:asciiTheme="minorHAnsi" w:hAnsiTheme="minorHAnsi"/>
                <w:sz w:val="20"/>
                <w:szCs w:val="20"/>
              </w:rPr>
              <w:t xml:space="preserve">   </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563F9C" w:rsidRDefault="00895F7E" w:rsidP="00895F7E">
            <w:pPr>
              <w:spacing w:after="120" w:line="23" w:lineRule="atLeast"/>
              <w:jc w:val="both"/>
              <w:rPr>
                <w:rFonts w:asciiTheme="minorHAnsi" w:hAnsiTheme="minorHAnsi"/>
                <w:sz w:val="20"/>
                <w:szCs w:val="20"/>
              </w:rPr>
            </w:pPr>
            <w:r w:rsidRPr="00563F9C">
              <w:rPr>
                <w:rFonts w:asciiTheme="minorHAnsi" w:hAnsiTheme="minorHAnsi"/>
                <w:sz w:val="20"/>
                <w:szCs w:val="20"/>
              </w:rPr>
              <w:t>Morocco</w:t>
            </w:r>
          </w:p>
        </w:tc>
        <w:tc>
          <w:tcPr>
            <w:tcW w:w="5618" w:type="dxa"/>
          </w:tcPr>
          <w:p w:rsidR="00895F7E" w:rsidRPr="00837E22" w:rsidRDefault="00895F7E" w:rsidP="00895F7E">
            <w:pPr>
              <w:spacing w:after="120" w:line="23" w:lineRule="atLeast"/>
              <w:jc w:val="both"/>
              <w:rPr>
                <w:rFonts w:asciiTheme="minorHAnsi" w:hAnsiTheme="minorHAnsi"/>
                <w:sz w:val="20"/>
                <w:szCs w:val="20"/>
              </w:rPr>
            </w:pPr>
            <w:r w:rsidRPr="00837E22">
              <w:rPr>
                <w:rFonts w:asciiTheme="minorHAnsi" w:hAnsiTheme="minorHAnsi"/>
                <w:sz w:val="20"/>
                <w:szCs w:val="20"/>
              </w:rPr>
              <w:t>In Morocco there are many facilities and it’s probably that weighbridge will be used outside of the Port</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1E2E54" w:rsidRDefault="00895F7E" w:rsidP="00895F7E">
            <w:pPr>
              <w:spacing w:after="120" w:line="23" w:lineRule="atLeast"/>
              <w:jc w:val="both"/>
              <w:rPr>
                <w:rFonts w:asciiTheme="minorHAnsi" w:hAnsiTheme="minorHAnsi"/>
                <w:sz w:val="20"/>
                <w:szCs w:val="20"/>
              </w:rPr>
            </w:pPr>
            <w:r w:rsidRPr="00FF76B3">
              <w:rPr>
                <w:rFonts w:asciiTheme="minorHAnsi" w:hAnsiTheme="minorHAnsi"/>
                <w:sz w:val="20"/>
                <w:szCs w:val="20"/>
              </w:rPr>
              <w:t>Netherlands</w:t>
            </w:r>
          </w:p>
        </w:tc>
        <w:tc>
          <w:tcPr>
            <w:tcW w:w="5618" w:type="dxa"/>
          </w:tcPr>
          <w:p w:rsidR="00895F7E" w:rsidRPr="003127E8"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Currently w</w:t>
            </w:r>
            <w:r w:rsidRPr="00F41712">
              <w:rPr>
                <w:rFonts w:asciiTheme="minorHAnsi" w:hAnsiTheme="minorHAnsi"/>
                <w:sz w:val="20"/>
                <w:szCs w:val="20"/>
              </w:rPr>
              <w:t>eighbridges</w:t>
            </w:r>
            <w:r>
              <w:rPr>
                <w:rFonts w:asciiTheme="minorHAnsi" w:hAnsiTheme="minorHAnsi"/>
                <w:sz w:val="20"/>
                <w:szCs w:val="20"/>
              </w:rPr>
              <w:t xml:space="preserve">. </w:t>
            </w:r>
            <w:r w:rsidRPr="00B13405">
              <w:rPr>
                <w:rFonts w:asciiTheme="minorHAnsi" w:hAnsiTheme="minorHAnsi"/>
                <w:sz w:val="20"/>
                <w:szCs w:val="20"/>
              </w:rPr>
              <w:t xml:space="preserve">Local container terminals </w:t>
            </w:r>
            <w:r>
              <w:rPr>
                <w:rFonts w:asciiTheme="minorHAnsi" w:hAnsiTheme="minorHAnsi"/>
                <w:sz w:val="20"/>
                <w:szCs w:val="20"/>
              </w:rPr>
              <w:t xml:space="preserve">are also </w:t>
            </w:r>
            <w:r w:rsidRPr="00B13405">
              <w:rPr>
                <w:rFonts w:asciiTheme="minorHAnsi" w:hAnsiTheme="minorHAnsi"/>
                <w:sz w:val="20"/>
                <w:szCs w:val="20"/>
              </w:rPr>
              <w:t>install</w:t>
            </w:r>
            <w:r>
              <w:rPr>
                <w:rFonts w:asciiTheme="minorHAnsi" w:hAnsiTheme="minorHAnsi"/>
                <w:sz w:val="20"/>
                <w:szCs w:val="20"/>
              </w:rPr>
              <w:t>ing</w:t>
            </w:r>
            <w:r w:rsidRPr="00B13405">
              <w:rPr>
                <w:rFonts w:asciiTheme="minorHAnsi" w:hAnsiTheme="minorHAnsi"/>
                <w:sz w:val="20"/>
                <w:szCs w:val="20"/>
              </w:rPr>
              <w:t xml:space="preserve"> measuring devices in their cranes as a pilot</w:t>
            </w:r>
            <w:r>
              <w:rPr>
                <w:rFonts w:asciiTheme="minorHAnsi" w:hAnsiTheme="minorHAnsi"/>
                <w:sz w:val="20"/>
                <w:szCs w:val="20"/>
              </w:rPr>
              <w:t xml:space="preserve"> project.</w:t>
            </w:r>
          </w:p>
        </w:tc>
      </w:tr>
      <w:tr w:rsidR="00895F7E" w:rsidRPr="00D42F9B" w:rsidTr="005E5B14">
        <w:trPr>
          <w:trHeight w:val="175"/>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sidRPr="00954238">
              <w:rPr>
                <w:rFonts w:asciiTheme="minorHAnsi" w:hAnsiTheme="minorHAnsi"/>
                <w:sz w:val="20"/>
                <w:szCs w:val="20"/>
              </w:rPr>
              <w:t>Panama</w:t>
            </w:r>
          </w:p>
        </w:tc>
        <w:tc>
          <w:tcPr>
            <w:tcW w:w="5618" w:type="dxa"/>
          </w:tcPr>
          <w:p w:rsidR="00895F7E" w:rsidRPr="0077345D" w:rsidRDefault="00895F7E" w:rsidP="00895F7E">
            <w:pPr>
              <w:spacing w:after="120" w:line="23" w:lineRule="atLeast"/>
              <w:jc w:val="both"/>
              <w:rPr>
                <w:rFonts w:asciiTheme="minorHAnsi" w:hAnsiTheme="minorHAnsi"/>
                <w:sz w:val="20"/>
                <w:szCs w:val="20"/>
              </w:rPr>
            </w:pPr>
            <w:r w:rsidRPr="00430AA0">
              <w:rPr>
                <w:rFonts w:asciiTheme="minorHAnsi" w:hAnsiTheme="minorHAnsi"/>
                <w:sz w:val="20"/>
                <w:szCs w:val="20"/>
              </w:rPr>
              <w:t xml:space="preserve">Some on the road and </w:t>
            </w:r>
            <w:r>
              <w:rPr>
                <w:rFonts w:asciiTheme="minorHAnsi" w:hAnsiTheme="minorHAnsi"/>
                <w:sz w:val="20"/>
                <w:szCs w:val="20"/>
              </w:rPr>
              <w:t xml:space="preserve">some at the </w:t>
            </w:r>
            <w:r w:rsidRPr="00430AA0">
              <w:rPr>
                <w:rFonts w:asciiTheme="minorHAnsi" w:hAnsiTheme="minorHAnsi"/>
                <w:sz w:val="20"/>
                <w:szCs w:val="20"/>
              </w:rPr>
              <w:t>container terminal entrance</w:t>
            </w:r>
            <w:r>
              <w:rPr>
                <w:rFonts w:asciiTheme="minorHAnsi" w:hAnsiTheme="minorHAnsi"/>
                <w:sz w:val="20"/>
                <w:szCs w:val="20"/>
              </w:rPr>
              <w:t>s</w:t>
            </w:r>
            <w:r w:rsidRPr="00430AA0">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954238" w:rsidRDefault="00895F7E" w:rsidP="00895F7E">
            <w:pPr>
              <w:spacing w:after="120" w:line="23" w:lineRule="atLeast"/>
              <w:jc w:val="both"/>
              <w:rPr>
                <w:rFonts w:asciiTheme="minorHAnsi" w:hAnsiTheme="minorHAnsi"/>
                <w:sz w:val="20"/>
                <w:szCs w:val="20"/>
              </w:rPr>
            </w:pPr>
            <w:r w:rsidRPr="008F7ACA">
              <w:rPr>
                <w:rFonts w:asciiTheme="minorHAnsi" w:hAnsiTheme="minorHAnsi"/>
                <w:sz w:val="20"/>
                <w:szCs w:val="20"/>
              </w:rPr>
              <w:t>Peru</w:t>
            </w:r>
          </w:p>
        </w:tc>
        <w:tc>
          <w:tcPr>
            <w:tcW w:w="5618" w:type="dxa"/>
          </w:tcPr>
          <w:p w:rsidR="00895F7E" w:rsidRPr="00430AA0"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C</w:t>
            </w:r>
            <w:r w:rsidRPr="00EF2DEF">
              <w:rPr>
                <w:rFonts w:asciiTheme="minorHAnsi" w:hAnsiTheme="minorHAnsi"/>
                <w:sz w:val="20"/>
                <w:szCs w:val="20"/>
              </w:rPr>
              <w:t>alibrated scales</w:t>
            </w:r>
            <w:r>
              <w:rPr>
                <w:rFonts w:asciiTheme="minorHAnsi" w:hAnsiTheme="minorHAnsi"/>
                <w:sz w:val="20"/>
                <w:szCs w:val="20"/>
              </w:rPr>
              <w:t xml:space="preserve"> where available.</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954238" w:rsidRDefault="00895F7E" w:rsidP="00895F7E">
            <w:pPr>
              <w:spacing w:after="120" w:line="23" w:lineRule="atLeast"/>
              <w:jc w:val="both"/>
              <w:rPr>
                <w:rFonts w:asciiTheme="minorHAnsi" w:hAnsiTheme="minorHAnsi"/>
                <w:sz w:val="20"/>
                <w:szCs w:val="20"/>
              </w:rPr>
            </w:pPr>
            <w:r w:rsidRPr="008E5011">
              <w:rPr>
                <w:rFonts w:asciiTheme="minorHAnsi" w:hAnsiTheme="minorHAnsi"/>
                <w:sz w:val="20"/>
                <w:szCs w:val="20"/>
              </w:rPr>
              <w:t>Philippines</w:t>
            </w:r>
          </w:p>
        </w:tc>
        <w:tc>
          <w:tcPr>
            <w:tcW w:w="5618" w:type="dxa"/>
          </w:tcPr>
          <w:p w:rsidR="00895F7E" w:rsidRPr="00430AA0" w:rsidRDefault="00895F7E" w:rsidP="00895F7E">
            <w:pPr>
              <w:spacing w:after="120" w:line="23" w:lineRule="atLeast"/>
              <w:jc w:val="both"/>
              <w:rPr>
                <w:rFonts w:asciiTheme="minorHAnsi" w:hAnsiTheme="minorHAnsi"/>
                <w:sz w:val="20"/>
                <w:szCs w:val="20"/>
              </w:rPr>
            </w:pPr>
            <w:r w:rsidRPr="002132D6">
              <w:rPr>
                <w:rFonts w:asciiTheme="minorHAnsi" w:hAnsiTheme="minorHAnsi"/>
                <w:sz w:val="20"/>
                <w:szCs w:val="20"/>
              </w:rPr>
              <w:t>Container bridge</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sidRPr="00CB1392">
              <w:rPr>
                <w:rFonts w:asciiTheme="minorHAnsi" w:hAnsiTheme="minorHAnsi"/>
                <w:sz w:val="20"/>
                <w:szCs w:val="20"/>
              </w:rPr>
              <w:t>Poland</w:t>
            </w:r>
          </w:p>
        </w:tc>
        <w:tc>
          <w:tcPr>
            <w:tcW w:w="5618" w:type="dxa"/>
          </w:tcPr>
          <w:p w:rsidR="00895F7E" w:rsidRPr="0077345D"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Weighbridge</w:t>
            </w:r>
            <w:r w:rsidRPr="001E23B1">
              <w:rPr>
                <w:rFonts w:asciiTheme="minorHAnsi" w:hAnsiTheme="minorHAnsi"/>
                <w:sz w:val="20"/>
                <w:szCs w:val="20"/>
              </w:rPr>
              <w:t xml:space="preserve"> in most of the port terminals</w:t>
            </w:r>
            <w:r>
              <w:rPr>
                <w:rFonts w:asciiTheme="minorHAnsi" w:hAnsiTheme="minorHAnsi"/>
                <w:sz w:val="20"/>
                <w:szCs w:val="20"/>
              </w:rPr>
              <w:t xml:space="preserve">. </w:t>
            </w:r>
            <w:r w:rsidRPr="001E23B1">
              <w:rPr>
                <w:rFonts w:asciiTheme="minorHAnsi" w:hAnsiTheme="minorHAnsi"/>
                <w:sz w:val="20"/>
                <w:szCs w:val="20"/>
              </w:rPr>
              <w:t>Some are quit</w:t>
            </w:r>
            <w:r>
              <w:rPr>
                <w:rFonts w:asciiTheme="minorHAnsi" w:hAnsiTheme="minorHAnsi"/>
                <w:sz w:val="20"/>
                <w:szCs w:val="20"/>
              </w:rPr>
              <w:t>e a</w:t>
            </w:r>
            <w:r w:rsidRPr="001E23B1">
              <w:rPr>
                <w:rFonts w:asciiTheme="minorHAnsi" w:hAnsiTheme="minorHAnsi"/>
                <w:sz w:val="20"/>
                <w:szCs w:val="20"/>
              </w:rPr>
              <w:t xml:space="preserve"> distance from </w:t>
            </w:r>
            <w:r>
              <w:rPr>
                <w:rFonts w:asciiTheme="minorHAnsi" w:hAnsiTheme="minorHAnsi"/>
                <w:sz w:val="20"/>
                <w:szCs w:val="20"/>
              </w:rPr>
              <w:t xml:space="preserve">the </w:t>
            </w:r>
            <w:r w:rsidRPr="001E23B1">
              <w:rPr>
                <w:rFonts w:asciiTheme="minorHAnsi" w:hAnsiTheme="minorHAnsi"/>
                <w:sz w:val="20"/>
                <w:szCs w:val="20"/>
              </w:rPr>
              <w:t>terminal</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8E5011" w:rsidRDefault="00895F7E" w:rsidP="00895F7E">
            <w:pPr>
              <w:spacing w:after="120" w:line="23" w:lineRule="atLeast"/>
              <w:jc w:val="both"/>
              <w:rPr>
                <w:rFonts w:asciiTheme="minorHAnsi" w:hAnsiTheme="minorHAnsi"/>
                <w:sz w:val="20"/>
                <w:szCs w:val="20"/>
              </w:rPr>
            </w:pPr>
            <w:r w:rsidRPr="00745D7D">
              <w:rPr>
                <w:rFonts w:asciiTheme="minorHAnsi" w:hAnsiTheme="minorHAnsi"/>
                <w:sz w:val="20"/>
                <w:szCs w:val="20"/>
              </w:rPr>
              <w:t>Portugal</w:t>
            </w:r>
          </w:p>
        </w:tc>
        <w:tc>
          <w:tcPr>
            <w:tcW w:w="5618" w:type="dxa"/>
          </w:tcPr>
          <w:p w:rsidR="00895F7E" w:rsidRPr="002132D6"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Sufficient for the traffic of the container ports (Madeira and Azores excluded.</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CB1392"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Slovenia</w:t>
            </w:r>
          </w:p>
        </w:tc>
        <w:tc>
          <w:tcPr>
            <w:tcW w:w="5618" w:type="dxa"/>
          </w:tcPr>
          <w:p w:rsidR="00895F7E" w:rsidRPr="001E23B1" w:rsidRDefault="00895F7E" w:rsidP="00895F7E">
            <w:pPr>
              <w:spacing w:after="120" w:line="23" w:lineRule="atLeast"/>
              <w:jc w:val="both"/>
              <w:rPr>
                <w:rFonts w:asciiTheme="minorHAnsi" w:hAnsiTheme="minorHAnsi"/>
                <w:sz w:val="20"/>
                <w:szCs w:val="20"/>
              </w:rPr>
            </w:pPr>
            <w:r w:rsidRPr="00CF0DF6">
              <w:rPr>
                <w:rFonts w:asciiTheme="minorHAnsi" w:hAnsiTheme="minorHAnsi"/>
                <w:sz w:val="20"/>
                <w:szCs w:val="20"/>
              </w:rPr>
              <w:t xml:space="preserve">Weighing facilities are very poor. There is weighing on container terminal with </w:t>
            </w:r>
            <w:proofErr w:type="spellStart"/>
            <w:r w:rsidRPr="00CF0DF6">
              <w:rPr>
                <w:rFonts w:asciiTheme="minorHAnsi" w:hAnsiTheme="minorHAnsi"/>
                <w:sz w:val="20"/>
                <w:szCs w:val="20"/>
              </w:rPr>
              <w:t>STS</w:t>
            </w:r>
            <w:proofErr w:type="spellEnd"/>
            <w:r w:rsidRPr="00CF0DF6">
              <w:rPr>
                <w:rFonts w:asciiTheme="minorHAnsi" w:hAnsiTheme="minorHAnsi"/>
                <w:sz w:val="20"/>
                <w:szCs w:val="20"/>
              </w:rPr>
              <w:t xml:space="preserve"> panamax cranes</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South Africa</w:t>
            </w:r>
          </w:p>
        </w:tc>
        <w:tc>
          <w:tcPr>
            <w:tcW w:w="5618" w:type="dxa"/>
          </w:tcPr>
          <w:p w:rsidR="00895F7E" w:rsidRPr="00CF0DF6"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Very few weighbridges are currently available.</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sidRPr="00FA702A">
              <w:rPr>
                <w:rFonts w:asciiTheme="minorHAnsi" w:hAnsiTheme="minorHAnsi"/>
                <w:sz w:val="20"/>
                <w:szCs w:val="20"/>
              </w:rPr>
              <w:t>Sweden</w:t>
            </w:r>
          </w:p>
        </w:tc>
        <w:tc>
          <w:tcPr>
            <w:tcW w:w="5618" w:type="dxa"/>
          </w:tcPr>
          <w:p w:rsidR="00895F7E" w:rsidRPr="004674EE" w:rsidRDefault="00895F7E" w:rsidP="00895F7E">
            <w:pPr>
              <w:spacing w:after="120" w:line="23" w:lineRule="atLeast"/>
              <w:jc w:val="both"/>
              <w:rPr>
                <w:rFonts w:asciiTheme="minorHAnsi" w:hAnsiTheme="minorHAnsi"/>
                <w:sz w:val="20"/>
                <w:szCs w:val="20"/>
              </w:rPr>
            </w:pPr>
            <w:r w:rsidRPr="00B152B9">
              <w:rPr>
                <w:rFonts w:asciiTheme="minorHAnsi" w:hAnsiTheme="minorHAnsi"/>
                <w:sz w:val="20"/>
                <w:szCs w:val="20"/>
              </w:rPr>
              <w:t>Some ports have facilities</w:t>
            </w:r>
            <w:r>
              <w:rPr>
                <w:rFonts w:asciiTheme="minorHAnsi" w:hAnsiTheme="minorHAnsi"/>
                <w:sz w:val="20"/>
                <w:szCs w:val="20"/>
              </w:rPr>
              <w:t>,</w:t>
            </w:r>
            <w:r w:rsidRPr="00B152B9">
              <w:rPr>
                <w:rFonts w:asciiTheme="minorHAnsi" w:hAnsiTheme="minorHAnsi"/>
                <w:sz w:val="20"/>
                <w:szCs w:val="20"/>
              </w:rPr>
              <w:t xml:space="preserve"> as </w:t>
            </w:r>
            <w:r>
              <w:rPr>
                <w:rFonts w:asciiTheme="minorHAnsi" w:hAnsiTheme="minorHAnsi"/>
                <w:sz w:val="20"/>
                <w:szCs w:val="20"/>
              </w:rPr>
              <w:t>do some</w:t>
            </w:r>
            <w:r w:rsidRPr="00B152B9">
              <w:rPr>
                <w:rFonts w:asciiTheme="minorHAnsi" w:hAnsiTheme="minorHAnsi"/>
                <w:sz w:val="20"/>
                <w:szCs w:val="20"/>
              </w:rPr>
              <w:t xml:space="preserve"> larger industries. On several places road scales are available.</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sidRPr="0073113E">
              <w:rPr>
                <w:rFonts w:asciiTheme="minorHAnsi" w:hAnsiTheme="minorHAnsi"/>
                <w:sz w:val="20"/>
                <w:szCs w:val="20"/>
              </w:rPr>
              <w:t>Tunisia</w:t>
            </w:r>
          </w:p>
        </w:tc>
        <w:tc>
          <w:tcPr>
            <w:tcW w:w="5618" w:type="dxa"/>
          </w:tcPr>
          <w:p w:rsidR="00895F7E" w:rsidRPr="004674EE" w:rsidRDefault="00895F7E" w:rsidP="00895F7E">
            <w:pPr>
              <w:spacing w:after="120" w:line="23" w:lineRule="atLeast"/>
              <w:jc w:val="both"/>
              <w:rPr>
                <w:rFonts w:asciiTheme="minorHAnsi" w:hAnsiTheme="minorHAnsi"/>
                <w:sz w:val="20"/>
                <w:szCs w:val="20"/>
              </w:rPr>
            </w:pPr>
            <w:r w:rsidRPr="00381E11">
              <w:rPr>
                <w:rFonts w:asciiTheme="minorHAnsi" w:hAnsiTheme="minorHAnsi"/>
                <w:sz w:val="20"/>
                <w:szCs w:val="20"/>
              </w:rPr>
              <w:t>Only one inside the port during customs control.</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73113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UK</w:t>
            </w:r>
          </w:p>
        </w:tc>
        <w:tc>
          <w:tcPr>
            <w:tcW w:w="5618" w:type="dxa"/>
          </w:tcPr>
          <w:p w:rsidR="00895F7E" w:rsidRPr="00381E11"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Currently weighbridges but many out of service. Some ports investing in calibrated lifting equipment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Ukraine</w:t>
            </w:r>
          </w:p>
        </w:tc>
        <w:tc>
          <w:tcPr>
            <w:tcW w:w="5618" w:type="dxa"/>
          </w:tcPr>
          <w:p w:rsidR="00895F7E" w:rsidRDefault="00895F7E" w:rsidP="00895F7E">
            <w:pPr>
              <w:spacing w:after="120" w:line="23" w:lineRule="atLeast"/>
              <w:jc w:val="both"/>
              <w:rPr>
                <w:rFonts w:asciiTheme="minorHAnsi" w:hAnsiTheme="minorHAnsi"/>
                <w:sz w:val="20"/>
                <w:szCs w:val="20"/>
              </w:rPr>
            </w:pPr>
            <w:r w:rsidRPr="00E04657">
              <w:rPr>
                <w:rFonts w:asciiTheme="minorHAnsi" w:hAnsiTheme="minorHAnsi"/>
                <w:sz w:val="20"/>
                <w:szCs w:val="20"/>
              </w:rPr>
              <w:t xml:space="preserve">A number of weighbridges are </w:t>
            </w:r>
            <w:r>
              <w:rPr>
                <w:rFonts w:asciiTheme="minorHAnsi" w:hAnsiTheme="minorHAnsi"/>
                <w:sz w:val="20"/>
                <w:szCs w:val="20"/>
              </w:rPr>
              <w:t>available, currently operated for</w:t>
            </w:r>
            <w:r w:rsidRPr="00E04657">
              <w:rPr>
                <w:rFonts w:asciiTheme="minorHAnsi" w:hAnsiTheme="minorHAnsi"/>
                <w:sz w:val="20"/>
                <w:szCs w:val="20"/>
              </w:rPr>
              <w:t>, and dedicated to, customs control activities</w:t>
            </w:r>
          </w:p>
        </w:tc>
      </w:tr>
      <w:tr w:rsidR="00895F7E" w:rsidRPr="00D42F9B" w:rsidTr="00750A37">
        <w:tc>
          <w:tcPr>
            <w:tcW w:w="2160" w:type="dxa"/>
            <w:vMerge w:val="restart"/>
          </w:tcPr>
          <w:p w:rsidR="00895F7E" w:rsidRDefault="00895F7E" w:rsidP="00895F7E">
            <w:pPr>
              <w:numPr>
                <w:ilvl w:val="0"/>
                <w:numId w:val="3"/>
              </w:numPr>
              <w:spacing w:after="0" w:line="23" w:lineRule="atLeast"/>
              <w:jc w:val="both"/>
              <w:rPr>
                <w:rFonts w:asciiTheme="minorHAnsi" w:hAnsiTheme="minorHAnsi"/>
                <w:sz w:val="20"/>
                <w:szCs w:val="20"/>
              </w:rPr>
            </w:pPr>
          </w:p>
          <w:p w:rsidR="00895F7E" w:rsidRPr="00D42F9B" w:rsidRDefault="00895F7E" w:rsidP="00895F7E">
            <w:pPr>
              <w:spacing w:after="0" w:line="23" w:lineRule="atLeast"/>
              <w:jc w:val="both"/>
              <w:rPr>
                <w:rFonts w:asciiTheme="minorHAnsi" w:hAnsiTheme="minorHAnsi"/>
                <w:sz w:val="20"/>
                <w:szCs w:val="20"/>
              </w:rPr>
            </w:pPr>
            <w:r w:rsidRPr="00D42F9B">
              <w:rPr>
                <w:rFonts w:asciiTheme="minorHAnsi" w:hAnsiTheme="minorHAnsi"/>
                <w:sz w:val="20"/>
                <w:szCs w:val="20"/>
              </w:rPr>
              <w:t xml:space="preserve">Are all containers currently weighed? </w:t>
            </w:r>
          </w:p>
        </w:tc>
        <w:tc>
          <w:tcPr>
            <w:tcW w:w="1238" w:type="dxa"/>
          </w:tcPr>
          <w:p w:rsidR="00895F7E" w:rsidRPr="00D42F9B"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Algeria</w:t>
            </w:r>
          </w:p>
        </w:tc>
        <w:tc>
          <w:tcPr>
            <w:tcW w:w="5618" w:type="dxa"/>
          </w:tcPr>
          <w:p w:rsidR="00895F7E" w:rsidRPr="00D42F9B"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Not at present but will be introduced shortly.</w:t>
            </w:r>
          </w:p>
        </w:tc>
      </w:tr>
      <w:tr w:rsidR="00895F7E" w:rsidRPr="00D42F9B" w:rsidTr="00750A37">
        <w:tc>
          <w:tcPr>
            <w:tcW w:w="2160" w:type="dxa"/>
            <w:vMerge/>
          </w:tcPr>
          <w:p w:rsidR="00895F7E" w:rsidRDefault="00895F7E" w:rsidP="00895F7E">
            <w:pPr>
              <w:numPr>
                <w:ilvl w:val="0"/>
                <w:numId w:val="3"/>
              </w:numPr>
              <w:spacing w:after="0" w:line="23" w:lineRule="atLeast"/>
              <w:jc w:val="both"/>
              <w:rPr>
                <w:rFonts w:asciiTheme="minorHAnsi" w:hAnsiTheme="minorHAnsi"/>
                <w:sz w:val="20"/>
                <w:szCs w:val="20"/>
              </w:rPr>
            </w:pPr>
          </w:p>
        </w:tc>
        <w:tc>
          <w:tcPr>
            <w:tcW w:w="1238" w:type="dxa"/>
          </w:tcPr>
          <w:p w:rsidR="00895F7E" w:rsidRPr="00D42F9B" w:rsidRDefault="00895F7E" w:rsidP="00895F7E">
            <w:pPr>
              <w:spacing w:after="120" w:line="23" w:lineRule="atLeast"/>
              <w:jc w:val="both"/>
              <w:rPr>
                <w:rFonts w:asciiTheme="minorHAnsi" w:hAnsiTheme="minorHAnsi"/>
                <w:sz w:val="20"/>
                <w:szCs w:val="20"/>
              </w:rPr>
            </w:pPr>
            <w:r w:rsidRPr="00D42F9B">
              <w:rPr>
                <w:rFonts w:asciiTheme="minorHAnsi" w:hAnsiTheme="minorHAnsi"/>
                <w:sz w:val="20"/>
                <w:szCs w:val="20"/>
              </w:rPr>
              <w:t>Argentina</w:t>
            </w:r>
          </w:p>
        </w:tc>
        <w:tc>
          <w:tcPr>
            <w:tcW w:w="5618" w:type="dxa"/>
          </w:tcPr>
          <w:p w:rsidR="00895F7E" w:rsidRPr="00D42F9B" w:rsidRDefault="00895F7E" w:rsidP="00895F7E">
            <w:pPr>
              <w:spacing w:after="120" w:line="23" w:lineRule="atLeast"/>
              <w:jc w:val="both"/>
              <w:rPr>
                <w:rFonts w:asciiTheme="minorHAnsi" w:hAnsiTheme="minorHAnsi"/>
                <w:sz w:val="20"/>
                <w:szCs w:val="20"/>
              </w:rPr>
            </w:pPr>
            <w:r w:rsidRPr="00D42F9B">
              <w:rPr>
                <w:rFonts w:asciiTheme="minorHAnsi" w:hAnsiTheme="minorHAnsi"/>
                <w:sz w:val="20"/>
                <w:szCs w:val="20"/>
              </w:rPr>
              <w:t xml:space="preserve">The weight of loaded containers for export is </w:t>
            </w:r>
            <w:r>
              <w:rPr>
                <w:rFonts w:asciiTheme="minorHAnsi" w:hAnsiTheme="minorHAnsi"/>
                <w:sz w:val="20"/>
                <w:szCs w:val="20"/>
              </w:rPr>
              <w:t xml:space="preserve">currently </w:t>
            </w:r>
            <w:r w:rsidRPr="00D42F9B">
              <w:rPr>
                <w:rFonts w:asciiTheme="minorHAnsi" w:hAnsiTheme="minorHAnsi"/>
                <w:sz w:val="20"/>
                <w:szCs w:val="20"/>
              </w:rPr>
              <w:t>informed in customs documents and, in case of doubt, the Federal Administration of Public Revenue requests the weighing.</w:t>
            </w:r>
            <w:r>
              <w:rPr>
                <w:rFonts w:asciiTheme="minorHAnsi" w:hAnsiTheme="minorHAnsi"/>
                <w:sz w:val="20"/>
                <w:szCs w:val="20"/>
              </w:rPr>
              <w:t xml:space="preserve"> Subsequent to the introduction of the new criteria, this programme will also be extended to cover the SOLAS obligations.</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D42F9B" w:rsidRDefault="00895F7E" w:rsidP="00895F7E">
            <w:pPr>
              <w:spacing w:after="120" w:line="23" w:lineRule="atLeast"/>
              <w:jc w:val="both"/>
              <w:rPr>
                <w:rFonts w:asciiTheme="minorHAnsi" w:hAnsiTheme="minorHAnsi"/>
                <w:sz w:val="20"/>
                <w:szCs w:val="20"/>
              </w:rPr>
            </w:pPr>
            <w:r w:rsidRPr="00D42F9B">
              <w:rPr>
                <w:rFonts w:asciiTheme="minorHAnsi" w:hAnsiTheme="minorHAnsi"/>
                <w:sz w:val="20"/>
                <w:szCs w:val="20"/>
              </w:rPr>
              <w:t>Australia</w:t>
            </w:r>
          </w:p>
        </w:tc>
        <w:tc>
          <w:tcPr>
            <w:tcW w:w="5618" w:type="dxa"/>
          </w:tcPr>
          <w:p w:rsidR="00895F7E" w:rsidRPr="00D42F9B" w:rsidRDefault="00895F7E" w:rsidP="00895F7E">
            <w:pPr>
              <w:spacing w:after="120" w:line="23" w:lineRule="atLeast"/>
              <w:jc w:val="both"/>
              <w:rPr>
                <w:rFonts w:asciiTheme="minorHAnsi" w:hAnsiTheme="minorHAnsi"/>
                <w:sz w:val="20"/>
                <w:szCs w:val="20"/>
              </w:rPr>
            </w:pPr>
            <w:r w:rsidRPr="00D42F9B">
              <w:rPr>
                <w:rFonts w:asciiTheme="minorHAnsi" w:hAnsiTheme="minorHAnsi"/>
                <w:sz w:val="20"/>
                <w:szCs w:val="20"/>
              </w:rPr>
              <w:t>Generally yes, exports governed by the local road regulations and imports by stevedores</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D42F9B"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Belgium</w:t>
            </w:r>
          </w:p>
        </w:tc>
        <w:tc>
          <w:tcPr>
            <w:tcW w:w="5618" w:type="dxa"/>
          </w:tcPr>
          <w:p w:rsidR="00895F7E" w:rsidRPr="00D42F9B" w:rsidRDefault="00895F7E" w:rsidP="00895F7E">
            <w:pPr>
              <w:spacing w:after="120" w:line="23" w:lineRule="atLeast"/>
              <w:jc w:val="both"/>
              <w:rPr>
                <w:rFonts w:asciiTheme="minorHAnsi" w:hAnsiTheme="minorHAnsi"/>
                <w:sz w:val="20"/>
                <w:szCs w:val="20"/>
              </w:rPr>
            </w:pPr>
            <w:r w:rsidRPr="00FE2283">
              <w:rPr>
                <w:rFonts w:asciiTheme="minorHAnsi" w:hAnsiTheme="minorHAnsi"/>
                <w:sz w:val="20"/>
                <w:szCs w:val="20"/>
              </w:rPr>
              <w:t>No.</w:t>
            </w:r>
            <w:r>
              <w:rPr>
                <w:rFonts w:asciiTheme="minorHAnsi" w:hAnsiTheme="minorHAnsi"/>
                <w:sz w:val="20"/>
                <w:szCs w:val="20"/>
              </w:rPr>
              <w:t xml:space="preserve"> </w:t>
            </w:r>
            <w:r w:rsidRPr="00FE2283">
              <w:rPr>
                <w:rFonts w:asciiTheme="minorHAnsi" w:hAnsiTheme="minorHAnsi"/>
                <w:sz w:val="20"/>
                <w:szCs w:val="20"/>
              </w:rPr>
              <w:t>We have knowledge of only one line with dedicated terminal where all containers are weighed during loading operations. This as a matter of a safety, without the weight being recorded and without any additional cost for the shipper. In case of evident overload the container will not be taken on board.</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Brazil</w:t>
            </w:r>
          </w:p>
        </w:tc>
        <w:tc>
          <w:tcPr>
            <w:tcW w:w="5618" w:type="dxa"/>
          </w:tcPr>
          <w:p w:rsidR="00895F7E" w:rsidRPr="00FE2283"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 xml:space="preserve">Yes, for customs purposes only.                                                                                                                                                                                                  </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D42F9B" w:rsidRDefault="00895F7E" w:rsidP="00895F7E">
            <w:pPr>
              <w:spacing w:after="120" w:line="23" w:lineRule="atLeast"/>
              <w:jc w:val="both"/>
              <w:rPr>
                <w:rFonts w:asciiTheme="minorHAnsi" w:hAnsiTheme="minorHAnsi"/>
                <w:sz w:val="20"/>
                <w:szCs w:val="20"/>
              </w:rPr>
            </w:pPr>
            <w:r w:rsidRPr="00133169">
              <w:rPr>
                <w:rFonts w:asciiTheme="minorHAnsi" w:hAnsiTheme="minorHAnsi"/>
                <w:sz w:val="20"/>
                <w:szCs w:val="20"/>
              </w:rPr>
              <w:t>Croatia</w:t>
            </w:r>
          </w:p>
        </w:tc>
        <w:tc>
          <w:tcPr>
            <w:tcW w:w="5618" w:type="dxa"/>
          </w:tcPr>
          <w:p w:rsidR="00895F7E" w:rsidRPr="00D42F9B"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No.</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133169" w:rsidRDefault="00895F7E" w:rsidP="00895F7E">
            <w:pPr>
              <w:spacing w:after="120" w:line="23" w:lineRule="atLeast"/>
              <w:jc w:val="both"/>
              <w:rPr>
                <w:rFonts w:asciiTheme="minorHAnsi" w:hAnsiTheme="minorHAnsi"/>
                <w:sz w:val="20"/>
                <w:szCs w:val="20"/>
              </w:rPr>
            </w:pPr>
            <w:r w:rsidRPr="006F55C4">
              <w:rPr>
                <w:rFonts w:asciiTheme="minorHAnsi" w:hAnsiTheme="minorHAnsi"/>
                <w:sz w:val="20"/>
                <w:szCs w:val="20"/>
              </w:rPr>
              <w:t>Cyprus</w:t>
            </w:r>
          </w:p>
        </w:tc>
        <w:tc>
          <w:tcPr>
            <w:tcW w:w="5618" w:type="dxa"/>
          </w:tcPr>
          <w:p w:rsidR="00895F7E" w:rsidRDefault="00895F7E" w:rsidP="00895F7E">
            <w:pPr>
              <w:spacing w:after="120" w:line="23" w:lineRule="atLeast"/>
              <w:jc w:val="both"/>
              <w:rPr>
                <w:rFonts w:asciiTheme="minorHAnsi" w:hAnsiTheme="minorHAnsi"/>
                <w:sz w:val="20"/>
                <w:szCs w:val="20"/>
              </w:rPr>
            </w:pPr>
            <w:r w:rsidRPr="0074465A">
              <w:rPr>
                <w:rFonts w:asciiTheme="minorHAnsi" w:hAnsiTheme="minorHAnsi"/>
                <w:sz w:val="20"/>
                <w:szCs w:val="20"/>
              </w:rPr>
              <w:t>No</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6F55C4"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Denmark</w:t>
            </w:r>
          </w:p>
        </w:tc>
        <w:tc>
          <w:tcPr>
            <w:tcW w:w="5618" w:type="dxa"/>
          </w:tcPr>
          <w:p w:rsidR="00895F7E" w:rsidRPr="0074465A"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No.</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sidRPr="009173BE">
              <w:rPr>
                <w:rFonts w:asciiTheme="minorHAnsi" w:hAnsiTheme="minorHAnsi"/>
                <w:sz w:val="20"/>
                <w:szCs w:val="20"/>
              </w:rPr>
              <w:t>Dubai</w:t>
            </w:r>
          </w:p>
        </w:tc>
        <w:tc>
          <w:tcPr>
            <w:tcW w:w="561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No.</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sidRPr="00263D01">
              <w:rPr>
                <w:rFonts w:asciiTheme="minorHAnsi" w:hAnsiTheme="minorHAnsi"/>
                <w:sz w:val="20"/>
                <w:szCs w:val="20"/>
              </w:rPr>
              <w:t>Finland</w:t>
            </w:r>
          </w:p>
        </w:tc>
        <w:tc>
          <w:tcPr>
            <w:tcW w:w="561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No.</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263D01"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France</w:t>
            </w:r>
          </w:p>
        </w:tc>
        <w:tc>
          <w:tcPr>
            <w:tcW w:w="561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No.</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Germany</w:t>
            </w:r>
          </w:p>
        </w:tc>
        <w:tc>
          <w:tcPr>
            <w:tcW w:w="5618" w:type="dxa"/>
          </w:tcPr>
          <w:p w:rsidR="00895F7E" w:rsidRDefault="00895F7E" w:rsidP="00895F7E">
            <w:pPr>
              <w:spacing w:after="120" w:line="23" w:lineRule="atLeast"/>
              <w:jc w:val="both"/>
              <w:rPr>
                <w:rFonts w:asciiTheme="minorHAnsi" w:hAnsiTheme="minorHAnsi"/>
                <w:sz w:val="20"/>
                <w:szCs w:val="20"/>
              </w:rPr>
            </w:pPr>
            <w:r w:rsidRPr="009E3385">
              <w:rPr>
                <w:rFonts w:asciiTheme="minorHAnsi" w:hAnsiTheme="minorHAnsi"/>
                <w:sz w:val="20"/>
                <w:szCs w:val="20"/>
              </w:rPr>
              <w:t>No</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Greece</w:t>
            </w:r>
          </w:p>
        </w:tc>
        <w:tc>
          <w:tcPr>
            <w:tcW w:w="561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No.</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Hungary</w:t>
            </w:r>
          </w:p>
        </w:tc>
        <w:tc>
          <w:tcPr>
            <w:tcW w:w="561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No.</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sidRPr="00401DA0">
              <w:rPr>
                <w:rFonts w:asciiTheme="minorHAnsi" w:hAnsiTheme="minorHAnsi"/>
                <w:sz w:val="20"/>
                <w:szCs w:val="20"/>
              </w:rPr>
              <w:t>Israel</w:t>
            </w:r>
          </w:p>
        </w:tc>
        <w:tc>
          <w:tcPr>
            <w:tcW w:w="5618" w:type="dxa"/>
          </w:tcPr>
          <w:p w:rsidR="00895F7E" w:rsidRDefault="00895F7E" w:rsidP="00895F7E">
            <w:pPr>
              <w:spacing w:after="120" w:line="23" w:lineRule="atLeast"/>
              <w:jc w:val="both"/>
              <w:rPr>
                <w:rFonts w:asciiTheme="minorHAnsi" w:hAnsiTheme="minorHAnsi"/>
                <w:sz w:val="20"/>
                <w:szCs w:val="20"/>
              </w:rPr>
            </w:pPr>
            <w:r w:rsidRPr="004F01AB">
              <w:rPr>
                <w:rFonts w:asciiTheme="minorHAnsi" w:hAnsiTheme="minorHAnsi"/>
                <w:sz w:val="20"/>
                <w:szCs w:val="20"/>
              </w:rPr>
              <w:t>The answer</w:t>
            </w:r>
            <w:r>
              <w:rPr>
                <w:rFonts w:asciiTheme="minorHAnsi" w:hAnsiTheme="minorHAnsi"/>
                <w:sz w:val="20"/>
                <w:szCs w:val="20"/>
              </w:rPr>
              <w:t xml:space="preserve"> is yes, at the entrance of each</w:t>
            </w:r>
            <w:r w:rsidRPr="004F01AB">
              <w:rPr>
                <w:rFonts w:asciiTheme="minorHAnsi" w:hAnsiTheme="minorHAnsi"/>
                <w:sz w:val="20"/>
                <w:szCs w:val="20"/>
              </w:rPr>
              <w:t xml:space="preserve"> port.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401DA0"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Italy</w:t>
            </w:r>
          </w:p>
        </w:tc>
        <w:tc>
          <w:tcPr>
            <w:tcW w:w="5618" w:type="dxa"/>
          </w:tcPr>
          <w:p w:rsidR="00895F7E" w:rsidRPr="004F01AB" w:rsidRDefault="00895F7E" w:rsidP="00895F7E">
            <w:pPr>
              <w:spacing w:after="120" w:line="23" w:lineRule="atLeast"/>
              <w:jc w:val="both"/>
              <w:rPr>
                <w:rFonts w:asciiTheme="minorHAnsi" w:hAnsiTheme="minorHAnsi"/>
                <w:sz w:val="20"/>
                <w:szCs w:val="20"/>
              </w:rPr>
            </w:pPr>
            <w:r w:rsidRPr="007B3FEA">
              <w:rPr>
                <w:rFonts w:asciiTheme="minorHAnsi" w:hAnsiTheme="minorHAnsi"/>
                <w:sz w:val="20"/>
                <w:szCs w:val="20"/>
              </w:rPr>
              <w:t>Shippers arrange weighing on their own as it is not compulsory today to do so (usually, either at their own warehouse / distribution centre by weighing the goods/commodity to be stuffed and then adding the container tare, or by public / private weighbri</w:t>
            </w:r>
            <w:r>
              <w:rPr>
                <w:rFonts w:asciiTheme="minorHAnsi" w:hAnsiTheme="minorHAnsi"/>
                <w:sz w:val="20"/>
                <w:szCs w:val="20"/>
              </w:rPr>
              <w:t>dges in the area) and declare same</w:t>
            </w:r>
            <w:r w:rsidRPr="007B3FEA">
              <w:rPr>
                <w:rFonts w:asciiTheme="minorHAnsi" w:hAnsiTheme="minorHAnsi"/>
                <w:sz w:val="20"/>
                <w:szCs w:val="20"/>
              </w:rPr>
              <w:t xml:space="preserve"> to</w:t>
            </w:r>
            <w:r>
              <w:rPr>
                <w:rFonts w:asciiTheme="minorHAnsi" w:hAnsiTheme="minorHAnsi"/>
                <w:sz w:val="20"/>
                <w:szCs w:val="20"/>
              </w:rPr>
              <w:t xml:space="preserve"> the</w:t>
            </w:r>
            <w:r w:rsidRPr="007B3FEA">
              <w:rPr>
                <w:rFonts w:asciiTheme="minorHAnsi" w:hAnsiTheme="minorHAnsi"/>
                <w:sz w:val="20"/>
                <w:szCs w:val="20"/>
              </w:rPr>
              <w:t xml:space="preserve"> involved parties (it is their responsibility to do so and they are fully liable for that)</w:t>
            </w:r>
            <w:r>
              <w:rPr>
                <w:rFonts w:asciiTheme="minorHAnsi" w:hAnsiTheme="minorHAnsi"/>
                <w:sz w:val="20"/>
                <w:szCs w:val="20"/>
              </w:rPr>
              <w:t>.</w:t>
            </w:r>
            <w:r w:rsidRPr="007B3FEA">
              <w:rPr>
                <w:rFonts w:asciiTheme="minorHAnsi" w:hAnsiTheme="minorHAnsi"/>
                <w:sz w:val="20"/>
                <w:szCs w:val="20"/>
              </w:rPr>
              <w:t xml:space="preserve"> </w:t>
            </w:r>
            <w:r>
              <w:rPr>
                <w:rFonts w:asciiTheme="minorHAnsi" w:hAnsiTheme="minorHAnsi"/>
                <w:sz w:val="20"/>
                <w:szCs w:val="20"/>
              </w:rPr>
              <w:t>N</w:t>
            </w:r>
            <w:r w:rsidRPr="007B3FEA">
              <w:rPr>
                <w:rFonts w:asciiTheme="minorHAnsi" w:hAnsiTheme="minorHAnsi"/>
                <w:sz w:val="20"/>
                <w:szCs w:val="20"/>
              </w:rPr>
              <w:t xml:space="preserve">ormally, </w:t>
            </w:r>
            <w:r>
              <w:rPr>
                <w:rFonts w:asciiTheme="minorHAnsi" w:hAnsiTheme="minorHAnsi"/>
                <w:sz w:val="20"/>
                <w:szCs w:val="20"/>
              </w:rPr>
              <w:t>no</w:t>
            </w:r>
            <w:r w:rsidRPr="007B3FEA">
              <w:rPr>
                <w:rFonts w:asciiTheme="minorHAnsi" w:hAnsiTheme="minorHAnsi"/>
                <w:sz w:val="20"/>
                <w:szCs w:val="20"/>
              </w:rPr>
              <w:t xml:space="preserve"> further weighing</w:t>
            </w:r>
            <w:r>
              <w:rPr>
                <w:rFonts w:asciiTheme="minorHAnsi" w:hAnsiTheme="minorHAnsi"/>
                <w:sz w:val="20"/>
                <w:szCs w:val="20"/>
              </w:rPr>
              <w:t xml:space="preserve"> is undertaken</w:t>
            </w:r>
            <w:r w:rsidRPr="007B3FEA">
              <w:rPr>
                <w:rFonts w:asciiTheme="minorHAnsi" w:hAnsiTheme="minorHAnsi"/>
                <w:sz w:val="20"/>
                <w:szCs w:val="20"/>
              </w:rPr>
              <w:t>.</w:t>
            </w:r>
            <w:r>
              <w:rPr>
                <w:rFonts w:asciiTheme="minorHAnsi" w:hAnsiTheme="minorHAnsi"/>
                <w:sz w:val="20"/>
                <w:szCs w:val="20"/>
              </w:rPr>
              <w:t xml:space="preserve"> </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401DA0"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Japan</w:t>
            </w:r>
          </w:p>
        </w:tc>
        <w:tc>
          <w:tcPr>
            <w:tcW w:w="5618" w:type="dxa"/>
          </w:tcPr>
          <w:p w:rsidR="00895F7E" w:rsidRPr="004F01AB" w:rsidRDefault="00895F7E" w:rsidP="00895F7E">
            <w:pPr>
              <w:spacing w:after="120" w:line="23" w:lineRule="atLeast"/>
              <w:jc w:val="both"/>
              <w:rPr>
                <w:rFonts w:asciiTheme="minorHAnsi" w:hAnsiTheme="minorHAnsi"/>
                <w:sz w:val="20"/>
                <w:szCs w:val="20"/>
              </w:rPr>
            </w:pPr>
            <w:r w:rsidRPr="008F311D">
              <w:rPr>
                <w:rFonts w:asciiTheme="minorHAnsi" w:hAnsiTheme="minorHAnsi"/>
                <w:sz w:val="20"/>
                <w:szCs w:val="20"/>
              </w:rPr>
              <w:t>It is depends on type of cargo or commodities packed. Some containers are weighed by truck scale.</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Jordan</w:t>
            </w:r>
          </w:p>
        </w:tc>
        <w:tc>
          <w:tcPr>
            <w:tcW w:w="5618" w:type="dxa"/>
          </w:tcPr>
          <w:p w:rsidR="00895F7E" w:rsidRPr="008F311D" w:rsidRDefault="0095623C" w:rsidP="00895F7E">
            <w:pPr>
              <w:spacing w:after="120" w:line="23" w:lineRule="atLeast"/>
              <w:jc w:val="both"/>
              <w:rPr>
                <w:rFonts w:asciiTheme="minorHAnsi" w:hAnsiTheme="minorHAnsi"/>
                <w:sz w:val="20"/>
                <w:szCs w:val="20"/>
              </w:rPr>
            </w:pPr>
            <w:r w:rsidRPr="0095623C">
              <w:rPr>
                <w:rFonts w:asciiTheme="minorHAnsi" w:hAnsiTheme="minorHAnsi"/>
                <w:sz w:val="20"/>
                <w:szCs w:val="20"/>
              </w:rPr>
              <w:t>Yes at the Terminal for the safety of the Terminal stevedores</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Kenya</w:t>
            </w:r>
          </w:p>
        </w:tc>
        <w:tc>
          <w:tcPr>
            <w:tcW w:w="5618" w:type="dxa"/>
          </w:tcPr>
          <w:p w:rsidR="00895F7E" w:rsidRPr="009F361E" w:rsidRDefault="00895F7E" w:rsidP="00895F7E">
            <w:pPr>
              <w:spacing w:after="120" w:line="23" w:lineRule="atLeast"/>
              <w:jc w:val="both"/>
              <w:rPr>
                <w:rFonts w:asciiTheme="minorHAnsi" w:hAnsiTheme="minorHAnsi"/>
                <w:sz w:val="20"/>
                <w:szCs w:val="20"/>
              </w:rPr>
            </w:pPr>
            <w:r w:rsidRPr="006E1CB2">
              <w:rPr>
                <w:rFonts w:asciiTheme="minorHAnsi" w:hAnsiTheme="minorHAnsi"/>
                <w:sz w:val="20"/>
                <w:szCs w:val="20"/>
              </w:rPr>
              <w:t>Not all containers are weighed.</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401DA0" w:rsidRDefault="00895F7E" w:rsidP="00895F7E">
            <w:pPr>
              <w:spacing w:after="120" w:line="23" w:lineRule="atLeast"/>
              <w:jc w:val="both"/>
              <w:rPr>
                <w:rFonts w:asciiTheme="minorHAnsi" w:hAnsiTheme="minorHAnsi"/>
                <w:sz w:val="20"/>
                <w:szCs w:val="20"/>
              </w:rPr>
            </w:pPr>
            <w:r w:rsidRPr="00C30A16">
              <w:rPr>
                <w:rFonts w:asciiTheme="minorHAnsi" w:hAnsiTheme="minorHAnsi"/>
                <w:sz w:val="20"/>
                <w:szCs w:val="20"/>
              </w:rPr>
              <w:t>Lebanon</w:t>
            </w:r>
          </w:p>
        </w:tc>
        <w:tc>
          <w:tcPr>
            <w:tcW w:w="5618" w:type="dxa"/>
          </w:tcPr>
          <w:p w:rsidR="00895F7E" w:rsidRPr="004F01AB"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No.</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C30A16" w:rsidRDefault="00895F7E" w:rsidP="00895F7E">
            <w:pPr>
              <w:spacing w:after="120" w:line="23" w:lineRule="atLeast"/>
              <w:jc w:val="both"/>
              <w:rPr>
                <w:rFonts w:asciiTheme="minorHAnsi" w:hAnsiTheme="minorHAnsi"/>
                <w:sz w:val="20"/>
                <w:szCs w:val="20"/>
              </w:rPr>
            </w:pPr>
            <w:r w:rsidRPr="00D4398B">
              <w:rPr>
                <w:rFonts w:asciiTheme="minorHAnsi" w:hAnsiTheme="minorHAnsi"/>
                <w:sz w:val="20"/>
                <w:szCs w:val="20"/>
              </w:rPr>
              <w:t>Libya</w:t>
            </w:r>
          </w:p>
        </w:tc>
        <w:tc>
          <w:tcPr>
            <w:tcW w:w="561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No.</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C30A16"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Malta</w:t>
            </w:r>
          </w:p>
        </w:tc>
        <w:tc>
          <w:tcPr>
            <w:tcW w:w="561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No.</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Mexico</w:t>
            </w:r>
          </w:p>
        </w:tc>
        <w:tc>
          <w:tcPr>
            <w:tcW w:w="5618" w:type="dxa"/>
          </w:tcPr>
          <w:p w:rsidR="00895F7E" w:rsidRPr="00716BF1"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No.</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563F9C" w:rsidRDefault="00895F7E" w:rsidP="00895F7E">
            <w:pPr>
              <w:spacing w:after="120" w:line="23" w:lineRule="atLeast"/>
              <w:jc w:val="both"/>
              <w:rPr>
                <w:rFonts w:asciiTheme="minorHAnsi" w:hAnsiTheme="minorHAnsi"/>
                <w:sz w:val="20"/>
                <w:szCs w:val="20"/>
              </w:rPr>
            </w:pPr>
            <w:r w:rsidRPr="00935FFF">
              <w:rPr>
                <w:rFonts w:asciiTheme="minorHAnsi" w:hAnsiTheme="minorHAnsi"/>
                <w:sz w:val="20"/>
                <w:szCs w:val="20"/>
              </w:rPr>
              <w:t>Montenegro</w:t>
            </w:r>
          </w:p>
        </w:tc>
        <w:tc>
          <w:tcPr>
            <w:tcW w:w="5618" w:type="dxa"/>
          </w:tcPr>
          <w:p w:rsidR="00895F7E" w:rsidRPr="003364F9" w:rsidRDefault="00895F7E" w:rsidP="00895F7E">
            <w:pPr>
              <w:spacing w:after="120" w:line="23" w:lineRule="atLeast"/>
              <w:jc w:val="both"/>
              <w:rPr>
                <w:rFonts w:asciiTheme="minorHAnsi" w:hAnsiTheme="minorHAnsi"/>
                <w:sz w:val="20"/>
                <w:szCs w:val="20"/>
              </w:rPr>
            </w:pPr>
            <w:r w:rsidRPr="00895330">
              <w:rPr>
                <w:rFonts w:asciiTheme="minorHAnsi" w:hAnsiTheme="minorHAnsi"/>
                <w:sz w:val="20"/>
                <w:szCs w:val="20"/>
              </w:rPr>
              <w:t>Not all containers are weighed.</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sidRPr="00563F9C">
              <w:rPr>
                <w:rFonts w:asciiTheme="minorHAnsi" w:hAnsiTheme="minorHAnsi"/>
                <w:sz w:val="20"/>
                <w:szCs w:val="20"/>
              </w:rPr>
              <w:t>Morocco</w:t>
            </w:r>
          </w:p>
        </w:tc>
        <w:tc>
          <w:tcPr>
            <w:tcW w:w="5618" w:type="dxa"/>
          </w:tcPr>
          <w:p w:rsidR="00895F7E" w:rsidRDefault="00895F7E" w:rsidP="00895F7E">
            <w:pPr>
              <w:spacing w:after="120" w:line="23" w:lineRule="atLeast"/>
              <w:jc w:val="both"/>
              <w:rPr>
                <w:rFonts w:asciiTheme="minorHAnsi" w:hAnsiTheme="minorHAnsi"/>
                <w:sz w:val="20"/>
                <w:szCs w:val="20"/>
              </w:rPr>
            </w:pPr>
            <w:r w:rsidRPr="003364F9">
              <w:rPr>
                <w:rFonts w:asciiTheme="minorHAnsi" w:hAnsiTheme="minorHAnsi"/>
                <w:sz w:val="20"/>
                <w:szCs w:val="20"/>
              </w:rPr>
              <w:t>Not all of them, only some import/inbound cargos subject to payment the custom duties per kilo.</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935FFF" w:rsidRDefault="00895F7E" w:rsidP="00895F7E">
            <w:pPr>
              <w:spacing w:after="120" w:line="23" w:lineRule="atLeast"/>
              <w:jc w:val="both"/>
              <w:rPr>
                <w:rFonts w:asciiTheme="minorHAnsi" w:hAnsiTheme="minorHAnsi"/>
                <w:sz w:val="20"/>
                <w:szCs w:val="20"/>
              </w:rPr>
            </w:pPr>
            <w:r w:rsidRPr="00CD7F04">
              <w:rPr>
                <w:rFonts w:asciiTheme="minorHAnsi" w:hAnsiTheme="minorHAnsi"/>
                <w:sz w:val="20"/>
                <w:szCs w:val="20"/>
              </w:rPr>
              <w:t>Netherlands</w:t>
            </w:r>
          </w:p>
        </w:tc>
        <w:tc>
          <w:tcPr>
            <w:tcW w:w="5618" w:type="dxa"/>
          </w:tcPr>
          <w:p w:rsidR="00895F7E" w:rsidRPr="00895330"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N</w:t>
            </w:r>
            <w:r w:rsidRPr="00D33D1B">
              <w:rPr>
                <w:rFonts w:asciiTheme="minorHAnsi" w:hAnsiTheme="minorHAnsi"/>
                <w:sz w:val="20"/>
                <w:szCs w:val="20"/>
              </w:rPr>
              <w:t>o</w:t>
            </w:r>
            <w:r>
              <w:rPr>
                <w:rFonts w:asciiTheme="minorHAnsi" w:hAnsiTheme="minorHAnsi"/>
                <w:sz w:val="20"/>
                <w:szCs w:val="20"/>
              </w:rPr>
              <w:t>.</w:t>
            </w:r>
          </w:p>
        </w:tc>
      </w:tr>
      <w:tr w:rsidR="00895F7E" w:rsidRPr="00D42F9B" w:rsidTr="005E5B14">
        <w:trPr>
          <w:trHeight w:val="841"/>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Panama</w:t>
            </w:r>
          </w:p>
        </w:tc>
        <w:tc>
          <w:tcPr>
            <w:tcW w:w="561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Yes, but just to determin</w:t>
            </w:r>
            <w:r w:rsidRPr="00BF194B">
              <w:rPr>
                <w:rFonts w:asciiTheme="minorHAnsi" w:hAnsiTheme="minorHAnsi"/>
                <w:sz w:val="20"/>
                <w:szCs w:val="20"/>
              </w:rPr>
              <w:t xml:space="preserve">e </w:t>
            </w:r>
            <w:r>
              <w:rPr>
                <w:rFonts w:asciiTheme="minorHAnsi" w:hAnsiTheme="minorHAnsi"/>
                <w:sz w:val="20"/>
                <w:szCs w:val="20"/>
              </w:rPr>
              <w:t xml:space="preserve">they do </w:t>
            </w:r>
            <w:r w:rsidRPr="00BF194B">
              <w:rPr>
                <w:rFonts w:asciiTheme="minorHAnsi" w:hAnsiTheme="minorHAnsi"/>
                <w:sz w:val="20"/>
                <w:szCs w:val="20"/>
              </w:rPr>
              <w:t>not exceed maximum gross weight container capacity. No receipt or evidence of the container weight unless exceed. Actually just weight export containers.</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sidRPr="0090042A">
              <w:rPr>
                <w:rFonts w:asciiTheme="minorHAnsi" w:hAnsiTheme="minorHAnsi"/>
                <w:sz w:val="20"/>
                <w:szCs w:val="20"/>
              </w:rPr>
              <w:t>Peru</w:t>
            </w:r>
          </w:p>
        </w:tc>
        <w:tc>
          <w:tcPr>
            <w:tcW w:w="5618" w:type="dxa"/>
          </w:tcPr>
          <w:p w:rsidR="00895F7E" w:rsidRDefault="00895F7E" w:rsidP="00895F7E">
            <w:pPr>
              <w:spacing w:after="120" w:line="23" w:lineRule="atLeast"/>
              <w:jc w:val="both"/>
              <w:rPr>
                <w:rFonts w:asciiTheme="minorHAnsi" w:hAnsiTheme="minorHAnsi"/>
                <w:sz w:val="20"/>
                <w:szCs w:val="20"/>
              </w:rPr>
            </w:pPr>
            <w:r w:rsidRPr="00AA44BD">
              <w:rPr>
                <w:rFonts w:asciiTheme="minorHAnsi" w:hAnsiTheme="minorHAnsi"/>
                <w:sz w:val="20"/>
                <w:szCs w:val="20"/>
              </w:rPr>
              <w:t xml:space="preserve">Yes. All export containers </w:t>
            </w:r>
            <w:r>
              <w:rPr>
                <w:rFonts w:asciiTheme="minorHAnsi" w:hAnsiTheme="minorHAnsi"/>
                <w:sz w:val="20"/>
                <w:szCs w:val="20"/>
              </w:rPr>
              <w:t xml:space="preserve">are </w:t>
            </w:r>
            <w:r w:rsidRPr="00AA44BD">
              <w:rPr>
                <w:rFonts w:asciiTheme="minorHAnsi" w:hAnsiTheme="minorHAnsi"/>
                <w:sz w:val="20"/>
                <w:szCs w:val="20"/>
              </w:rPr>
              <w:t>weighed</w:t>
            </w:r>
            <w:r>
              <w:rPr>
                <w:rFonts w:asciiTheme="minorHAnsi" w:hAnsiTheme="minorHAnsi"/>
                <w:sz w:val="20"/>
                <w:szCs w:val="20"/>
              </w:rPr>
              <w:t xml:space="preserve"> for customs purposes.</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sidRPr="008E5011">
              <w:rPr>
                <w:rFonts w:asciiTheme="minorHAnsi" w:hAnsiTheme="minorHAnsi"/>
                <w:sz w:val="20"/>
                <w:szCs w:val="20"/>
              </w:rPr>
              <w:t>Philippines</w:t>
            </w:r>
          </w:p>
        </w:tc>
        <w:tc>
          <w:tcPr>
            <w:tcW w:w="561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No.</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sidRPr="00567810">
              <w:rPr>
                <w:rFonts w:asciiTheme="minorHAnsi" w:hAnsiTheme="minorHAnsi"/>
                <w:sz w:val="20"/>
                <w:szCs w:val="20"/>
              </w:rPr>
              <w:t>Poland</w:t>
            </w:r>
          </w:p>
        </w:tc>
        <w:tc>
          <w:tcPr>
            <w:tcW w:w="5618" w:type="dxa"/>
          </w:tcPr>
          <w:p w:rsidR="00895F7E" w:rsidRDefault="00895F7E" w:rsidP="00895F7E">
            <w:pPr>
              <w:spacing w:after="120" w:line="23" w:lineRule="atLeast"/>
              <w:jc w:val="both"/>
              <w:rPr>
                <w:rFonts w:asciiTheme="minorHAnsi" w:hAnsiTheme="minorHAnsi"/>
                <w:sz w:val="20"/>
                <w:szCs w:val="20"/>
              </w:rPr>
            </w:pPr>
            <w:r w:rsidRPr="008068AF">
              <w:rPr>
                <w:rFonts w:asciiTheme="minorHAnsi" w:hAnsiTheme="minorHAnsi"/>
                <w:sz w:val="20"/>
                <w:szCs w:val="20"/>
              </w:rPr>
              <w:t>Not in terminal</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8E5011" w:rsidRDefault="00895F7E" w:rsidP="00895F7E">
            <w:pPr>
              <w:spacing w:after="120" w:line="23" w:lineRule="atLeast"/>
              <w:jc w:val="both"/>
              <w:rPr>
                <w:rFonts w:asciiTheme="minorHAnsi" w:hAnsiTheme="minorHAnsi"/>
                <w:sz w:val="20"/>
                <w:szCs w:val="20"/>
              </w:rPr>
            </w:pPr>
            <w:r w:rsidRPr="00866C0F">
              <w:rPr>
                <w:rFonts w:asciiTheme="minorHAnsi" w:hAnsiTheme="minorHAnsi"/>
                <w:sz w:val="20"/>
                <w:szCs w:val="20"/>
              </w:rPr>
              <w:t>Portugal</w:t>
            </w:r>
          </w:p>
        </w:tc>
        <w:tc>
          <w:tcPr>
            <w:tcW w:w="561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No.</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567810"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Slovenia</w:t>
            </w:r>
          </w:p>
        </w:tc>
        <w:tc>
          <w:tcPr>
            <w:tcW w:w="5618" w:type="dxa"/>
          </w:tcPr>
          <w:p w:rsidR="00895F7E" w:rsidRPr="008068AF" w:rsidRDefault="00895F7E" w:rsidP="00895F7E">
            <w:pPr>
              <w:spacing w:after="120" w:line="23" w:lineRule="atLeast"/>
              <w:jc w:val="both"/>
              <w:rPr>
                <w:rFonts w:asciiTheme="minorHAnsi" w:hAnsiTheme="minorHAnsi"/>
                <w:sz w:val="20"/>
                <w:szCs w:val="20"/>
              </w:rPr>
            </w:pPr>
            <w:r w:rsidRPr="003B3955">
              <w:rPr>
                <w:rFonts w:asciiTheme="minorHAnsi" w:hAnsiTheme="minorHAnsi"/>
                <w:sz w:val="20"/>
                <w:szCs w:val="20"/>
              </w:rPr>
              <w:t>No, just calculated mass</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South Africa</w:t>
            </w:r>
          </w:p>
        </w:tc>
        <w:tc>
          <w:tcPr>
            <w:tcW w:w="5618" w:type="dxa"/>
          </w:tcPr>
          <w:p w:rsidR="00895F7E" w:rsidRPr="003B3955" w:rsidRDefault="00895F7E" w:rsidP="00895F7E">
            <w:pPr>
              <w:spacing w:after="120" w:line="23" w:lineRule="atLeast"/>
              <w:jc w:val="both"/>
              <w:rPr>
                <w:rFonts w:asciiTheme="minorHAnsi" w:hAnsiTheme="minorHAnsi"/>
                <w:sz w:val="20"/>
                <w:szCs w:val="20"/>
              </w:rPr>
            </w:pPr>
            <w:r w:rsidRPr="007C57B4">
              <w:rPr>
                <w:rFonts w:asciiTheme="minorHAnsi" w:hAnsiTheme="minorHAnsi"/>
                <w:sz w:val="20"/>
                <w:szCs w:val="20"/>
              </w:rPr>
              <w:t>Some.</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sidRPr="003A4683">
              <w:rPr>
                <w:rFonts w:asciiTheme="minorHAnsi" w:hAnsiTheme="minorHAnsi"/>
                <w:sz w:val="20"/>
                <w:szCs w:val="20"/>
              </w:rPr>
              <w:t>Sweden</w:t>
            </w:r>
          </w:p>
        </w:tc>
        <w:tc>
          <w:tcPr>
            <w:tcW w:w="5618" w:type="dxa"/>
          </w:tcPr>
          <w:p w:rsidR="00895F7E" w:rsidRPr="007C57B4" w:rsidRDefault="00895F7E" w:rsidP="00895F7E">
            <w:pPr>
              <w:spacing w:after="120" w:line="23" w:lineRule="atLeast"/>
              <w:jc w:val="both"/>
              <w:rPr>
                <w:rFonts w:asciiTheme="minorHAnsi" w:hAnsiTheme="minorHAnsi"/>
                <w:sz w:val="20"/>
                <w:szCs w:val="20"/>
              </w:rPr>
            </w:pPr>
            <w:r w:rsidRPr="00566193">
              <w:rPr>
                <w:rFonts w:asciiTheme="minorHAnsi" w:hAnsiTheme="minorHAnsi"/>
                <w:sz w:val="20"/>
                <w:szCs w:val="20"/>
              </w:rPr>
              <w:t>No</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sidRPr="00697858">
              <w:rPr>
                <w:rFonts w:asciiTheme="minorHAnsi" w:hAnsiTheme="minorHAnsi"/>
                <w:sz w:val="20"/>
                <w:szCs w:val="20"/>
              </w:rPr>
              <w:t>Tunisia</w:t>
            </w:r>
          </w:p>
        </w:tc>
        <w:tc>
          <w:tcPr>
            <w:tcW w:w="5618" w:type="dxa"/>
          </w:tcPr>
          <w:p w:rsidR="00895F7E" w:rsidRPr="007C57B4" w:rsidRDefault="00895F7E" w:rsidP="00895F7E">
            <w:pPr>
              <w:spacing w:after="120" w:line="23" w:lineRule="atLeast"/>
              <w:jc w:val="both"/>
              <w:rPr>
                <w:rFonts w:asciiTheme="minorHAnsi" w:hAnsiTheme="minorHAnsi"/>
                <w:sz w:val="20"/>
                <w:szCs w:val="20"/>
              </w:rPr>
            </w:pPr>
            <w:r w:rsidRPr="00C4621F">
              <w:rPr>
                <w:rFonts w:asciiTheme="minorHAnsi" w:hAnsiTheme="minorHAnsi"/>
                <w:sz w:val="20"/>
                <w:szCs w:val="20"/>
              </w:rPr>
              <w:t>Yes but without any document delivered</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697858"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UK</w:t>
            </w:r>
          </w:p>
        </w:tc>
        <w:tc>
          <w:tcPr>
            <w:tcW w:w="5618" w:type="dxa"/>
          </w:tcPr>
          <w:p w:rsidR="00895F7E" w:rsidRPr="00C4621F"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 xml:space="preserve">No. </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697858"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Ukraine</w:t>
            </w:r>
          </w:p>
        </w:tc>
        <w:tc>
          <w:tcPr>
            <w:tcW w:w="5618" w:type="dxa"/>
          </w:tcPr>
          <w:p w:rsidR="00895F7E" w:rsidRPr="00C4621F" w:rsidRDefault="00895F7E" w:rsidP="00895F7E">
            <w:pPr>
              <w:spacing w:after="120" w:line="23" w:lineRule="atLeast"/>
              <w:jc w:val="both"/>
              <w:rPr>
                <w:rFonts w:asciiTheme="minorHAnsi" w:hAnsiTheme="minorHAnsi"/>
                <w:sz w:val="20"/>
                <w:szCs w:val="20"/>
              </w:rPr>
            </w:pPr>
            <w:r w:rsidRPr="008D78F5">
              <w:rPr>
                <w:rFonts w:asciiTheme="minorHAnsi" w:hAnsiTheme="minorHAnsi"/>
                <w:sz w:val="20"/>
                <w:szCs w:val="20"/>
              </w:rPr>
              <w:t>No</w:t>
            </w:r>
          </w:p>
        </w:tc>
      </w:tr>
      <w:tr w:rsidR="00895F7E" w:rsidRPr="00D42F9B" w:rsidTr="00750A37">
        <w:tc>
          <w:tcPr>
            <w:tcW w:w="2160" w:type="dxa"/>
            <w:vMerge w:val="restart"/>
          </w:tcPr>
          <w:p w:rsidR="00895F7E" w:rsidRDefault="00895F7E" w:rsidP="00895F7E">
            <w:pPr>
              <w:numPr>
                <w:ilvl w:val="0"/>
                <w:numId w:val="3"/>
              </w:numPr>
              <w:spacing w:after="0" w:line="23" w:lineRule="atLeast"/>
              <w:jc w:val="both"/>
              <w:rPr>
                <w:rFonts w:asciiTheme="minorHAnsi" w:hAnsiTheme="minorHAnsi"/>
                <w:sz w:val="20"/>
                <w:szCs w:val="20"/>
              </w:rPr>
            </w:pPr>
          </w:p>
          <w:p w:rsidR="00895F7E" w:rsidRPr="00D42F9B" w:rsidRDefault="00895F7E" w:rsidP="00895F7E">
            <w:pPr>
              <w:spacing w:after="0" w:line="23" w:lineRule="atLeast"/>
              <w:jc w:val="both"/>
              <w:rPr>
                <w:rFonts w:asciiTheme="minorHAnsi" w:hAnsiTheme="minorHAnsi"/>
                <w:sz w:val="20"/>
                <w:szCs w:val="20"/>
              </w:rPr>
            </w:pPr>
            <w:r w:rsidRPr="00D42F9B">
              <w:rPr>
                <w:rFonts w:asciiTheme="minorHAnsi" w:hAnsiTheme="minorHAnsi"/>
                <w:sz w:val="20"/>
                <w:szCs w:val="20"/>
              </w:rPr>
              <w:t xml:space="preserve">If not, how often do containers get </w:t>
            </w:r>
            <w:r w:rsidRPr="00D42F9B">
              <w:rPr>
                <w:rFonts w:asciiTheme="minorHAnsi" w:hAnsiTheme="minorHAnsi"/>
                <w:sz w:val="20"/>
                <w:szCs w:val="20"/>
              </w:rPr>
              <w:lastRenderedPageBreak/>
              <w:t>weighed? (And how is that determined, is it by cargo type?)</w:t>
            </w:r>
          </w:p>
        </w:tc>
        <w:tc>
          <w:tcPr>
            <w:tcW w:w="1238" w:type="dxa"/>
          </w:tcPr>
          <w:p w:rsidR="00895F7E" w:rsidRPr="00D42F9B"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lastRenderedPageBreak/>
              <w:t>Algeria</w:t>
            </w:r>
          </w:p>
        </w:tc>
        <w:tc>
          <w:tcPr>
            <w:tcW w:w="5618" w:type="dxa"/>
          </w:tcPr>
          <w:p w:rsidR="00895F7E" w:rsidRPr="00D42F9B"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Yes.</w:t>
            </w:r>
          </w:p>
        </w:tc>
      </w:tr>
      <w:tr w:rsidR="00895F7E" w:rsidRPr="00D42F9B" w:rsidTr="00750A37">
        <w:tc>
          <w:tcPr>
            <w:tcW w:w="2160" w:type="dxa"/>
            <w:vMerge/>
          </w:tcPr>
          <w:p w:rsidR="00895F7E" w:rsidRDefault="00895F7E" w:rsidP="00895F7E">
            <w:pPr>
              <w:numPr>
                <w:ilvl w:val="0"/>
                <w:numId w:val="3"/>
              </w:numPr>
              <w:spacing w:after="0" w:line="23" w:lineRule="atLeast"/>
              <w:jc w:val="both"/>
              <w:rPr>
                <w:rFonts w:asciiTheme="minorHAnsi" w:hAnsiTheme="minorHAnsi"/>
                <w:sz w:val="20"/>
                <w:szCs w:val="20"/>
              </w:rPr>
            </w:pPr>
          </w:p>
        </w:tc>
        <w:tc>
          <w:tcPr>
            <w:tcW w:w="1238" w:type="dxa"/>
          </w:tcPr>
          <w:p w:rsidR="00895F7E" w:rsidRPr="00D42F9B" w:rsidRDefault="00895F7E" w:rsidP="00895F7E">
            <w:pPr>
              <w:spacing w:after="120" w:line="23" w:lineRule="atLeast"/>
              <w:jc w:val="both"/>
              <w:rPr>
                <w:rFonts w:asciiTheme="minorHAnsi" w:hAnsiTheme="minorHAnsi"/>
                <w:sz w:val="20"/>
                <w:szCs w:val="20"/>
              </w:rPr>
            </w:pPr>
            <w:r w:rsidRPr="00D42F9B">
              <w:rPr>
                <w:rFonts w:asciiTheme="minorHAnsi" w:hAnsiTheme="minorHAnsi"/>
                <w:sz w:val="20"/>
                <w:szCs w:val="20"/>
              </w:rPr>
              <w:t>Argentina</w:t>
            </w:r>
          </w:p>
        </w:tc>
        <w:tc>
          <w:tcPr>
            <w:tcW w:w="561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See q. 8 above.</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D42F9B" w:rsidRDefault="00895F7E" w:rsidP="00895F7E">
            <w:pPr>
              <w:spacing w:after="120" w:line="23" w:lineRule="atLeast"/>
              <w:jc w:val="both"/>
              <w:rPr>
                <w:rFonts w:asciiTheme="minorHAnsi" w:hAnsiTheme="minorHAnsi"/>
                <w:sz w:val="20"/>
                <w:szCs w:val="20"/>
              </w:rPr>
            </w:pPr>
            <w:r w:rsidRPr="00D42F9B">
              <w:rPr>
                <w:rFonts w:asciiTheme="minorHAnsi" w:hAnsiTheme="minorHAnsi"/>
                <w:sz w:val="20"/>
                <w:szCs w:val="20"/>
              </w:rPr>
              <w:t>Australia</w:t>
            </w:r>
          </w:p>
        </w:tc>
        <w:tc>
          <w:tcPr>
            <w:tcW w:w="5618" w:type="dxa"/>
          </w:tcPr>
          <w:p w:rsidR="00895F7E" w:rsidRPr="00D42F9B"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N/</w:t>
            </w:r>
            <w:r w:rsidRPr="00D42F9B">
              <w:rPr>
                <w:rFonts w:asciiTheme="minorHAnsi" w:hAnsiTheme="minorHAnsi"/>
                <w:sz w:val="20"/>
                <w:szCs w:val="20"/>
              </w:rPr>
              <w:t>A</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D42F9B"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Belgium</w:t>
            </w:r>
          </w:p>
        </w:tc>
        <w:tc>
          <w:tcPr>
            <w:tcW w:w="5618" w:type="dxa"/>
          </w:tcPr>
          <w:p w:rsidR="00895F7E" w:rsidRPr="00D42F9B" w:rsidRDefault="00895F7E" w:rsidP="00895F7E">
            <w:pPr>
              <w:spacing w:after="120" w:line="23" w:lineRule="atLeast"/>
              <w:jc w:val="both"/>
              <w:rPr>
                <w:rFonts w:asciiTheme="minorHAnsi" w:hAnsiTheme="minorHAnsi"/>
                <w:sz w:val="20"/>
                <w:szCs w:val="20"/>
              </w:rPr>
            </w:pPr>
            <w:r w:rsidRPr="00A03DEC">
              <w:rPr>
                <w:rFonts w:asciiTheme="minorHAnsi" w:hAnsiTheme="minorHAnsi"/>
                <w:sz w:val="20"/>
                <w:szCs w:val="20"/>
              </w:rPr>
              <w:t>No idea. But very few, see availability of weight equipment. Only if crane driver suspects overload or unbalanced stuffing.</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Brazil</w:t>
            </w:r>
          </w:p>
        </w:tc>
        <w:tc>
          <w:tcPr>
            <w:tcW w:w="5618" w:type="dxa"/>
          </w:tcPr>
          <w:p w:rsidR="00895F7E" w:rsidRPr="00A03DEC"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N/A</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D42F9B"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Croatia</w:t>
            </w:r>
          </w:p>
        </w:tc>
        <w:tc>
          <w:tcPr>
            <w:tcW w:w="5618" w:type="dxa"/>
          </w:tcPr>
          <w:p w:rsidR="00895F7E" w:rsidRPr="00D42F9B"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Very few and usually only on request, e.g. customs purposes.</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sidRPr="006F55C4">
              <w:rPr>
                <w:rFonts w:asciiTheme="minorHAnsi" w:hAnsiTheme="minorHAnsi"/>
                <w:sz w:val="20"/>
                <w:szCs w:val="20"/>
              </w:rPr>
              <w:t>Cyprus</w:t>
            </w:r>
          </w:p>
        </w:tc>
        <w:tc>
          <w:tcPr>
            <w:tcW w:w="5618" w:type="dxa"/>
          </w:tcPr>
          <w:p w:rsidR="00895F7E" w:rsidRPr="00CA5678" w:rsidRDefault="00895F7E" w:rsidP="00895F7E">
            <w:pPr>
              <w:spacing w:after="120" w:line="23" w:lineRule="atLeast"/>
              <w:jc w:val="both"/>
              <w:rPr>
                <w:rFonts w:asciiTheme="minorHAnsi" w:hAnsiTheme="minorHAnsi"/>
                <w:sz w:val="20"/>
                <w:szCs w:val="20"/>
              </w:rPr>
            </w:pPr>
            <w:r w:rsidRPr="006E5387">
              <w:rPr>
                <w:rFonts w:asciiTheme="minorHAnsi" w:hAnsiTheme="minorHAnsi"/>
                <w:sz w:val="20"/>
                <w:szCs w:val="20"/>
              </w:rPr>
              <w:t>At random</w:t>
            </w:r>
            <w:r>
              <w:rPr>
                <w:rFonts w:asciiTheme="minorHAnsi" w:hAnsiTheme="minorHAnsi"/>
                <w:sz w:val="20"/>
                <w:szCs w:val="20"/>
              </w:rPr>
              <w:t>,</w:t>
            </w:r>
            <w:r w:rsidRPr="006E5387">
              <w:rPr>
                <w:rFonts w:asciiTheme="minorHAnsi" w:hAnsiTheme="minorHAnsi"/>
                <w:sz w:val="20"/>
                <w:szCs w:val="20"/>
              </w:rPr>
              <w:t xml:space="preserve"> subject to the discretion of the Cyprus Ports Authority</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6F55C4"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Denmark</w:t>
            </w:r>
          </w:p>
        </w:tc>
        <w:tc>
          <w:tcPr>
            <w:tcW w:w="5618" w:type="dxa"/>
          </w:tcPr>
          <w:p w:rsidR="00895F7E" w:rsidRPr="006E5387" w:rsidRDefault="00895F7E" w:rsidP="00895F7E">
            <w:pPr>
              <w:spacing w:after="120" w:line="23" w:lineRule="atLeast"/>
              <w:jc w:val="both"/>
              <w:rPr>
                <w:rFonts w:asciiTheme="minorHAnsi" w:hAnsiTheme="minorHAnsi"/>
                <w:sz w:val="20"/>
                <w:szCs w:val="20"/>
              </w:rPr>
            </w:pPr>
            <w:r w:rsidRPr="003911BF">
              <w:rPr>
                <w:rFonts w:asciiTheme="minorHAnsi" w:hAnsiTheme="minorHAnsi"/>
                <w:sz w:val="20"/>
                <w:szCs w:val="20"/>
              </w:rPr>
              <w:t xml:space="preserve">Containers are not often weighed, but shippers estimate the weight and no further actions taken.  </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sidRPr="004D76F6">
              <w:rPr>
                <w:rFonts w:asciiTheme="minorHAnsi" w:hAnsiTheme="minorHAnsi"/>
                <w:sz w:val="20"/>
                <w:szCs w:val="20"/>
              </w:rPr>
              <w:t>Dubai</w:t>
            </w:r>
          </w:p>
        </w:tc>
        <w:tc>
          <w:tcPr>
            <w:tcW w:w="5618" w:type="dxa"/>
          </w:tcPr>
          <w:p w:rsidR="00895F7E" w:rsidRPr="003911BF" w:rsidRDefault="00895F7E" w:rsidP="00895F7E">
            <w:pPr>
              <w:spacing w:after="120" w:line="23" w:lineRule="atLeast"/>
              <w:jc w:val="both"/>
              <w:rPr>
                <w:rFonts w:asciiTheme="minorHAnsi" w:hAnsiTheme="minorHAnsi"/>
                <w:sz w:val="20"/>
                <w:szCs w:val="20"/>
              </w:rPr>
            </w:pPr>
            <w:r w:rsidRPr="008C4B51">
              <w:rPr>
                <w:rFonts w:asciiTheme="minorHAnsi" w:hAnsiTheme="minorHAnsi"/>
                <w:sz w:val="20"/>
                <w:szCs w:val="20"/>
              </w:rPr>
              <w:t>N/A</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sidRPr="00263D01">
              <w:rPr>
                <w:rFonts w:asciiTheme="minorHAnsi" w:hAnsiTheme="minorHAnsi"/>
                <w:sz w:val="20"/>
                <w:szCs w:val="20"/>
              </w:rPr>
              <w:t>Finland</w:t>
            </w:r>
          </w:p>
        </w:tc>
        <w:tc>
          <w:tcPr>
            <w:tcW w:w="5618" w:type="dxa"/>
          </w:tcPr>
          <w:p w:rsidR="00895F7E" w:rsidRPr="003911BF" w:rsidRDefault="00895F7E" w:rsidP="00895F7E">
            <w:pPr>
              <w:spacing w:after="120" w:line="23" w:lineRule="atLeast"/>
              <w:jc w:val="both"/>
              <w:rPr>
                <w:rFonts w:asciiTheme="minorHAnsi" w:hAnsiTheme="minorHAnsi"/>
                <w:sz w:val="20"/>
                <w:szCs w:val="20"/>
              </w:rPr>
            </w:pPr>
            <w:r w:rsidRPr="001164A4">
              <w:rPr>
                <w:rFonts w:asciiTheme="minorHAnsi" w:hAnsiTheme="minorHAnsi"/>
                <w:sz w:val="20"/>
                <w:szCs w:val="20"/>
              </w:rPr>
              <w:t>Only on request/certain reason</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263D01"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France</w:t>
            </w:r>
          </w:p>
        </w:tc>
        <w:tc>
          <w:tcPr>
            <w:tcW w:w="5618" w:type="dxa"/>
          </w:tcPr>
          <w:p w:rsidR="00895F7E" w:rsidRPr="001164A4" w:rsidRDefault="00895F7E" w:rsidP="00895F7E">
            <w:pPr>
              <w:spacing w:after="120" w:line="23" w:lineRule="atLeast"/>
              <w:jc w:val="both"/>
              <w:rPr>
                <w:rFonts w:asciiTheme="minorHAnsi" w:hAnsiTheme="minorHAnsi"/>
                <w:sz w:val="20"/>
                <w:szCs w:val="20"/>
              </w:rPr>
            </w:pPr>
            <w:r w:rsidRPr="00CC7DC4">
              <w:rPr>
                <w:rFonts w:asciiTheme="minorHAnsi" w:hAnsiTheme="minorHAnsi"/>
                <w:sz w:val="20"/>
                <w:szCs w:val="20"/>
              </w:rPr>
              <w:t>Only for specific cases (customs purposes)</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Germany</w:t>
            </w:r>
          </w:p>
        </w:tc>
        <w:tc>
          <w:tcPr>
            <w:tcW w:w="5618" w:type="dxa"/>
          </w:tcPr>
          <w:p w:rsidR="00895F7E" w:rsidRPr="003C5281" w:rsidRDefault="00895F7E" w:rsidP="00895F7E">
            <w:pPr>
              <w:spacing w:after="120" w:line="23" w:lineRule="atLeast"/>
              <w:jc w:val="both"/>
              <w:rPr>
                <w:rFonts w:asciiTheme="minorHAnsi" w:hAnsiTheme="minorHAnsi"/>
                <w:sz w:val="20"/>
                <w:szCs w:val="20"/>
              </w:rPr>
            </w:pPr>
            <w:r w:rsidRPr="003C5281">
              <w:rPr>
                <w:rFonts w:asciiTheme="minorHAnsi" w:hAnsiTheme="minorHAnsi"/>
                <w:sz w:val="20"/>
                <w:szCs w:val="20"/>
              </w:rPr>
              <w:t xml:space="preserve">During loading via the container bridges. But only to avoid damages on the bridges. We have been told weighing would be technically possible, but the terminals fear to be held liable. </w:t>
            </w:r>
          </w:p>
          <w:p w:rsidR="00895F7E" w:rsidRDefault="00895F7E" w:rsidP="00895F7E">
            <w:pPr>
              <w:spacing w:after="120" w:line="23" w:lineRule="atLeast"/>
              <w:jc w:val="both"/>
              <w:rPr>
                <w:rFonts w:asciiTheme="minorHAnsi" w:hAnsiTheme="minorHAnsi"/>
                <w:sz w:val="20"/>
                <w:szCs w:val="20"/>
              </w:rPr>
            </w:pPr>
            <w:r w:rsidRPr="003C5281">
              <w:rPr>
                <w:rFonts w:asciiTheme="minorHAnsi" w:hAnsiTheme="minorHAnsi"/>
                <w:sz w:val="20"/>
                <w:szCs w:val="20"/>
              </w:rPr>
              <w:t>Some liners draw samples to check the weight. But the containers are chosen randomly.</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Greece</w:t>
            </w:r>
          </w:p>
        </w:tc>
        <w:tc>
          <w:tcPr>
            <w:tcW w:w="5618" w:type="dxa"/>
          </w:tcPr>
          <w:p w:rsidR="00895F7E" w:rsidRPr="00CC7DC4"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Only c</w:t>
            </w:r>
            <w:r w:rsidRPr="00357D1C">
              <w:rPr>
                <w:rFonts w:asciiTheme="minorHAnsi" w:hAnsiTheme="minorHAnsi"/>
                <w:sz w:val="20"/>
                <w:szCs w:val="20"/>
              </w:rPr>
              <w:t>ontainers which are imported</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Hungary</w:t>
            </w:r>
          </w:p>
        </w:tc>
        <w:tc>
          <w:tcPr>
            <w:tcW w:w="5618" w:type="dxa"/>
          </w:tcPr>
          <w:p w:rsidR="00895F7E" w:rsidRPr="00CC7DC4" w:rsidRDefault="00895F7E" w:rsidP="00895F7E">
            <w:pPr>
              <w:spacing w:after="120" w:line="360" w:lineRule="auto"/>
              <w:jc w:val="both"/>
              <w:rPr>
                <w:rFonts w:asciiTheme="minorHAnsi" w:hAnsiTheme="minorHAnsi"/>
                <w:sz w:val="20"/>
                <w:szCs w:val="20"/>
              </w:rPr>
            </w:pPr>
            <w:r>
              <w:rPr>
                <w:rFonts w:asciiTheme="minorHAnsi" w:hAnsiTheme="minorHAnsi"/>
                <w:sz w:val="20"/>
                <w:szCs w:val="20"/>
              </w:rPr>
              <w:t>About 50%.</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Italy</w:t>
            </w:r>
          </w:p>
        </w:tc>
        <w:tc>
          <w:tcPr>
            <w:tcW w:w="5618" w:type="dxa"/>
          </w:tcPr>
          <w:p w:rsidR="00895F7E" w:rsidRPr="00331142" w:rsidRDefault="00895F7E" w:rsidP="00895F7E">
            <w:pPr>
              <w:spacing w:after="120" w:line="23" w:lineRule="atLeast"/>
              <w:jc w:val="both"/>
              <w:rPr>
                <w:rFonts w:asciiTheme="minorHAnsi" w:hAnsiTheme="minorHAnsi"/>
                <w:sz w:val="20"/>
                <w:szCs w:val="20"/>
              </w:rPr>
            </w:pPr>
            <w:r w:rsidRPr="00331142">
              <w:rPr>
                <w:rFonts w:asciiTheme="minorHAnsi" w:hAnsiTheme="minorHAnsi"/>
                <w:sz w:val="20"/>
                <w:szCs w:val="20"/>
              </w:rPr>
              <w:t xml:space="preserve">Further weighing in addition to the above mentioned arranged by Shippers when stuffing is done, are arranged only upon specific request. For example, the Shipping Line may arrange some random weighing for certain "dubious” lots (repeated wrong declarations from a particular Shipper, or habitual problems with some </w:t>
            </w:r>
            <w:r>
              <w:rPr>
                <w:rFonts w:asciiTheme="minorHAnsi" w:hAnsiTheme="minorHAnsi"/>
                <w:sz w:val="20"/>
                <w:szCs w:val="20"/>
              </w:rPr>
              <w:t>specific location or commodity</w:t>
            </w:r>
            <w:r w:rsidRPr="00331142">
              <w:rPr>
                <w:rFonts w:asciiTheme="minorHAnsi" w:hAnsiTheme="minorHAnsi"/>
                <w:sz w:val="20"/>
                <w:szCs w:val="20"/>
              </w:rPr>
              <w:t>).</w:t>
            </w:r>
          </w:p>
          <w:p w:rsidR="00895F7E" w:rsidRPr="00331142" w:rsidRDefault="00895F7E" w:rsidP="00895F7E">
            <w:pPr>
              <w:spacing w:after="120" w:line="23" w:lineRule="atLeast"/>
              <w:jc w:val="both"/>
              <w:rPr>
                <w:rFonts w:asciiTheme="minorHAnsi" w:hAnsiTheme="minorHAnsi"/>
                <w:sz w:val="20"/>
                <w:szCs w:val="20"/>
              </w:rPr>
            </w:pPr>
            <w:r w:rsidRPr="00331142">
              <w:rPr>
                <w:rFonts w:asciiTheme="minorHAnsi" w:hAnsiTheme="minorHAnsi"/>
                <w:sz w:val="20"/>
                <w:szCs w:val="20"/>
              </w:rPr>
              <w:t xml:space="preserve"> Shippers themselves can apply for additional</w:t>
            </w:r>
            <w:r>
              <w:rPr>
                <w:rFonts w:asciiTheme="minorHAnsi" w:hAnsiTheme="minorHAnsi"/>
                <w:sz w:val="20"/>
                <w:szCs w:val="20"/>
              </w:rPr>
              <w:t xml:space="preserve"> weighing, in case of any doubt/discrepancy/problem/</w:t>
            </w:r>
            <w:r w:rsidRPr="00331142">
              <w:rPr>
                <w:rFonts w:asciiTheme="minorHAnsi" w:hAnsiTheme="minorHAnsi"/>
                <w:sz w:val="20"/>
                <w:szCs w:val="20"/>
              </w:rPr>
              <w:t>dispute.</w:t>
            </w:r>
          </w:p>
          <w:p w:rsidR="00895F7E" w:rsidRPr="00331142" w:rsidRDefault="00895F7E" w:rsidP="00895F7E">
            <w:pPr>
              <w:spacing w:after="120" w:line="23" w:lineRule="atLeast"/>
              <w:jc w:val="both"/>
              <w:rPr>
                <w:rFonts w:asciiTheme="minorHAnsi" w:hAnsiTheme="minorHAnsi"/>
                <w:sz w:val="20"/>
                <w:szCs w:val="20"/>
              </w:rPr>
            </w:pPr>
            <w:r w:rsidRPr="00331142">
              <w:rPr>
                <w:rFonts w:asciiTheme="minorHAnsi" w:hAnsiTheme="minorHAnsi"/>
                <w:sz w:val="20"/>
                <w:szCs w:val="20"/>
              </w:rPr>
              <w:t>Further example: the main Marine Terminals have lifting gears equipped with measuring devices (safety alarms activating in case of weight over the max. payload + tare of the specific equipment): in case substantial over-weight are spotted, accurate weighing at relevant facilities is then provided.</w:t>
            </w:r>
          </w:p>
          <w:p w:rsidR="00895F7E" w:rsidRDefault="00895F7E" w:rsidP="00895F7E">
            <w:pPr>
              <w:spacing w:after="120" w:line="23" w:lineRule="atLeast"/>
              <w:jc w:val="both"/>
              <w:rPr>
                <w:rFonts w:asciiTheme="minorHAnsi" w:hAnsiTheme="minorHAnsi"/>
                <w:sz w:val="20"/>
                <w:szCs w:val="20"/>
              </w:rPr>
            </w:pPr>
            <w:r w:rsidRPr="00331142">
              <w:rPr>
                <w:rFonts w:asciiTheme="minorHAnsi" w:hAnsiTheme="minorHAnsi"/>
                <w:sz w:val="20"/>
                <w:szCs w:val="20"/>
              </w:rPr>
              <w:t>In above cases, if any significant discrepancy is detected, all costs arising as a consequence of the wrong declaration are to be borne by liable party.</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Japan</w:t>
            </w:r>
          </w:p>
        </w:tc>
        <w:tc>
          <w:tcPr>
            <w:tcW w:w="5618" w:type="dxa"/>
          </w:tcPr>
          <w:p w:rsidR="00895F7E" w:rsidRPr="007F792D" w:rsidRDefault="00895F7E" w:rsidP="00895F7E">
            <w:pPr>
              <w:spacing w:after="120" w:line="23" w:lineRule="atLeast"/>
              <w:jc w:val="both"/>
              <w:rPr>
                <w:rFonts w:asciiTheme="minorHAnsi" w:hAnsiTheme="minorHAnsi"/>
                <w:sz w:val="20"/>
                <w:szCs w:val="20"/>
              </w:rPr>
            </w:pPr>
            <w:r w:rsidRPr="00B51B8D">
              <w:rPr>
                <w:rFonts w:asciiTheme="minorHAnsi" w:hAnsiTheme="minorHAnsi"/>
                <w:sz w:val="20"/>
                <w:szCs w:val="20"/>
              </w:rPr>
              <w:t>As per shipper or maker’s instruction.</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Kenya</w:t>
            </w:r>
          </w:p>
        </w:tc>
        <w:tc>
          <w:tcPr>
            <w:tcW w:w="5618" w:type="dxa"/>
          </w:tcPr>
          <w:p w:rsidR="00895F7E" w:rsidRPr="00B51B8D" w:rsidRDefault="00895F7E" w:rsidP="00895F7E">
            <w:pPr>
              <w:spacing w:after="120" w:line="23" w:lineRule="atLeast"/>
              <w:jc w:val="both"/>
              <w:rPr>
                <w:rFonts w:asciiTheme="minorHAnsi" w:hAnsiTheme="minorHAnsi"/>
                <w:sz w:val="20"/>
                <w:szCs w:val="20"/>
              </w:rPr>
            </w:pPr>
            <w:r w:rsidRPr="00506B94">
              <w:rPr>
                <w:rFonts w:asciiTheme="minorHAnsi" w:hAnsiTheme="minorHAnsi"/>
                <w:sz w:val="20"/>
                <w:szCs w:val="20"/>
              </w:rPr>
              <w:t>All Import laden containers transported by trucks into the Hinterland are weighed at designated weigh bridges.</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sidRPr="00C30A16">
              <w:rPr>
                <w:rFonts w:asciiTheme="minorHAnsi" w:hAnsiTheme="minorHAnsi"/>
                <w:sz w:val="20"/>
                <w:szCs w:val="20"/>
              </w:rPr>
              <w:t>Lebanon</w:t>
            </w:r>
          </w:p>
        </w:tc>
        <w:tc>
          <w:tcPr>
            <w:tcW w:w="5618" w:type="dxa"/>
          </w:tcPr>
          <w:p w:rsidR="00895F7E" w:rsidRPr="007F792D" w:rsidRDefault="00895F7E" w:rsidP="00895F7E">
            <w:pPr>
              <w:spacing w:after="120" w:line="23" w:lineRule="atLeast"/>
              <w:jc w:val="both"/>
              <w:rPr>
                <w:rFonts w:asciiTheme="minorHAnsi" w:hAnsiTheme="minorHAnsi"/>
                <w:sz w:val="20"/>
                <w:szCs w:val="20"/>
              </w:rPr>
            </w:pPr>
            <w:r w:rsidRPr="00A10320">
              <w:rPr>
                <w:rFonts w:asciiTheme="minorHAnsi" w:hAnsiTheme="minorHAnsi"/>
                <w:sz w:val="20"/>
                <w:szCs w:val="20"/>
              </w:rPr>
              <w:t>Seldom.</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C30A16" w:rsidRDefault="00895F7E" w:rsidP="00895F7E">
            <w:pPr>
              <w:spacing w:after="120" w:line="23" w:lineRule="atLeast"/>
              <w:jc w:val="both"/>
              <w:rPr>
                <w:rFonts w:asciiTheme="minorHAnsi" w:hAnsiTheme="minorHAnsi"/>
                <w:sz w:val="20"/>
                <w:szCs w:val="20"/>
              </w:rPr>
            </w:pPr>
            <w:r w:rsidRPr="00D4398B">
              <w:rPr>
                <w:rFonts w:asciiTheme="minorHAnsi" w:hAnsiTheme="minorHAnsi"/>
                <w:sz w:val="20"/>
                <w:szCs w:val="20"/>
              </w:rPr>
              <w:t>Libya</w:t>
            </w:r>
          </w:p>
        </w:tc>
        <w:tc>
          <w:tcPr>
            <w:tcW w:w="5618" w:type="dxa"/>
          </w:tcPr>
          <w:p w:rsidR="00895F7E" w:rsidRPr="00A10320" w:rsidRDefault="00895F7E" w:rsidP="00895F7E">
            <w:pPr>
              <w:spacing w:after="120" w:line="23" w:lineRule="atLeast"/>
              <w:jc w:val="both"/>
              <w:rPr>
                <w:rFonts w:asciiTheme="minorHAnsi" w:hAnsiTheme="minorHAnsi"/>
                <w:sz w:val="20"/>
                <w:szCs w:val="20"/>
              </w:rPr>
            </w:pPr>
            <w:r w:rsidRPr="007257D7">
              <w:rPr>
                <w:rFonts w:asciiTheme="minorHAnsi" w:hAnsiTheme="minorHAnsi"/>
                <w:sz w:val="20"/>
                <w:szCs w:val="20"/>
              </w:rPr>
              <w:t>Not at all</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C30A16"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Malta</w:t>
            </w:r>
          </w:p>
        </w:tc>
        <w:tc>
          <w:tcPr>
            <w:tcW w:w="5618" w:type="dxa"/>
          </w:tcPr>
          <w:p w:rsidR="00895F7E" w:rsidRPr="00A10320"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Sorry we do not know.</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Mexico</w:t>
            </w:r>
          </w:p>
        </w:tc>
        <w:tc>
          <w:tcPr>
            <w:tcW w:w="5618" w:type="dxa"/>
          </w:tcPr>
          <w:p w:rsidR="00895F7E" w:rsidRPr="00D201BC" w:rsidRDefault="00895F7E" w:rsidP="00895F7E">
            <w:pPr>
              <w:spacing w:after="120" w:line="23" w:lineRule="atLeast"/>
              <w:jc w:val="both"/>
              <w:rPr>
                <w:rFonts w:asciiTheme="minorHAnsi" w:hAnsiTheme="minorHAnsi"/>
                <w:sz w:val="20"/>
                <w:szCs w:val="20"/>
              </w:rPr>
            </w:pPr>
            <w:r w:rsidRPr="00634660">
              <w:rPr>
                <w:rFonts w:asciiTheme="minorHAnsi" w:hAnsiTheme="minorHAnsi"/>
                <w:sz w:val="20"/>
                <w:szCs w:val="20"/>
              </w:rPr>
              <w:t>Depends on the road weight limit</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563F9C" w:rsidRDefault="00895F7E" w:rsidP="00895F7E">
            <w:pPr>
              <w:spacing w:after="120" w:line="23" w:lineRule="atLeast"/>
              <w:jc w:val="both"/>
              <w:rPr>
                <w:rFonts w:asciiTheme="minorHAnsi" w:hAnsiTheme="minorHAnsi"/>
                <w:sz w:val="20"/>
                <w:szCs w:val="20"/>
              </w:rPr>
            </w:pPr>
            <w:r w:rsidRPr="000E3717">
              <w:rPr>
                <w:rFonts w:asciiTheme="minorHAnsi" w:hAnsiTheme="minorHAnsi"/>
                <w:sz w:val="20"/>
                <w:szCs w:val="20"/>
              </w:rPr>
              <w:t>Montenegro</w:t>
            </w:r>
          </w:p>
        </w:tc>
        <w:tc>
          <w:tcPr>
            <w:tcW w:w="5618" w:type="dxa"/>
          </w:tcPr>
          <w:p w:rsidR="00895F7E" w:rsidRPr="00E346A5" w:rsidRDefault="00895F7E" w:rsidP="00895F7E">
            <w:pPr>
              <w:spacing w:after="120" w:line="23" w:lineRule="atLeast"/>
              <w:jc w:val="both"/>
              <w:rPr>
                <w:rFonts w:asciiTheme="minorHAnsi" w:hAnsiTheme="minorHAnsi"/>
                <w:sz w:val="20"/>
                <w:szCs w:val="20"/>
              </w:rPr>
            </w:pPr>
            <w:r w:rsidRPr="009F5929">
              <w:rPr>
                <w:rFonts w:asciiTheme="minorHAnsi" w:hAnsiTheme="minorHAnsi"/>
                <w:sz w:val="20"/>
                <w:szCs w:val="20"/>
              </w:rPr>
              <w:t>Containers are weighed according to forwarder / customs requests.</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sidRPr="00563F9C">
              <w:rPr>
                <w:rFonts w:asciiTheme="minorHAnsi" w:hAnsiTheme="minorHAnsi"/>
                <w:sz w:val="20"/>
                <w:szCs w:val="20"/>
              </w:rPr>
              <w:t>Morocco</w:t>
            </w:r>
          </w:p>
        </w:tc>
        <w:tc>
          <w:tcPr>
            <w:tcW w:w="5618" w:type="dxa"/>
          </w:tcPr>
          <w:p w:rsidR="00895F7E" w:rsidRPr="00634660" w:rsidRDefault="00895F7E" w:rsidP="00895F7E">
            <w:pPr>
              <w:spacing w:after="120" w:line="23" w:lineRule="atLeast"/>
              <w:jc w:val="both"/>
              <w:rPr>
                <w:rFonts w:asciiTheme="minorHAnsi" w:hAnsiTheme="minorHAnsi"/>
                <w:sz w:val="20"/>
                <w:szCs w:val="20"/>
              </w:rPr>
            </w:pPr>
            <w:r w:rsidRPr="00E346A5">
              <w:rPr>
                <w:rFonts w:asciiTheme="minorHAnsi" w:hAnsiTheme="minorHAnsi"/>
                <w:sz w:val="20"/>
                <w:szCs w:val="20"/>
              </w:rPr>
              <w:t>Either by weighing or by cargo type</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0E3717" w:rsidRDefault="00895F7E" w:rsidP="00895F7E">
            <w:pPr>
              <w:spacing w:after="120" w:line="23" w:lineRule="atLeast"/>
              <w:jc w:val="both"/>
              <w:rPr>
                <w:rFonts w:asciiTheme="minorHAnsi" w:hAnsiTheme="minorHAnsi"/>
                <w:sz w:val="20"/>
                <w:szCs w:val="20"/>
              </w:rPr>
            </w:pPr>
            <w:r w:rsidRPr="002003EC">
              <w:rPr>
                <w:rFonts w:asciiTheme="minorHAnsi" w:hAnsiTheme="minorHAnsi"/>
                <w:sz w:val="20"/>
                <w:szCs w:val="20"/>
              </w:rPr>
              <w:t>Netherlands</w:t>
            </w:r>
          </w:p>
        </w:tc>
        <w:tc>
          <w:tcPr>
            <w:tcW w:w="5618" w:type="dxa"/>
          </w:tcPr>
          <w:p w:rsidR="00895F7E" w:rsidRPr="009F5929"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Occasionally - but we do</w:t>
            </w:r>
            <w:r w:rsidRPr="00D33D1B">
              <w:rPr>
                <w:rFonts w:asciiTheme="minorHAnsi" w:hAnsiTheme="minorHAnsi"/>
                <w:sz w:val="20"/>
                <w:szCs w:val="20"/>
              </w:rPr>
              <w:t xml:space="preserve"> not know whether it is related to cargo type</w:t>
            </w:r>
            <w:r>
              <w:rPr>
                <w:rFonts w:asciiTheme="minorHAnsi" w:hAnsiTheme="minorHAnsi"/>
                <w:sz w:val="20"/>
                <w:szCs w:val="20"/>
              </w:rPr>
              <w:t>.</w:t>
            </w:r>
          </w:p>
        </w:tc>
      </w:tr>
      <w:tr w:rsidR="00895F7E" w:rsidRPr="00D42F9B" w:rsidTr="005E5B14">
        <w:trPr>
          <w:trHeight w:val="197"/>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sidRPr="006F58C8">
              <w:rPr>
                <w:rFonts w:asciiTheme="minorHAnsi" w:hAnsiTheme="minorHAnsi"/>
                <w:sz w:val="20"/>
                <w:szCs w:val="20"/>
              </w:rPr>
              <w:t>Peru</w:t>
            </w:r>
          </w:p>
        </w:tc>
        <w:tc>
          <w:tcPr>
            <w:tcW w:w="5618" w:type="dxa"/>
          </w:tcPr>
          <w:p w:rsidR="00895F7E" w:rsidRPr="00634660" w:rsidRDefault="00895F7E" w:rsidP="00895F7E">
            <w:pPr>
              <w:spacing w:after="120" w:line="23" w:lineRule="atLeast"/>
              <w:jc w:val="both"/>
              <w:rPr>
                <w:rFonts w:asciiTheme="minorHAnsi" w:hAnsiTheme="minorHAnsi"/>
                <w:sz w:val="20"/>
                <w:szCs w:val="20"/>
              </w:rPr>
            </w:pPr>
            <w:r w:rsidRPr="00B971B7">
              <w:rPr>
                <w:rFonts w:asciiTheme="minorHAnsi" w:hAnsiTheme="minorHAnsi"/>
                <w:sz w:val="20"/>
                <w:szCs w:val="20"/>
              </w:rPr>
              <w:t>N</w:t>
            </w:r>
            <w:r>
              <w:rPr>
                <w:rFonts w:asciiTheme="minorHAnsi" w:hAnsiTheme="minorHAnsi"/>
                <w:sz w:val="20"/>
                <w:szCs w:val="20"/>
              </w:rPr>
              <w:t>/</w:t>
            </w:r>
            <w:r w:rsidRPr="00B971B7">
              <w:rPr>
                <w:rFonts w:asciiTheme="minorHAnsi" w:hAnsiTheme="minorHAnsi"/>
                <w:sz w:val="20"/>
                <w:szCs w:val="20"/>
              </w:rPr>
              <w:t>A</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0207AD" w:rsidRDefault="00895F7E" w:rsidP="00895F7E">
            <w:pPr>
              <w:spacing w:after="120" w:line="23" w:lineRule="atLeast"/>
              <w:jc w:val="both"/>
              <w:rPr>
                <w:rFonts w:asciiTheme="minorHAnsi" w:hAnsiTheme="minorHAnsi"/>
                <w:sz w:val="20"/>
                <w:szCs w:val="20"/>
              </w:rPr>
            </w:pPr>
            <w:r w:rsidRPr="008E5011">
              <w:rPr>
                <w:rFonts w:asciiTheme="minorHAnsi" w:hAnsiTheme="minorHAnsi"/>
                <w:sz w:val="20"/>
                <w:szCs w:val="20"/>
              </w:rPr>
              <w:t>Philippines</w:t>
            </w:r>
          </w:p>
        </w:tc>
        <w:tc>
          <w:tcPr>
            <w:tcW w:w="5618" w:type="dxa"/>
          </w:tcPr>
          <w:p w:rsidR="00895F7E" w:rsidRPr="004C56D7" w:rsidRDefault="00895F7E" w:rsidP="00895F7E">
            <w:pPr>
              <w:spacing w:after="120" w:line="23" w:lineRule="atLeast"/>
              <w:jc w:val="both"/>
              <w:rPr>
                <w:rFonts w:asciiTheme="minorHAnsi" w:hAnsiTheme="minorHAnsi"/>
                <w:sz w:val="20"/>
                <w:szCs w:val="20"/>
              </w:rPr>
            </w:pPr>
            <w:r w:rsidRPr="00AA03C2">
              <w:rPr>
                <w:rFonts w:asciiTheme="minorHAnsi" w:hAnsiTheme="minorHAnsi"/>
                <w:sz w:val="20"/>
                <w:szCs w:val="20"/>
              </w:rPr>
              <w:t>When there are disputes and/or weight indicated is beyond the capacity of container as per CSC plate</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sidRPr="000207AD">
              <w:rPr>
                <w:rFonts w:asciiTheme="minorHAnsi" w:hAnsiTheme="minorHAnsi"/>
                <w:sz w:val="20"/>
                <w:szCs w:val="20"/>
              </w:rPr>
              <w:t>Poland</w:t>
            </w:r>
          </w:p>
        </w:tc>
        <w:tc>
          <w:tcPr>
            <w:tcW w:w="5618" w:type="dxa"/>
          </w:tcPr>
          <w:p w:rsidR="00895F7E" w:rsidRPr="00634660"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Most containers if any</w:t>
            </w:r>
            <w:r w:rsidRPr="004C56D7">
              <w:rPr>
                <w:rFonts w:asciiTheme="minorHAnsi" w:hAnsiTheme="minorHAnsi"/>
                <w:sz w:val="20"/>
                <w:szCs w:val="20"/>
              </w:rPr>
              <w:t xml:space="preserve"> </w:t>
            </w:r>
            <w:r>
              <w:rPr>
                <w:rFonts w:asciiTheme="minorHAnsi" w:hAnsiTheme="minorHAnsi"/>
                <w:sz w:val="20"/>
                <w:szCs w:val="20"/>
              </w:rPr>
              <w:t>are weighed mainly at the place before                                                starting transport to t</w:t>
            </w:r>
            <w:r w:rsidRPr="004C56D7">
              <w:rPr>
                <w:rFonts w:asciiTheme="minorHAnsi" w:hAnsiTheme="minorHAnsi"/>
                <w:sz w:val="20"/>
                <w:szCs w:val="20"/>
              </w:rPr>
              <w:t xml:space="preserve">erminal to ascertain gross weight for </w:t>
            </w:r>
            <w:r>
              <w:rPr>
                <w:rFonts w:asciiTheme="minorHAnsi" w:hAnsiTheme="minorHAnsi"/>
                <w:sz w:val="20"/>
                <w:szCs w:val="20"/>
              </w:rPr>
              <w:t>r</w:t>
            </w:r>
            <w:r w:rsidRPr="004C56D7">
              <w:rPr>
                <w:rFonts w:asciiTheme="minorHAnsi" w:hAnsiTheme="minorHAnsi"/>
                <w:sz w:val="20"/>
                <w:szCs w:val="20"/>
              </w:rPr>
              <w:t>oad permit</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8E5011" w:rsidRDefault="00895F7E" w:rsidP="00895F7E">
            <w:pPr>
              <w:spacing w:after="120" w:line="23" w:lineRule="atLeast"/>
              <w:jc w:val="both"/>
              <w:rPr>
                <w:rFonts w:asciiTheme="minorHAnsi" w:hAnsiTheme="minorHAnsi"/>
                <w:sz w:val="20"/>
                <w:szCs w:val="20"/>
              </w:rPr>
            </w:pPr>
            <w:r w:rsidRPr="00B21EAE">
              <w:rPr>
                <w:rFonts w:asciiTheme="minorHAnsi" w:hAnsiTheme="minorHAnsi"/>
                <w:sz w:val="20"/>
                <w:szCs w:val="20"/>
              </w:rPr>
              <w:t>Portugal</w:t>
            </w:r>
          </w:p>
        </w:tc>
        <w:tc>
          <w:tcPr>
            <w:tcW w:w="5618" w:type="dxa"/>
          </w:tcPr>
          <w:p w:rsidR="00895F7E" w:rsidRPr="00AA03C2"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About 20%.</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0207AD"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Slovenia</w:t>
            </w:r>
          </w:p>
        </w:tc>
        <w:tc>
          <w:tcPr>
            <w:tcW w:w="5618" w:type="dxa"/>
          </w:tcPr>
          <w:p w:rsidR="00895F7E" w:rsidRPr="004C56D7" w:rsidRDefault="00895F7E" w:rsidP="00895F7E">
            <w:pPr>
              <w:spacing w:after="120" w:line="23" w:lineRule="atLeast"/>
              <w:jc w:val="both"/>
              <w:rPr>
                <w:rFonts w:asciiTheme="minorHAnsi" w:hAnsiTheme="minorHAnsi"/>
                <w:sz w:val="20"/>
                <w:szCs w:val="20"/>
              </w:rPr>
            </w:pPr>
            <w:r w:rsidRPr="006D2ED4">
              <w:rPr>
                <w:rFonts w:asciiTheme="minorHAnsi" w:hAnsiTheme="minorHAnsi"/>
                <w:sz w:val="20"/>
                <w:szCs w:val="20"/>
              </w:rPr>
              <w:t xml:space="preserve">Only container stuffed in the port are </w:t>
            </w:r>
            <w:r>
              <w:rPr>
                <w:rFonts w:asciiTheme="minorHAnsi" w:hAnsiTheme="minorHAnsi"/>
                <w:sz w:val="20"/>
                <w:szCs w:val="20"/>
              </w:rPr>
              <w:t>w</w:t>
            </w:r>
            <w:r w:rsidRPr="006D2ED4">
              <w:rPr>
                <w:rFonts w:asciiTheme="minorHAnsi" w:hAnsiTheme="minorHAnsi"/>
                <w:sz w:val="20"/>
                <w:szCs w:val="20"/>
              </w:rPr>
              <w:t>eighed.</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South Africa</w:t>
            </w:r>
          </w:p>
        </w:tc>
        <w:tc>
          <w:tcPr>
            <w:tcW w:w="5618" w:type="dxa"/>
          </w:tcPr>
          <w:p w:rsidR="00895F7E" w:rsidRPr="006D2ED4" w:rsidRDefault="00895F7E" w:rsidP="00895F7E">
            <w:pPr>
              <w:spacing w:after="120" w:line="23" w:lineRule="atLeast"/>
              <w:jc w:val="both"/>
              <w:rPr>
                <w:rFonts w:asciiTheme="minorHAnsi" w:hAnsiTheme="minorHAnsi"/>
                <w:sz w:val="20"/>
                <w:szCs w:val="20"/>
              </w:rPr>
            </w:pPr>
            <w:r w:rsidRPr="00190BE8">
              <w:rPr>
                <w:rFonts w:asciiTheme="minorHAnsi" w:hAnsiTheme="minorHAnsi"/>
                <w:sz w:val="20"/>
                <w:szCs w:val="20"/>
              </w:rPr>
              <w:t>Generally where bulk and scrap metal is the commodity.</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sidRPr="00645C99">
              <w:rPr>
                <w:rFonts w:asciiTheme="minorHAnsi" w:hAnsiTheme="minorHAnsi"/>
                <w:sz w:val="20"/>
                <w:szCs w:val="20"/>
              </w:rPr>
              <w:t>Sweden</w:t>
            </w:r>
          </w:p>
        </w:tc>
        <w:tc>
          <w:tcPr>
            <w:tcW w:w="5618" w:type="dxa"/>
          </w:tcPr>
          <w:p w:rsidR="00895F7E" w:rsidRPr="00190BE8" w:rsidRDefault="00895F7E" w:rsidP="00895F7E">
            <w:pPr>
              <w:spacing w:after="120" w:line="23" w:lineRule="atLeast"/>
              <w:jc w:val="both"/>
              <w:rPr>
                <w:rFonts w:asciiTheme="minorHAnsi" w:hAnsiTheme="minorHAnsi"/>
                <w:sz w:val="20"/>
                <w:szCs w:val="20"/>
              </w:rPr>
            </w:pPr>
            <w:r w:rsidRPr="00783709">
              <w:rPr>
                <w:rFonts w:asciiTheme="minorHAnsi" w:hAnsiTheme="minorHAnsi"/>
                <w:sz w:val="20"/>
                <w:szCs w:val="20"/>
              </w:rPr>
              <w:t>The container weight is almost never checked by authorities in the ports.</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UK</w:t>
            </w:r>
          </w:p>
        </w:tc>
        <w:tc>
          <w:tcPr>
            <w:tcW w:w="5618" w:type="dxa"/>
          </w:tcPr>
          <w:p w:rsidR="00895F7E" w:rsidRPr="00190BE8"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Rarely.</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Ukraine</w:t>
            </w:r>
          </w:p>
        </w:tc>
        <w:tc>
          <w:tcPr>
            <w:tcW w:w="5618" w:type="dxa"/>
          </w:tcPr>
          <w:p w:rsidR="00895F7E" w:rsidRPr="00190BE8" w:rsidRDefault="00895F7E" w:rsidP="00895F7E">
            <w:pPr>
              <w:spacing w:after="120" w:line="23" w:lineRule="atLeast"/>
              <w:jc w:val="both"/>
              <w:rPr>
                <w:rFonts w:asciiTheme="minorHAnsi" w:hAnsiTheme="minorHAnsi"/>
                <w:sz w:val="20"/>
                <w:szCs w:val="20"/>
              </w:rPr>
            </w:pPr>
            <w:r w:rsidRPr="00526982">
              <w:rPr>
                <w:rFonts w:asciiTheme="minorHAnsi" w:hAnsiTheme="minorHAnsi"/>
                <w:sz w:val="20"/>
                <w:szCs w:val="20"/>
              </w:rPr>
              <w:t>As required for customs control purposes and on request from the cargo owner</w:t>
            </w:r>
          </w:p>
        </w:tc>
      </w:tr>
      <w:tr w:rsidR="00895F7E" w:rsidRPr="00D42F9B" w:rsidTr="00750A37">
        <w:tc>
          <w:tcPr>
            <w:tcW w:w="2160" w:type="dxa"/>
            <w:vMerge w:val="restart"/>
          </w:tcPr>
          <w:p w:rsidR="00895F7E" w:rsidRDefault="00895F7E" w:rsidP="00895F7E">
            <w:pPr>
              <w:numPr>
                <w:ilvl w:val="0"/>
                <w:numId w:val="3"/>
              </w:numPr>
              <w:spacing w:after="0" w:line="23" w:lineRule="atLeast"/>
              <w:jc w:val="both"/>
              <w:rPr>
                <w:rFonts w:asciiTheme="minorHAnsi" w:hAnsiTheme="minorHAnsi"/>
                <w:sz w:val="20"/>
                <w:szCs w:val="20"/>
              </w:rPr>
            </w:pPr>
          </w:p>
          <w:p w:rsidR="00895F7E" w:rsidRPr="00D42F9B" w:rsidRDefault="00895F7E" w:rsidP="00895F7E">
            <w:pPr>
              <w:spacing w:after="0" w:line="23" w:lineRule="atLeast"/>
              <w:jc w:val="both"/>
              <w:rPr>
                <w:rFonts w:asciiTheme="minorHAnsi" w:hAnsiTheme="minorHAnsi"/>
                <w:sz w:val="20"/>
                <w:szCs w:val="20"/>
              </w:rPr>
            </w:pPr>
            <w:r w:rsidRPr="00D42F9B">
              <w:rPr>
                <w:rFonts w:asciiTheme="minorHAnsi" w:hAnsiTheme="minorHAnsi"/>
                <w:sz w:val="20"/>
                <w:szCs w:val="20"/>
              </w:rPr>
              <w:t>What is the cost for weighing a container?</w:t>
            </w:r>
          </w:p>
        </w:tc>
        <w:tc>
          <w:tcPr>
            <w:tcW w:w="1238" w:type="dxa"/>
          </w:tcPr>
          <w:p w:rsidR="00895F7E" w:rsidRPr="00D42F9B"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Algeria</w:t>
            </w:r>
          </w:p>
        </w:tc>
        <w:tc>
          <w:tcPr>
            <w:tcW w:w="5618" w:type="dxa"/>
          </w:tcPr>
          <w:p w:rsidR="00895F7E" w:rsidRPr="00D42F9B"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Not yet determined.</w:t>
            </w:r>
          </w:p>
        </w:tc>
      </w:tr>
      <w:tr w:rsidR="00895F7E" w:rsidRPr="00D42F9B" w:rsidTr="00750A37">
        <w:tc>
          <w:tcPr>
            <w:tcW w:w="2160" w:type="dxa"/>
            <w:vMerge/>
          </w:tcPr>
          <w:p w:rsidR="00895F7E" w:rsidRDefault="00895F7E" w:rsidP="00895F7E">
            <w:pPr>
              <w:numPr>
                <w:ilvl w:val="0"/>
                <w:numId w:val="3"/>
              </w:numPr>
              <w:spacing w:after="0" w:line="23" w:lineRule="atLeast"/>
              <w:jc w:val="both"/>
              <w:rPr>
                <w:rFonts w:asciiTheme="minorHAnsi" w:hAnsiTheme="minorHAnsi"/>
                <w:sz w:val="20"/>
                <w:szCs w:val="20"/>
              </w:rPr>
            </w:pPr>
          </w:p>
        </w:tc>
        <w:tc>
          <w:tcPr>
            <w:tcW w:w="1238" w:type="dxa"/>
          </w:tcPr>
          <w:p w:rsidR="00895F7E" w:rsidRPr="00D42F9B" w:rsidRDefault="00895F7E" w:rsidP="00895F7E">
            <w:pPr>
              <w:spacing w:after="120" w:line="23" w:lineRule="atLeast"/>
              <w:jc w:val="both"/>
              <w:rPr>
                <w:rFonts w:asciiTheme="minorHAnsi" w:hAnsiTheme="minorHAnsi"/>
                <w:sz w:val="20"/>
                <w:szCs w:val="20"/>
              </w:rPr>
            </w:pPr>
            <w:r w:rsidRPr="00D42F9B">
              <w:rPr>
                <w:rFonts w:asciiTheme="minorHAnsi" w:hAnsiTheme="minorHAnsi"/>
                <w:sz w:val="20"/>
                <w:szCs w:val="20"/>
              </w:rPr>
              <w:t>Argentina</w:t>
            </w:r>
          </w:p>
        </w:tc>
        <w:tc>
          <w:tcPr>
            <w:tcW w:w="5618" w:type="dxa"/>
          </w:tcPr>
          <w:p w:rsidR="00895F7E" w:rsidRPr="00D42F9B" w:rsidRDefault="00895F7E" w:rsidP="00895F7E">
            <w:pPr>
              <w:spacing w:after="120" w:line="23" w:lineRule="atLeast"/>
              <w:jc w:val="both"/>
              <w:rPr>
                <w:rFonts w:asciiTheme="minorHAnsi" w:hAnsiTheme="minorHAnsi"/>
                <w:sz w:val="20"/>
                <w:szCs w:val="20"/>
              </w:rPr>
            </w:pPr>
            <w:r w:rsidRPr="00D42F9B">
              <w:rPr>
                <w:rFonts w:asciiTheme="minorHAnsi" w:hAnsiTheme="minorHAnsi"/>
                <w:sz w:val="20"/>
                <w:szCs w:val="20"/>
              </w:rPr>
              <w:t>Not informed.</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D42F9B" w:rsidRDefault="00895F7E" w:rsidP="00895F7E">
            <w:pPr>
              <w:spacing w:after="120" w:line="23" w:lineRule="atLeast"/>
              <w:jc w:val="both"/>
              <w:rPr>
                <w:rFonts w:asciiTheme="minorHAnsi" w:hAnsiTheme="minorHAnsi"/>
                <w:sz w:val="20"/>
                <w:szCs w:val="20"/>
              </w:rPr>
            </w:pPr>
            <w:r w:rsidRPr="00D42F9B">
              <w:rPr>
                <w:rFonts w:asciiTheme="minorHAnsi" w:hAnsiTheme="minorHAnsi"/>
                <w:sz w:val="20"/>
                <w:szCs w:val="20"/>
              </w:rPr>
              <w:t>Australia</w:t>
            </w:r>
          </w:p>
        </w:tc>
        <w:tc>
          <w:tcPr>
            <w:tcW w:w="5618" w:type="dxa"/>
          </w:tcPr>
          <w:p w:rsidR="00895F7E" w:rsidRPr="00D42F9B" w:rsidRDefault="00895F7E" w:rsidP="00895F7E">
            <w:pPr>
              <w:spacing w:after="120" w:line="23" w:lineRule="atLeast"/>
              <w:jc w:val="both"/>
              <w:rPr>
                <w:rFonts w:asciiTheme="minorHAnsi" w:hAnsiTheme="minorHAnsi"/>
                <w:sz w:val="20"/>
                <w:szCs w:val="20"/>
              </w:rPr>
            </w:pPr>
            <w:r w:rsidRPr="00D42F9B">
              <w:rPr>
                <w:rFonts w:asciiTheme="minorHAnsi" w:hAnsiTheme="minorHAnsi"/>
                <w:sz w:val="20"/>
                <w:szCs w:val="20"/>
              </w:rPr>
              <w:t>Varies depending on vehicle size</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D42F9B"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Belgium</w:t>
            </w:r>
          </w:p>
        </w:tc>
        <w:tc>
          <w:tcPr>
            <w:tcW w:w="5618" w:type="dxa"/>
          </w:tcPr>
          <w:p w:rsidR="00895F7E" w:rsidRPr="00D42F9B" w:rsidRDefault="00895F7E" w:rsidP="00895F7E">
            <w:pPr>
              <w:spacing w:after="120" w:line="23" w:lineRule="atLeast"/>
              <w:jc w:val="both"/>
              <w:rPr>
                <w:rFonts w:asciiTheme="minorHAnsi" w:hAnsiTheme="minorHAnsi"/>
                <w:sz w:val="20"/>
                <w:szCs w:val="20"/>
              </w:rPr>
            </w:pPr>
            <w:r w:rsidRPr="00C3263F">
              <w:rPr>
                <w:rFonts w:asciiTheme="minorHAnsi" w:hAnsiTheme="minorHAnsi"/>
                <w:sz w:val="20"/>
                <w:szCs w:val="20"/>
              </w:rPr>
              <w:t>Case by case depending on where and how.</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Brazil</w:t>
            </w:r>
          </w:p>
        </w:tc>
        <w:tc>
          <w:tcPr>
            <w:tcW w:w="5618" w:type="dxa"/>
          </w:tcPr>
          <w:p w:rsidR="00895F7E" w:rsidRPr="00C3263F" w:rsidRDefault="00895F7E" w:rsidP="00895F7E">
            <w:pPr>
              <w:spacing w:after="120" w:line="23" w:lineRule="atLeast"/>
              <w:jc w:val="both"/>
              <w:rPr>
                <w:rFonts w:asciiTheme="minorHAnsi" w:hAnsiTheme="minorHAnsi"/>
                <w:sz w:val="20"/>
                <w:szCs w:val="20"/>
              </w:rPr>
            </w:pPr>
            <w:r w:rsidRPr="00A542BA">
              <w:rPr>
                <w:rFonts w:asciiTheme="minorHAnsi" w:hAnsiTheme="minorHAnsi"/>
                <w:sz w:val="20"/>
                <w:szCs w:val="20"/>
              </w:rPr>
              <w:t>USD 50.00 per unit on average</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D42F9B" w:rsidRDefault="00895F7E" w:rsidP="00895F7E">
            <w:pPr>
              <w:spacing w:after="120" w:line="23" w:lineRule="atLeast"/>
              <w:jc w:val="both"/>
              <w:rPr>
                <w:rFonts w:asciiTheme="minorHAnsi" w:hAnsiTheme="minorHAnsi"/>
                <w:sz w:val="20"/>
                <w:szCs w:val="20"/>
              </w:rPr>
            </w:pPr>
            <w:r w:rsidRPr="00AF094E">
              <w:rPr>
                <w:rFonts w:asciiTheme="minorHAnsi" w:hAnsiTheme="minorHAnsi"/>
                <w:sz w:val="20"/>
                <w:szCs w:val="20"/>
              </w:rPr>
              <w:t>Croatia</w:t>
            </w:r>
          </w:p>
        </w:tc>
        <w:tc>
          <w:tcPr>
            <w:tcW w:w="5618" w:type="dxa"/>
          </w:tcPr>
          <w:p w:rsidR="00895F7E" w:rsidRPr="00D42F9B"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Not known at present.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AF094E" w:rsidRDefault="00895F7E" w:rsidP="00895F7E">
            <w:pPr>
              <w:spacing w:after="120" w:line="23" w:lineRule="atLeast"/>
              <w:jc w:val="both"/>
              <w:rPr>
                <w:rFonts w:asciiTheme="minorHAnsi" w:hAnsiTheme="minorHAnsi"/>
                <w:sz w:val="20"/>
                <w:szCs w:val="20"/>
              </w:rPr>
            </w:pPr>
            <w:r w:rsidRPr="006F55C4">
              <w:rPr>
                <w:rFonts w:asciiTheme="minorHAnsi" w:hAnsiTheme="minorHAnsi"/>
                <w:sz w:val="20"/>
                <w:szCs w:val="20"/>
              </w:rPr>
              <w:t>Cyprus</w:t>
            </w:r>
          </w:p>
        </w:tc>
        <w:tc>
          <w:tcPr>
            <w:tcW w:w="5618" w:type="dxa"/>
          </w:tcPr>
          <w:p w:rsidR="00895F7E" w:rsidRPr="003C57C2" w:rsidRDefault="00895F7E" w:rsidP="00895F7E">
            <w:pPr>
              <w:spacing w:after="120" w:line="23" w:lineRule="atLeast"/>
              <w:jc w:val="both"/>
              <w:rPr>
                <w:rFonts w:asciiTheme="minorHAnsi" w:hAnsiTheme="minorHAnsi"/>
                <w:sz w:val="20"/>
                <w:szCs w:val="20"/>
              </w:rPr>
            </w:pPr>
            <w:r w:rsidRPr="0066069B">
              <w:rPr>
                <w:rFonts w:asciiTheme="minorHAnsi" w:hAnsiTheme="minorHAnsi"/>
                <w:sz w:val="20"/>
                <w:szCs w:val="20"/>
              </w:rPr>
              <w:t>€25 each at the port area including cost of transport</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6F55C4"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Denmark</w:t>
            </w:r>
          </w:p>
        </w:tc>
        <w:tc>
          <w:tcPr>
            <w:tcW w:w="5618" w:type="dxa"/>
          </w:tcPr>
          <w:p w:rsidR="00895F7E" w:rsidRPr="0066069B" w:rsidRDefault="00895F7E" w:rsidP="00895F7E">
            <w:pPr>
              <w:spacing w:after="120" w:line="23" w:lineRule="atLeast"/>
              <w:jc w:val="both"/>
              <w:rPr>
                <w:rFonts w:asciiTheme="minorHAnsi" w:hAnsiTheme="minorHAnsi"/>
                <w:sz w:val="20"/>
                <w:szCs w:val="20"/>
              </w:rPr>
            </w:pPr>
            <w:r w:rsidRPr="00EC73E0">
              <w:rPr>
                <w:rFonts w:asciiTheme="minorHAnsi" w:hAnsiTheme="minorHAnsi"/>
                <w:sz w:val="20"/>
                <w:szCs w:val="20"/>
              </w:rPr>
              <w:t xml:space="preserve">Upon asking a member with own weighbridge the cost is approx. DKK 5/per gross tons in one container in connection with a container weighing.  </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sidRPr="00DF334A">
              <w:rPr>
                <w:rFonts w:asciiTheme="minorHAnsi" w:hAnsiTheme="minorHAnsi"/>
                <w:sz w:val="20"/>
                <w:szCs w:val="20"/>
              </w:rPr>
              <w:t>Dubai</w:t>
            </w:r>
          </w:p>
        </w:tc>
        <w:tc>
          <w:tcPr>
            <w:tcW w:w="5618" w:type="dxa"/>
          </w:tcPr>
          <w:p w:rsidR="00895F7E" w:rsidRPr="00EC73E0" w:rsidRDefault="00895F7E" w:rsidP="00895F7E">
            <w:pPr>
              <w:spacing w:after="120" w:line="23" w:lineRule="atLeast"/>
              <w:jc w:val="both"/>
              <w:rPr>
                <w:rFonts w:asciiTheme="minorHAnsi" w:hAnsiTheme="minorHAnsi"/>
                <w:sz w:val="20"/>
                <w:szCs w:val="20"/>
              </w:rPr>
            </w:pPr>
            <w:r w:rsidRPr="002764C1">
              <w:rPr>
                <w:rFonts w:asciiTheme="minorHAnsi" w:hAnsiTheme="minorHAnsi"/>
                <w:sz w:val="20"/>
                <w:szCs w:val="20"/>
              </w:rPr>
              <w:t>Not known at this time</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sidRPr="00263D01">
              <w:rPr>
                <w:rFonts w:asciiTheme="minorHAnsi" w:hAnsiTheme="minorHAnsi"/>
                <w:sz w:val="20"/>
                <w:szCs w:val="20"/>
              </w:rPr>
              <w:t>Finland</w:t>
            </w:r>
          </w:p>
        </w:tc>
        <w:tc>
          <w:tcPr>
            <w:tcW w:w="5618" w:type="dxa"/>
          </w:tcPr>
          <w:p w:rsidR="00895F7E" w:rsidRPr="00EC73E0" w:rsidRDefault="00895F7E" w:rsidP="00895F7E">
            <w:pPr>
              <w:spacing w:after="120" w:line="23" w:lineRule="atLeast"/>
              <w:jc w:val="both"/>
              <w:rPr>
                <w:rFonts w:asciiTheme="minorHAnsi" w:hAnsiTheme="minorHAnsi"/>
                <w:sz w:val="20"/>
                <w:szCs w:val="20"/>
              </w:rPr>
            </w:pPr>
            <w:r w:rsidRPr="001164A4">
              <w:rPr>
                <w:rFonts w:asciiTheme="minorHAnsi" w:hAnsiTheme="minorHAnsi"/>
                <w:sz w:val="20"/>
                <w:szCs w:val="20"/>
              </w:rPr>
              <w:t>Party requesting weighing</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263D01"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France</w:t>
            </w:r>
          </w:p>
        </w:tc>
        <w:tc>
          <w:tcPr>
            <w:tcW w:w="5618" w:type="dxa"/>
          </w:tcPr>
          <w:p w:rsidR="00895F7E" w:rsidRPr="001164A4" w:rsidRDefault="00895F7E" w:rsidP="00895F7E">
            <w:pPr>
              <w:spacing w:after="120" w:line="23" w:lineRule="atLeast"/>
              <w:jc w:val="both"/>
              <w:rPr>
                <w:rFonts w:asciiTheme="minorHAnsi" w:hAnsiTheme="minorHAnsi"/>
                <w:sz w:val="20"/>
                <w:szCs w:val="20"/>
              </w:rPr>
            </w:pPr>
            <w:r w:rsidRPr="008B3EFA">
              <w:rPr>
                <w:rFonts w:asciiTheme="minorHAnsi" w:hAnsiTheme="minorHAnsi"/>
                <w:sz w:val="20"/>
                <w:szCs w:val="20"/>
              </w:rPr>
              <w:t>Depending on the p</w:t>
            </w:r>
            <w:r>
              <w:rPr>
                <w:rFonts w:asciiTheme="minorHAnsi" w:hAnsiTheme="minorHAnsi"/>
                <w:sz w:val="20"/>
                <w:szCs w:val="20"/>
              </w:rPr>
              <w:t>laces but a minimum average of €</w:t>
            </w:r>
            <w:r w:rsidRPr="008B3EFA">
              <w:rPr>
                <w:rFonts w:asciiTheme="minorHAnsi" w:hAnsiTheme="minorHAnsi"/>
                <w:sz w:val="20"/>
                <w:szCs w:val="20"/>
              </w:rPr>
              <w:t>150/200</w:t>
            </w:r>
            <w:r>
              <w:rPr>
                <w:rFonts w:asciiTheme="minorHAnsi" w:hAnsiTheme="minorHAnsi"/>
                <w:sz w:val="20"/>
                <w:szCs w:val="20"/>
              </w:rPr>
              <w:t>.</w:t>
            </w:r>
            <w:r w:rsidRPr="008B3EFA">
              <w:rPr>
                <w:rFonts w:asciiTheme="minorHAnsi" w:hAnsiTheme="minorHAnsi"/>
                <w:sz w:val="20"/>
                <w:szCs w:val="20"/>
              </w:rPr>
              <w:t xml:space="preserve">  </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Germany</w:t>
            </w:r>
          </w:p>
        </w:tc>
        <w:tc>
          <w:tcPr>
            <w:tcW w:w="5618" w:type="dxa"/>
          </w:tcPr>
          <w:p w:rsidR="00895F7E" w:rsidRPr="003C5281" w:rsidRDefault="00895F7E" w:rsidP="00895F7E">
            <w:pPr>
              <w:spacing w:after="120" w:line="23" w:lineRule="atLeast"/>
              <w:jc w:val="both"/>
              <w:rPr>
                <w:rFonts w:asciiTheme="minorHAnsi" w:hAnsiTheme="minorHAnsi"/>
                <w:sz w:val="20"/>
                <w:szCs w:val="20"/>
              </w:rPr>
            </w:pPr>
            <w:r w:rsidRPr="003C5281">
              <w:rPr>
                <w:rFonts w:asciiTheme="minorHAnsi" w:hAnsiTheme="minorHAnsi"/>
                <w:sz w:val="20"/>
                <w:szCs w:val="20"/>
              </w:rPr>
              <w:t>Approx. €60</w:t>
            </w:r>
            <w:r>
              <w:rPr>
                <w:rFonts w:asciiTheme="minorHAnsi" w:hAnsiTheme="minorHAnsi"/>
                <w:sz w:val="20"/>
                <w:szCs w:val="20"/>
              </w:rPr>
              <w:t>.00</w:t>
            </w:r>
            <w:r w:rsidRPr="003C5281">
              <w:rPr>
                <w:rFonts w:asciiTheme="minorHAnsi" w:hAnsiTheme="minorHAnsi"/>
                <w:sz w:val="20"/>
                <w:szCs w:val="20"/>
              </w:rPr>
              <w:t xml:space="preserve"> per container. But some terminals announced a review of their pricelists due to the new regulations.</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Greece</w:t>
            </w:r>
          </w:p>
        </w:tc>
        <w:tc>
          <w:tcPr>
            <w:tcW w:w="5618" w:type="dxa"/>
          </w:tcPr>
          <w:p w:rsidR="00895F7E" w:rsidRPr="008B3EFA"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€10-12.00.</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Hungary</w:t>
            </w:r>
          </w:p>
        </w:tc>
        <w:tc>
          <w:tcPr>
            <w:tcW w:w="5618" w:type="dxa"/>
          </w:tcPr>
          <w:p w:rsidR="00895F7E" w:rsidRPr="008B3EFA"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A</w:t>
            </w:r>
            <w:r w:rsidRPr="00467E72">
              <w:rPr>
                <w:rFonts w:asciiTheme="minorHAnsi" w:hAnsiTheme="minorHAnsi"/>
                <w:sz w:val="20"/>
                <w:szCs w:val="20"/>
              </w:rPr>
              <w:t>bt</w:t>
            </w:r>
            <w:r>
              <w:rPr>
                <w:rFonts w:asciiTheme="minorHAnsi" w:hAnsiTheme="minorHAnsi"/>
                <w:sz w:val="20"/>
                <w:szCs w:val="20"/>
              </w:rPr>
              <w:t>.</w:t>
            </w:r>
            <w:r w:rsidRPr="00467E72">
              <w:rPr>
                <w:rFonts w:asciiTheme="minorHAnsi" w:hAnsiTheme="minorHAnsi"/>
                <w:sz w:val="20"/>
                <w:szCs w:val="20"/>
              </w:rPr>
              <w:t xml:space="preserve"> </w:t>
            </w:r>
            <w:r>
              <w:rPr>
                <w:rFonts w:asciiTheme="minorHAnsi" w:hAnsiTheme="minorHAnsi"/>
                <w:sz w:val="20"/>
                <w:szCs w:val="20"/>
              </w:rPr>
              <w:t>€</w:t>
            </w:r>
            <w:r w:rsidRPr="00467E72">
              <w:rPr>
                <w:rFonts w:asciiTheme="minorHAnsi" w:hAnsiTheme="minorHAnsi"/>
                <w:sz w:val="20"/>
                <w:szCs w:val="20"/>
              </w:rPr>
              <w:t>4-5</w:t>
            </w:r>
            <w:r>
              <w:rPr>
                <w:rFonts w:asciiTheme="minorHAnsi" w:hAnsiTheme="minorHAnsi"/>
                <w:sz w:val="20"/>
                <w:szCs w:val="20"/>
              </w:rPr>
              <w:t>.00.</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sidRPr="000C1B1C">
              <w:rPr>
                <w:rFonts w:asciiTheme="minorHAnsi" w:hAnsiTheme="minorHAnsi"/>
                <w:sz w:val="20"/>
                <w:szCs w:val="20"/>
              </w:rPr>
              <w:t>Israel</w:t>
            </w:r>
          </w:p>
        </w:tc>
        <w:tc>
          <w:tcPr>
            <w:tcW w:w="5618" w:type="dxa"/>
          </w:tcPr>
          <w:p w:rsidR="00895F7E" w:rsidRPr="00467E72"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About €</w:t>
            </w:r>
            <w:r w:rsidRPr="00DB7025">
              <w:rPr>
                <w:rFonts w:asciiTheme="minorHAnsi" w:hAnsiTheme="minorHAnsi"/>
                <w:sz w:val="20"/>
                <w:szCs w:val="20"/>
              </w:rPr>
              <w:t>7.25</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0C1B1C"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Italy</w:t>
            </w:r>
          </w:p>
        </w:tc>
        <w:tc>
          <w:tcPr>
            <w:tcW w:w="5618" w:type="dxa"/>
          </w:tcPr>
          <w:p w:rsidR="00895F7E" w:rsidRPr="00DB7025" w:rsidRDefault="00895F7E" w:rsidP="00895F7E">
            <w:pPr>
              <w:spacing w:after="120" w:line="23" w:lineRule="atLeast"/>
              <w:jc w:val="both"/>
              <w:rPr>
                <w:rFonts w:asciiTheme="minorHAnsi" w:hAnsiTheme="minorHAnsi"/>
                <w:sz w:val="20"/>
                <w:szCs w:val="20"/>
              </w:rPr>
            </w:pPr>
            <w:r w:rsidRPr="00572F29">
              <w:rPr>
                <w:rFonts w:asciiTheme="minorHAnsi" w:hAnsiTheme="minorHAnsi"/>
                <w:sz w:val="20"/>
                <w:szCs w:val="20"/>
              </w:rPr>
              <w:t xml:space="preserve">Costs may vary, in accordance to the facility and the location where weighing is done: in average, from </w:t>
            </w:r>
            <w:r>
              <w:rPr>
                <w:rFonts w:asciiTheme="minorHAnsi" w:hAnsiTheme="minorHAnsi"/>
                <w:sz w:val="20"/>
                <w:szCs w:val="20"/>
              </w:rPr>
              <w:t>€</w:t>
            </w:r>
            <w:r w:rsidRPr="00572F29">
              <w:rPr>
                <w:rFonts w:asciiTheme="minorHAnsi" w:hAnsiTheme="minorHAnsi"/>
                <w:sz w:val="20"/>
                <w:szCs w:val="20"/>
              </w:rPr>
              <w:t>30</w:t>
            </w:r>
            <w:r>
              <w:rPr>
                <w:rFonts w:asciiTheme="minorHAnsi" w:hAnsiTheme="minorHAnsi"/>
                <w:sz w:val="20"/>
                <w:szCs w:val="20"/>
              </w:rPr>
              <w:t>.</w:t>
            </w:r>
            <w:r w:rsidRPr="00572F29">
              <w:rPr>
                <w:rFonts w:asciiTheme="minorHAnsi" w:hAnsiTheme="minorHAnsi"/>
                <w:sz w:val="20"/>
                <w:szCs w:val="20"/>
              </w:rPr>
              <w:t xml:space="preserve">00 to </w:t>
            </w:r>
            <w:r>
              <w:rPr>
                <w:rFonts w:asciiTheme="minorHAnsi" w:hAnsiTheme="minorHAnsi"/>
                <w:sz w:val="20"/>
                <w:szCs w:val="20"/>
              </w:rPr>
              <w:t>€</w:t>
            </w:r>
            <w:r w:rsidRPr="00572F29">
              <w:rPr>
                <w:rFonts w:asciiTheme="minorHAnsi" w:hAnsiTheme="minorHAnsi"/>
                <w:sz w:val="20"/>
                <w:szCs w:val="20"/>
              </w:rPr>
              <w:t>50</w:t>
            </w:r>
            <w:r>
              <w:rPr>
                <w:rFonts w:asciiTheme="minorHAnsi" w:hAnsiTheme="minorHAnsi"/>
                <w:sz w:val="20"/>
                <w:szCs w:val="20"/>
              </w:rPr>
              <w:t>.</w:t>
            </w:r>
            <w:r w:rsidRPr="00572F29">
              <w:rPr>
                <w:rFonts w:asciiTheme="minorHAnsi" w:hAnsiTheme="minorHAnsi"/>
                <w:sz w:val="20"/>
                <w:szCs w:val="20"/>
              </w:rPr>
              <w:t xml:space="preserve">00 (if containers </w:t>
            </w:r>
            <w:r>
              <w:rPr>
                <w:rFonts w:asciiTheme="minorHAnsi" w:hAnsiTheme="minorHAnsi"/>
                <w:sz w:val="20"/>
                <w:szCs w:val="20"/>
              </w:rPr>
              <w:t xml:space="preserve">are </w:t>
            </w:r>
            <w:r w:rsidRPr="00572F29">
              <w:rPr>
                <w:rFonts w:asciiTheme="minorHAnsi" w:hAnsiTheme="minorHAnsi"/>
                <w:sz w:val="20"/>
                <w:szCs w:val="20"/>
              </w:rPr>
              <w:t>to be weighed – for whatever reason - are stacked at Terminals yard, of course the costs for the necessary extra-moves must be added).</w:t>
            </w:r>
          </w:p>
        </w:tc>
      </w:tr>
      <w:tr w:rsidR="00895F7E" w:rsidRPr="00D42F9B" w:rsidTr="005E5B14">
        <w:trPr>
          <w:trHeight w:val="397"/>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0C1B1C"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Japan</w:t>
            </w:r>
          </w:p>
        </w:tc>
        <w:tc>
          <w:tcPr>
            <w:tcW w:w="5618" w:type="dxa"/>
          </w:tcPr>
          <w:p w:rsidR="00895F7E" w:rsidRPr="00DB7025" w:rsidRDefault="00895F7E" w:rsidP="00895F7E">
            <w:pPr>
              <w:spacing w:after="120" w:line="23" w:lineRule="atLeast"/>
              <w:jc w:val="both"/>
              <w:rPr>
                <w:rFonts w:asciiTheme="minorHAnsi" w:hAnsiTheme="minorHAnsi"/>
                <w:sz w:val="20"/>
                <w:szCs w:val="20"/>
              </w:rPr>
            </w:pPr>
            <w:r w:rsidRPr="00D14935">
              <w:rPr>
                <w:rFonts w:asciiTheme="minorHAnsi" w:hAnsiTheme="minorHAnsi"/>
                <w:sz w:val="20"/>
                <w:szCs w:val="20"/>
              </w:rPr>
              <w:t>It stipulated weighing charge by licensed sworn measurers has tariff depends on actual container weight</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Jordan</w:t>
            </w:r>
          </w:p>
        </w:tc>
        <w:tc>
          <w:tcPr>
            <w:tcW w:w="5618" w:type="dxa"/>
          </w:tcPr>
          <w:p w:rsidR="00895F7E" w:rsidRPr="00D14935" w:rsidRDefault="00A634C8" w:rsidP="00A634C8">
            <w:pPr>
              <w:spacing w:after="120" w:line="23" w:lineRule="atLeast"/>
              <w:jc w:val="both"/>
              <w:rPr>
                <w:rFonts w:asciiTheme="minorHAnsi" w:hAnsiTheme="minorHAnsi"/>
                <w:sz w:val="20"/>
                <w:szCs w:val="20"/>
              </w:rPr>
            </w:pPr>
            <w:r w:rsidRPr="0095623C">
              <w:rPr>
                <w:rFonts w:asciiTheme="minorHAnsi" w:hAnsiTheme="minorHAnsi"/>
                <w:sz w:val="20"/>
                <w:szCs w:val="20"/>
              </w:rPr>
              <w:t xml:space="preserve">JOD </w:t>
            </w:r>
            <w:r w:rsidR="0095623C" w:rsidRPr="0095623C">
              <w:rPr>
                <w:rFonts w:asciiTheme="minorHAnsi" w:hAnsiTheme="minorHAnsi"/>
                <w:sz w:val="20"/>
                <w:szCs w:val="20"/>
              </w:rPr>
              <w:t xml:space="preserve">3.5 </w:t>
            </w:r>
            <w:r>
              <w:rPr>
                <w:rFonts w:asciiTheme="minorHAnsi" w:hAnsiTheme="minorHAnsi"/>
                <w:sz w:val="20"/>
                <w:szCs w:val="20"/>
              </w:rPr>
              <w:t xml:space="preserve">(US$ 5.00) </w:t>
            </w:r>
            <w:r w:rsidR="0095623C" w:rsidRPr="0095623C">
              <w:rPr>
                <w:rFonts w:asciiTheme="minorHAnsi" w:hAnsiTheme="minorHAnsi"/>
                <w:sz w:val="20"/>
                <w:szCs w:val="20"/>
              </w:rPr>
              <w:t>at the Terminal</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Kenya</w:t>
            </w:r>
          </w:p>
        </w:tc>
        <w:tc>
          <w:tcPr>
            <w:tcW w:w="5618" w:type="dxa"/>
          </w:tcPr>
          <w:p w:rsidR="00895F7E" w:rsidRPr="00F91FA1"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US$</w:t>
            </w:r>
            <w:r w:rsidR="002051BE">
              <w:rPr>
                <w:rFonts w:asciiTheme="minorHAnsi" w:hAnsiTheme="minorHAnsi"/>
                <w:sz w:val="20"/>
                <w:szCs w:val="20"/>
              </w:rPr>
              <w:t xml:space="preserve"> </w:t>
            </w:r>
            <w:r>
              <w:rPr>
                <w:rFonts w:asciiTheme="minorHAnsi" w:hAnsiTheme="minorHAnsi"/>
                <w:sz w:val="20"/>
                <w:szCs w:val="20"/>
              </w:rPr>
              <w:t>35.00</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0C1B1C" w:rsidRDefault="00895F7E" w:rsidP="00895F7E">
            <w:pPr>
              <w:spacing w:after="120" w:line="23" w:lineRule="atLeast"/>
              <w:jc w:val="both"/>
              <w:rPr>
                <w:rFonts w:asciiTheme="minorHAnsi" w:hAnsiTheme="minorHAnsi"/>
                <w:sz w:val="20"/>
                <w:szCs w:val="20"/>
              </w:rPr>
            </w:pPr>
            <w:r w:rsidRPr="00C30A16">
              <w:rPr>
                <w:rFonts w:asciiTheme="minorHAnsi" w:hAnsiTheme="minorHAnsi"/>
                <w:sz w:val="20"/>
                <w:szCs w:val="20"/>
              </w:rPr>
              <w:t>Lebanon</w:t>
            </w:r>
          </w:p>
        </w:tc>
        <w:tc>
          <w:tcPr>
            <w:tcW w:w="5618" w:type="dxa"/>
          </w:tcPr>
          <w:p w:rsidR="00895F7E" w:rsidRPr="00DB7025" w:rsidRDefault="00895F7E" w:rsidP="00A634C8">
            <w:pPr>
              <w:spacing w:after="120" w:line="23" w:lineRule="atLeast"/>
              <w:jc w:val="both"/>
              <w:rPr>
                <w:rFonts w:asciiTheme="minorHAnsi" w:hAnsiTheme="minorHAnsi"/>
                <w:sz w:val="20"/>
                <w:szCs w:val="20"/>
              </w:rPr>
            </w:pPr>
            <w:r>
              <w:rPr>
                <w:rFonts w:asciiTheme="minorHAnsi" w:hAnsiTheme="minorHAnsi"/>
                <w:sz w:val="20"/>
                <w:szCs w:val="20"/>
              </w:rPr>
              <w:t>US</w:t>
            </w:r>
            <w:r w:rsidRPr="00D170E1">
              <w:rPr>
                <w:rFonts w:asciiTheme="minorHAnsi" w:hAnsiTheme="minorHAnsi"/>
                <w:sz w:val="20"/>
                <w:szCs w:val="20"/>
              </w:rPr>
              <w:t>$</w:t>
            </w:r>
            <w:r w:rsidR="002051BE">
              <w:rPr>
                <w:rFonts w:asciiTheme="minorHAnsi" w:hAnsiTheme="minorHAnsi"/>
                <w:sz w:val="20"/>
                <w:szCs w:val="20"/>
              </w:rPr>
              <w:t xml:space="preserve"> </w:t>
            </w:r>
            <w:r w:rsidRPr="00D170E1">
              <w:rPr>
                <w:rFonts w:asciiTheme="minorHAnsi" w:hAnsiTheme="minorHAnsi"/>
                <w:sz w:val="20"/>
                <w:szCs w:val="20"/>
              </w:rPr>
              <w:t>5 per unit.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C30A16" w:rsidRDefault="00895F7E" w:rsidP="00895F7E">
            <w:pPr>
              <w:spacing w:after="120" w:line="23" w:lineRule="atLeast"/>
              <w:jc w:val="both"/>
              <w:rPr>
                <w:rFonts w:asciiTheme="minorHAnsi" w:hAnsiTheme="minorHAnsi"/>
                <w:sz w:val="20"/>
                <w:szCs w:val="20"/>
              </w:rPr>
            </w:pPr>
            <w:r w:rsidRPr="004C5B8D">
              <w:rPr>
                <w:rFonts w:asciiTheme="minorHAnsi" w:hAnsiTheme="minorHAnsi"/>
                <w:sz w:val="20"/>
                <w:szCs w:val="20"/>
              </w:rPr>
              <w:t>Libya</w:t>
            </w:r>
          </w:p>
        </w:tc>
        <w:tc>
          <w:tcPr>
            <w:tcW w:w="5618" w:type="dxa"/>
          </w:tcPr>
          <w:p w:rsidR="00895F7E" w:rsidRPr="00D170E1" w:rsidRDefault="00895F7E" w:rsidP="00895F7E">
            <w:pPr>
              <w:spacing w:after="120" w:line="23" w:lineRule="atLeast"/>
              <w:jc w:val="both"/>
              <w:rPr>
                <w:rFonts w:asciiTheme="minorHAnsi" w:hAnsiTheme="minorHAnsi"/>
                <w:sz w:val="20"/>
                <w:szCs w:val="20"/>
              </w:rPr>
            </w:pPr>
            <w:r w:rsidRPr="004E1A3E">
              <w:rPr>
                <w:rFonts w:asciiTheme="minorHAnsi" w:hAnsiTheme="minorHAnsi"/>
                <w:sz w:val="20"/>
                <w:szCs w:val="20"/>
              </w:rPr>
              <w:t>Not applicable</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C30A16"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Malta</w:t>
            </w:r>
          </w:p>
        </w:tc>
        <w:tc>
          <w:tcPr>
            <w:tcW w:w="5618" w:type="dxa"/>
          </w:tcPr>
          <w:p w:rsidR="00895F7E" w:rsidRPr="00D170E1"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w:t>
            </w:r>
            <w:r w:rsidRPr="00CC5B34">
              <w:rPr>
                <w:rFonts w:asciiTheme="minorHAnsi" w:hAnsiTheme="minorHAnsi"/>
                <w:sz w:val="20"/>
                <w:szCs w:val="20"/>
              </w:rPr>
              <w:t xml:space="preserve">1.60 + VAT 18% </w:t>
            </w:r>
            <w:r>
              <w:rPr>
                <w:rFonts w:asciiTheme="minorHAnsi" w:hAnsiTheme="minorHAnsi"/>
                <w:sz w:val="20"/>
                <w:szCs w:val="20"/>
              </w:rPr>
              <w:t>per metric tonne on the nett weight of the cargo.</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sidRPr="00B91130">
              <w:rPr>
                <w:rFonts w:asciiTheme="minorHAnsi" w:hAnsiTheme="minorHAnsi"/>
                <w:sz w:val="20"/>
                <w:szCs w:val="20"/>
              </w:rPr>
              <w:t>Mexico</w:t>
            </w:r>
          </w:p>
        </w:tc>
        <w:tc>
          <w:tcPr>
            <w:tcW w:w="5618" w:type="dxa"/>
          </w:tcPr>
          <w:p w:rsidR="00895F7E" w:rsidRPr="00CC5B34" w:rsidRDefault="00895F7E" w:rsidP="00895F7E">
            <w:pPr>
              <w:spacing w:after="120" w:line="23" w:lineRule="atLeast"/>
              <w:jc w:val="both"/>
              <w:rPr>
                <w:rFonts w:asciiTheme="minorHAnsi" w:hAnsiTheme="minorHAnsi"/>
                <w:sz w:val="20"/>
                <w:szCs w:val="20"/>
              </w:rPr>
            </w:pPr>
            <w:r w:rsidRPr="00C67B96">
              <w:rPr>
                <w:rFonts w:asciiTheme="minorHAnsi" w:hAnsiTheme="minorHAnsi"/>
                <w:sz w:val="20"/>
                <w:szCs w:val="20"/>
              </w:rPr>
              <w:t>We do not have that information</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563F9C" w:rsidRDefault="00895F7E" w:rsidP="00895F7E">
            <w:pPr>
              <w:spacing w:after="120" w:line="23" w:lineRule="atLeast"/>
              <w:jc w:val="both"/>
              <w:rPr>
                <w:rFonts w:asciiTheme="minorHAnsi" w:hAnsiTheme="minorHAnsi"/>
                <w:sz w:val="20"/>
                <w:szCs w:val="20"/>
              </w:rPr>
            </w:pPr>
            <w:r w:rsidRPr="00315D33">
              <w:rPr>
                <w:rFonts w:asciiTheme="minorHAnsi" w:hAnsiTheme="minorHAnsi"/>
                <w:sz w:val="20"/>
                <w:szCs w:val="20"/>
              </w:rPr>
              <w:t>Montenegro</w:t>
            </w:r>
          </w:p>
        </w:tc>
        <w:tc>
          <w:tcPr>
            <w:tcW w:w="5618" w:type="dxa"/>
          </w:tcPr>
          <w:p w:rsidR="00895F7E" w:rsidRPr="00C310FF" w:rsidRDefault="00895F7E" w:rsidP="00895F7E">
            <w:pPr>
              <w:spacing w:after="120" w:line="23" w:lineRule="atLeast"/>
              <w:jc w:val="both"/>
              <w:rPr>
                <w:rFonts w:asciiTheme="minorHAnsi" w:hAnsiTheme="minorHAnsi"/>
                <w:sz w:val="20"/>
                <w:szCs w:val="20"/>
              </w:rPr>
            </w:pPr>
            <w:r w:rsidRPr="003F332F">
              <w:rPr>
                <w:rFonts w:asciiTheme="minorHAnsi" w:hAnsiTheme="minorHAnsi"/>
                <w:sz w:val="20"/>
                <w:szCs w:val="20"/>
              </w:rPr>
              <w:t xml:space="preserve">Port of Bar tariff is </w:t>
            </w:r>
            <w:r>
              <w:rPr>
                <w:rFonts w:asciiTheme="minorHAnsi" w:hAnsiTheme="minorHAnsi"/>
                <w:sz w:val="20"/>
                <w:szCs w:val="20"/>
              </w:rPr>
              <w:t>€</w:t>
            </w:r>
            <w:r w:rsidRPr="003F332F">
              <w:rPr>
                <w:rFonts w:asciiTheme="minorHAnsi" w:hAnsiTheme="minorHAnsi"/>
                <w:sz w:val="20"/>
                <w:szCs w:val="20"/>
              </w:rPr>
              <w:t>0</w:t>
            </w:r>
            <w:r>
              <w:rPr>
                <w:rFonts w:asciiTheme="minorHAnsi" w:hAnsiTheme="minorHAnsi"/>
                <w:sz w:val="20"/>
                <w:szCs w:val="20"/>
              </w:rPr>
              <w:t>.</w:t>
            </w:r>
            <w:r w:rsidRPr="003F332F">
              <w:rPr>
                <w:rFonts w:asciiTheme="minorHAnsi" w:hAnsiTheme="minorHAnsi"/>
                <w:sz w:val="20"/>
                <w:szCs w:val="20"/>
              </w:rPr>
              <w:t xml:space="preserve">50 </w:t>
            </w:r>
            <w:r>
              <w:rPr>
                <w:rFonts w:asciiTheme="minorHAnsi" w:hAnsiTheme="minorHAnsi"/>
                <w:sz w:val="20"/>
                <w:szCs w:val="20"/>
              </w:rPr>
              <w:t>per tonne (TARE</w:t>
            </w:r>
            <w:r w:rsidRPr="003F332F">
              <w:rPr>
                <w:rFonts w:asciiTheme="minorHAnsi" w:hAnsiTheme="minorHAnsi"/>
                <w:sz w:val="20"/>
                <w:szCs w:val="20"/>
              </w:rPr>
              <w:t xml:space="preserve"> + BRUTO)</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B91130" w:rsidRDefault="00895F7E" w:rsidP="00895F7E">
            <w:pPr>
              <w:spacing w:after="120" w:line="23" w:lineRule="atLeast"/>
              <w:jc w:val="both"/>
              <w:rPr>
                <w:rFonts w:asciiTheme="minorHAnsi" w:hAnsiTheme="minorHAnsi"/>
                <w:sz w:val="20"/>
                <w:szCs w:val="20"/>
              </w:rPr>
            </w:pPr>
            <w:r w:rsidRPr="00563F9C">
              <w:rPr>
                <w:rFonts w:asciiTheme="minorHAnsi" w:hAnsiTheme="minorHAnsi"/>
                <w:sz w:val="20"/>
                <w:szCs w:val="20"/>
              </w:rPr>
              <w:t>Morocco</w:t>
            </w:r>
          </w:p>
        </w:tc>
        <w:tc>
          <w:tcPr>
            <w:tcW w:w="5618" w:type="dxa"/>
          </w:tcPr>
          <w:p w:rsidR="00895F7E" w:rsidRPr="00C67B96" w:rsidRDefault="00895F7E" w:rsidP="00895F7E">
            <w:pPr>
              <w:spacing w:after="120" w:line="23" w:lineRule="atLeast"/>
              <w:jc w:val="both"/>
              <w:rPr>
                <w:rFonts w:asciiTheme="minorHAnsi" w:hAnsiTheme="minorHAnsi"/>
                <w:sz w:val="20"/>
                <w:szCs w:val="20"/>
              </w:rPr>
            </w:pPr>
            <w:r w:rsidRPr="00C310FF">
              <w:rPr>
                <w:rFonts w:asciiTheme="minorHAnsi" w:hAnsiTheme="minorHAnsi"/>
                <w:sz w:val="20"/>
                <w:szCs w:val="20"/>
              </w:rPr>
              <w:t xml:space="preserve">200 </w:t>
            </w:r>
            <w:r>
              <w:rPr>
                <w:rFonts w:asciiTheme="minorHAnsi" w:hAnsiTheme="minorHAnsi"/>
                <w:sz w:val="20"/>
                <w:szCs w:val="20"/>
              </w:rPr>
              <w:t xml:space="preserve">Moroccan Dirhams </w:t>
            </w:r>
            <w:r w:rsidRPr="00C310FF">
              <w:rPr>
                <w:rFonts w:asciiTheme="minorHAnsi" w:hAnsiTheme="minorHAnsi"/>
                <w:sz w:val="20"/>
                <w:szCs w:val="20"/>
              </w:rPr>
              <w:t>(</w:t>
            </w:r>
            <w:r>
              <w:rPr>
                <w:rFonts w:asciiTheme="minorHAnsi" w:hAnsiTheme="minorHAnsi"/>
                <w:sz w:val="20"/>
                <w:szCs w:val="20"/>
              </w:rPr>
              <w:t>€</w:t>
            </w:r>
            <w:r w:rsidRPr="00C310FF">
              <w:rPr>
                <w:rFonts w:asciiTheme="minorHAnsi" w:hAnsiTheme="minorHAnsi"/>
                <w:sz w:val="20"/>
                <w:szCs w:val="20"/>
              </w:rPr>
              <w:t>20)</w:t>
            </w:r>
            <w:r>
              <w:rPr>
                <w:rFonts w:asciiTheme="minorHAnsi" w:hAnsiTheme="minorHAnsi"/>
                <w:sz w:val="20"/>
                <w:szCs w:val="20"/>
              </w:rPr>
              <w:t xml:space="preserve"> per container excluding VAT &amp; r</w:t>
            </w:r>
            <w:r w:rsidRPr="00C310FF">
              <w:rPr>
                <w:rFonts w:asciiTheme="minorHAnsi" w:hAnsiTheme="minorHAnsi"/>
                <w:sz w:val="20"/>
                <w:szCs w:val="20"/>
              </w:rPr>
              <w:t>egional tax</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315D33" w:rsidRDefault="00895F7E" w:rsidP="00895F7E">
            <w:pPr>
              <w:spacing w:after="120" w:line="23" w:lineRule="atLeast"/>
              <w:jc w:val="both"/>
              <w:rPr>
                <w:rFonts w:asciiTheme="minorHAnsi" w:hAnsiTheme="minorHAnsi"/>
                <w:sz w:val="20"/>
                <w:szCs w:val="20"/>
              </w:rPr>
            </w:pPr>
            <w:r w:rsidRPr="001B2D07">
              <w:rPr>
                <w:rFonts w:asciiTheme="minorHAnsi" w:hAnsiTheme="minorHAnsi"/>
                <w:sz w:val="20"/>
                <w:szCs w:val="20"/>
              </w:rPr>
              <w:t>Netherlands</w:t>
            </w:r>
          </w:p>
        </w:tc>
        <w:tc>
          <w:tcPr>
            <w:tcW w:w="5618" w:type="dxa"/>
          </w:tcPr>
          <w:p w:rsidR="00895F7E" w:rsidRPr="003F332F" w:rsidRDefault="00895F7E" w:rsidP="00895F7E">
            <w:pPr>
              <w:spacing w:after="120" w:line="23" w:lineRule="atLeast"/>
              <w:jc w:val="both"/>
              <w:rPr>
                <w:rFonts w:asciiTheme="minorHAnsi" w:hAnsiTheme="minorHAnsi"/>
                <w:sz w:val="20"/>
                <w:szCs w:val="20"/>
              </w:rPr>
            </w:pPr>
            <w:r w:rsidRPr="00EE7A41">
              <w:rPr>
                <w:rFonts w:asciiTheme="minorHAnsi" w:hAnsiTheme="minorHAnsi"/>
                <w:sz w:val="20"/>
                <w:szCs w:val="20"/>
              </w:rPr>
              <w:t>Unknown</w:t>
            </w:r>
            <w:r>
              <w:rPr>
                <w:rFonts w:asciiTheme="minorHAnsi" w:hAnsiTheme="minorHAnsi"/>
                <w:sz w:val="20"/>
                <w:szCs w:val="20"/>
              </w:rPr>
              <w:t>.</w:t>
            </w:r>
          </w:p>
        </w:tc>
      </w:tr>
      <w:tr w:rsidR="00895F7E" w:rsidRPr="00D42F9B" w:rsidTr="005E5B14">
        <w:trPr>
          <w:trHeight w:val="273"/>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B91130" w:rsidRDefault="00895F7E" w:rsidP="00895F7E">
            <w:pPr>
              <w:spacing w:after="120" w:line="23" w:lineRule="atLeast"/>
              <w:jc w:val="both"/>
              <w:rPr>
                <w:rFonts w:asciiTheme="minorHAnsi" w:hAnsiTheme="minorHAnsi"/>
                <w:sz w:val="20"/>
                <w:szCs w:val="20"/>
              </w:rPr>
            </w:pPr>
            <w:r w:rsidRPr="00FD418B">
              <w:rPr>
                <w:rFonts w:asciiTheme="minorHAnsi" w:hAnsiTheme="minorHAnsi"/>
                <w:sz w:val="20"/>
                <w:szCs w:val="20"/>
              </w:rPr>
              <w:t>Panama</w:t>
            </w:r>
          </w:p>
        </w:tc>
        <w:tc>
          <w:tcPr>
            <w:tcW w:w="5618" w:type="dxa"/>
          </w:tcPr>
          <w:p w:rsidR="00895F7E" w:rsidRPr="00C67B96"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Not known.</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FD418B" w:rsidRDefault="00895F7E" w:rsidP="00895F7E">
            <w:pPr>
              <w:spacing w:after="120" w:line="23" w:lineRule="atLeast"/>
              <w:jc w:val="both"/>
              <w:rPr>
                <w:rFonts w:asciiTheme="minorHAnsi" w:hAnsiTheme="minorHAnsi"/>
                <w:sz w:val="20"/>
                <w:szCs w:val="20"/>
              </w:rPr>
            </w:pPr>
            <w:r w:rsidRPr="008248A1">
              <w:rPr>
                <w:rFonts w:asciiTheme="minorHAnsi" w:hAnsiTheme="minorHAnsi"/>
                <w:sz w:val="20"/>
                <w:szCs w:val="20"/>
              </w:rPr>
              <w:t>Peru</w:t>
            </w:r>
          </w:p>
        </w:tc>
        <w:tc>
          <w:tcPr>
            <w:tcW w:w="5618" w:type="dxa"/>
          </w:tcPr>
          <w:p w:rsidR="00895F7E" w:rsidRDefault="00895F7E" w:rsidP="00895F7E">
            <w:pPr>
              <w:spacing w:after="120" w:line="23" w:lineRule="atLeast"/>
              <w:jc w:val="both"/>
              <w:rPr>
                <w:rFonts w:asciiTheme="minorHAnsi" w:hAnsiTheme="minorHAnsi"/>
                <w:sz w:val="20"/>
                <w:szCs w:val="20"/>
              </w:rPr>
            </w:pPr>
            <w:r w:rsidRPr="00F656C9">
              <w:rPr>
                <w:rFonts w:asciiTheme="minorHAnsi" w:hAnsiTheme="minorHAnsi"/>
                <w:sz w:val="20"/>
                <w:szCs w:val="20"/>
              </w:rPr>
              <w:t>No cost</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FD418B" w:rsidRDefault="00895F7E" w:rsidP="00895F7E">
            <w:pPr>
              <w:spacing w:after="120" w:line="23" w:lineRule="atLeast"/>
              <w:jc w:val="both"/>
              <w:rPr>
                <w:rFonts w:asciiTheme="minorHAnsi" w:hAnsiTheme="minorHAnsi"/>
                <w:sz w:val="20"/>
                <w:szCs w:val="20"/>
              </w:rPr>
            </w:pPr>
            <w:r w:rsidRPr="00FB7BB0">
              <w:rPr>
                <w:rFonts w:asciiTheme="minorHAnsi" w:hAnsiTheme="minorHAnsi"/>
                <w:sz w:val="20"/>
                <w:szCs w:val="20"/>
              </w:rPr>
              <w:t>Philippines</w:t>
            </w:r>
          </w:p>
        </w:tc>
        <w:tc>
          <w:tcPr>
            <w:tcW w:w="561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150.00 Filipino pesos (US$</w:t>
            </w:r>
            <w:r w:rsidRPr="00FB7BB0">
              <w:rPr>
                <w:rFonts w:asciiTheme="minorHAnsi" w:hAnsiTheme="minorHAnsi"/>
                <w:sz w:val="20"/>
                <w:szCs w:val="20"/>
              </w:rPr>
              <w:t>3.26) per container</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B91130" w:rsidRDefault="00895F7E" w:rsidP="00895F7E">
            <w:pPr>
              <w:spacing w:after="120" w:line="23" w:lineRule="atLeast"/>
              <w:jc w:val="both"/>
              <w:rPr>
                <w:rFonts w:asciiTheme="minorHAnsi" w:hAnsiTheme="minorHAnsi"/>
                <w:sz w:val="20"/>
                <w:szCs w:val="20"/>
              </w:rPr>
            </w:pPr>
            <w:r w:rsidRPr="00460C7F">
              <w:rPr>
                <w:rFonts w:asciiTheme="minorHAnsi" w:hAnsiTheme="minorHAnsi"/>
                <w:sz w:val="20"/>
                <w:szCs w:val="20"/>
              </w:rPr>
              <w:t>Poland</w:t>
            </w:r>
          </w:p>
        </w:tc>
        <w:tc>
          <w:tcPr>
            <w:tcW w:w="5618" w:type="dxa"/>
          </w:tcPr>
          <w:p w:rsidR="00895F7E" w:rsidRPr="00C67B96" w:rsidRDefault="00895F7E" w:rsidP="00895F7E">
            <w:pPr>
              <w:spacing w:after="120" w:line="23" w:lineRule="atLeast"/>
              <w:jc w:val="both"/>
              <w:rPr>
                <w:rFonts w:asciiTheme="minorHAnsi" w:hAnsiTheme="minorHAnsi"/>
                <w:sz w:val="20"/>
                <w:szCs w:val="20"/>
              </w:rPr>
            </w:pPr>
            <w:r w:rsidRPr="00D816D7">
              <w:rPr>
                <w:rFonts w:asciiTheme="minorHAnsi" w:hAnsiTheme="minorHAnsi"/>
                <w:sz w:val="20"/>
                <w:szCs w:val="20"/>
              </w:rPr>
              <w:t xml:space="preserve">From </w:t>
            </w:r>
            <w:r>
              <w:rPr>
                <w:rFonts w:asciiTheme="minorHAnsi" w:hAnsiTheme="minorHAnsi"/>
                <w:sz w:val="20"/>
                <w:szCs w:val="20"/>
              </w:rPr>
              <w:t>€</w:t>
            </w:r>
            <w:r w:rsidRPr="00D816D7">
              <w:rPr>
                <w:rFonts w:asciiTheme="minorHAnsi" w:hAnsiTheme="minorHAnsi"/>
                <w:sz w:val="20"/>
                <w:szCs w:val="20"/>
              </w:rPr>
              <w:t>6-10</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FB7BB0" w:rsidRDefault="00895F7E" w:rsidP="00895F7E">
            <w:pPr>
              <w:spacing w:after="120" w:line="23" w:lineRule="atLeast"/>
              <w:jc w:val="both"/>
              <w:rPr>
                <w:rFonts w:asciiTheme="minorHAnsi" w:hAnsiTheme="minorHAnsi"/>
                <w:sz w:val="20"/>
                <w:szCs w:val="20"/>
              </w:rPr>
            </w:pPr>
            <w:r w:rsidRPr="00F16B07">
              <w:rPr>
                <w:rFonts w:asciiTheme="minorHAnsi" w:hAnsiTheme="minorHAnsi"/>
                <w:sz w:val="20"/>
                <w:szCs w:val="20"/>
              </w:rPr>
              <w:t>Portugal</w:t>
            </w:r>
          </w:p>
        </w:tc>
        <w:tc>
          <w:tcPr>
            <w:tcW w:w="5618" w:type="dxa"/>
          </w:tcPr>
          <w:p w:rsidR="00895F7E" w:rsidRPr="00FB7BB0"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Don’t know.</w:t>
            </w:r>
            <w:r w:rsidRPr="00215C7C">
              <w:rPr>
                <w:rFonts w:asciiTheme="minorHAnsi" w:hAnsiTheme="minorHAnsi"/>
                <w:sz w:val="20"/>
                <w:szCs w:val="20"/>
              </w:rPr>
              <w:tab/>
            </w:r>
          </w:p>
        </w:tc>
      </w:tr>
      <w:tr w:rsidR="00EE77D2" w:rsidRPr="00D42F9B" w:rsidTr="00750A37">
        <w:tc>
          <w:tcPr>
            <w:tcW w:w="2160" w:type="dxa"/>
            <w:vMerge w:val="restart"/>
          </w:tcPr>
          <w:p w:rsidR="00EE77D2" w:rsidRPr="00D42F9B" w:rsidRDefault="00EE77D2" w:rsidP="00EE77D2">
            <w:pPr>
              <w:spacing w:after="120" w:line="23" w:lineRule="atLeast"/>
              <w:ind w:left="360"/>
              <w:jc w:val="both"/>
              <w:rPr>
                <w:rFonts w:asciiTheme="minorHAnsi" w:hAnsiTheme="minorHAnsi"/>
                <w:sz w:val="20"/>
                <w:szCs w:val="20"/>
              </w:rPr>
            </w:pPr>
          </w:p>
        </w:tc>
        <w:tc>
          <w:tcPr>
            <w:tcW w:w="1238" w:type="dxa"/>
          </w:tcPr>
          <w:p w:rsidR="00EE77D2" w:rsidRPr="00460C7F" w:rsidRDefault="00EE77D2" w:rsidP="00EE77D2">
            <w:pPr>
              <w:spacing w:after="120" w:line="23" w:lineRule="atLeast"/>
              <w:jc w:val="both"/>
              <w:rPr>
                <w:rFonts w:asciiTheme="minorHAnsi" w:hAnsiTheme="minorHAnsi"/>
                <w:sz w:val="20"/>
                <w:szCs w:val="20"/>
              </w:rPr>
            </w:pPr>
            <w:r>
              <w:rPr>
                <w:rFonts w:asciiTheme="minorHAnsi" w:hAnsiTheme="minorHAnsi"/>
                <w:sz w:val="20"/>
                <w:szCs w:val="20"/>
              </w:rPr>
              <w:t>Slovenia</w:t>
            </w:r>
          </w:p>
        </w:tc>
        <w:tc>
          <w:tcPr>
            <w:tcW w:w="5618" w:type="dxa"/>
          </w:tcPr>
          <w:p w:rsidR="00EE77D2" w:rsidRDefault="00EE77D2" w:rsidP="00EE77D2">
            <w:pPr>
              <w:spacing w:after="120" w:line="23" w:lineRule="atLeast"/>
              <w:jc w:val="both"/>
              <w:rPr>
                <w:rFonts w:asciiTheme="minorHAnsi" w:hAnsiTheme="minorHAnsi"/>
                <w:sz w:val="20"/>
                <w:szCs w:val="20"/>
              </w:rPr>
            </w:pPr>
            <w:r>
              <w:rPr>
                <w:rFonts w:asciiTheme="minorHAnsi" w:hAnsiTheme="minorHAnsi"/>
                <w:sz w:val="20"/>
                <w:szCs w:val="20"/>
              </w:rPr>
              <w:t>Tariff is :</w:t>
            </w:r>
          </w:p>
          <w:p w:rsidR="00EE77D2" w:rsidRPr="00A73BFE" w:rsidRDefault="00EE77D2" w:rsidP="00EE77D2">
            <w:pPr>
              <w:spacing w:after="120" w:line="23" w:lineRule="atLeast"/>
              <w:jc w:val="both"/>
              <w:rPr>
                <w:rFonts w:asciiTheme="minorHAnsi" w:hAnsiTheme="minorHAnsi"/>
                <w:sz w:val="20"/>
                <w:szCs w:val="20"/>
              </w:rPr>
            </w:pPr>
            <w:r w:rsidRPr="00A73BFE">
              <w:rPr>
                <w:rFonts w:asciiTheme="minorHAnsi" w:hAnsiTheme="minorHAnsi"/>
                <w:sz w:val="20"/>
                <w:szCs w:val="20"/>
              </w:rPr>
              <w:t xml:space="preserve">Rail € </w:t>
            </w:r>
            <w:r>
              <w:rPr>
                <w:rFonts w:asciiTheme="minorHAnsi" w:hAnsiTheme="minorHAnsi"/>
                <w:sz w:val="20"/>
                <w:szCs w:val="20"/>
              </w:rPr>
              <w:t>19.</w:t>
            </w:r>
            <w:r w:rsidRPr="00A73BFE">
              <w:rPr>
                <w:rFonts w:asciiTheme="minorHAnsi" w:hAnsiTheme="minorHAnsi"/>
                <w:sz w:val="20"/>
                <w:szCs w:val="20"/>
              </w:rPr>
              <w:t xml:space="preserve">00 weighing € </w:t>
            </w:r>
            <w:r>
              <w:rPr>
                <w:rFonts w:asciiTheme="minorHAnsi" w:hAnsiTheme="minorHAnsi"/>
                <w:sz w:val="20"/>
                <w:szCs w:val="20"/>
              </w:rPr>
              <w:t>19.</w:t>
            </w:r>
            <w:r w:rsidRPr="00A73BFE">
              <w:rPr>
                <w:rFonts w:asciiTheme="minorHAnsi" w:hAnsiTheme="minorHAnsi"/>
                <w:sz w:val="20"/>
                <w:szCs w:val="20"/>
              </w:rPr>
              <w:t>00 weighing tare of wagon</w:t>
            </w:r>
          </w:p>
          <w:p w:rsidR="00EE77D2" w:rsidRPr="00D816D7" w:rsidRDefault="00EE77D2" w:rsidP="00EE77D2">
            <w:pPr>
              <w:spacing w:after="120" w:line="23" w:lineRule="atLeast"/>
              <w:jc w:val="both"/>
              <w:rPr>
                <w:rFonts w:asciiTheme="minorHAnsi" w:hAnsiTheme="minorHAnsi"/>
                <w:sz w:val="20"/>
                <w:szCs w:val="20"/>
              </w:rPr>
            </w:pPr>
            <w:r>
              <w:rPr>
                <w:rFonts w:asciiTheme="minorHAnsi" w:hAnsiTheme="minorHAnsi"/>
                <w:sz w:val="20"/>
                <w:szCs w:val="20"/>
              </w:rPr>
              <w:t xml:space="preserve">Truck </w:t>
            </w:r>
            <w:r w:rsidRPr="00A73BFE">
              <w:rPr>
                <w:rFonts w:asciiTheme="minorHAnsi" w:hAnsiTheme="minorHAnsi"/>
                <w:sz w:val="20"/>
                <w:szCs w:val="20"/>
              </w:rPr>
              <w:t xml:space="preserve">€ </w:t>
            </w:r>
            <w:r>
              <w:rPr>
                <w:rFonts w:asciiTheme="minorHAnsi" w:hAnsiTheme="minorHAnsi"/>
                <w:sz w:val="20"/>
                <w:szCs w:val="20"/>
              </w:rPr>
              <w:t>30.00</w:t>
            </w:r>
            <w:r w:rsidRPr="00A73BFE">
              <w:rPr>
                <w:rFonts w:asciiTheme="minorHAnsi" w:hAnsiTheme="minorHAnsi"/>
                <w:sz w:val="20"/>
                <w:szCs w:val="20"/>
              </w:rPr>
              <w:t xml:space="preserve"> weighing € 78</w:t>
            </w:r>
            <w:r>
              <w:rPr>
                <w:rFonts w:asciiTheme="minorHAnsi" w:hAnsiTheme="minorHAnsi"/>
                <w:sz w:val="20"/>
                <w:szCs w:val="20"/>
              </w:rPr>
              <w:t>.</w:t>
            </w:r>
            <w:r w:rsidRPr="00A73BFE">
              <w:rPr>
                <w:rFonts w:asciiTheme="minorHAnsi" w:hAnsiTheme="minorHAnsi"/>
                <w:sz w:val="20"/>
                <w:szCs w:val="20"/>
              </w:rPr>
              <w:t>00 transport</w:t>
            </w:r>
          </w:p>
        </w:tc>
      </w:tr>
      <w:tr w:rsidR="00EE77D2" w:rsidRPr="00D42F9B" w:rsidTr="00750A37">
        <w:tc>
          <w:tcPr>
            <w:tcW w:w="2160" w:type="dxa"/>
            <w:vMerge/>
          </w:tcPr>
          <w:p w:rsidR="00EE77D2" w:rsidRPr="00D42F9B" w:rsidRDefault="00EE77D2" w:rsidP="00EE77D2">
            <w:pPr>
              <w:spacing w:after="120" w:line="23" w:lineRule="atLeast"/>
              <w:ind w:left="360"/>
              <w:jc w:val="both"/>
              <w:rPr>
                <w:rFonts w:asciiTheme="minorHAnsi" w:hAnsiTheme="minorHAnsi"/>
                <w:sz w:val="20"/>
                <w:szCs w:val="20"/>
              </w:rPr>
            </w:pPr>
          </w:p>
        </w:tc>
        <w:tc>
          <w:tcPr>
            <w:tcW w:w="1238" w:type="dxa"/>
          </w:tcPr>
          <w:p w:rsidR="00EE77D2" w:rsidRDefault="00EE77D2" w:rsidP="00EE77D2">
            <w:pPr>
              <w:spacing w:after="120" w:line="23" w:lineRule="atLeast"/>
              <w:jc w:val="both"/>
              <w:rPr>
                <w:rFonts w:asciiTheme="minorHAnsi" w:hAnsiTheme="minorHAnsi"/>
                <w:sz w:val="20"/>
                <w:szCs w:val="20"/>
              </w:rPr>
            </w:pPr>
            <w:r>
              <w:rPr>
                <w:rFonts w:asciiTheme="minorHAnsi" w:hAnsiTheme="minorHAnsi"/>
                <w:sz w:val="20"/>
                <w:szCs w:val="20"/>
              </w:rPr>
              <w:t>South Africa</w:t>
            </w:r>
          </w:p>
        </w:tc>
        <w:tc>
          <w:tcPr>
            <w:tcW w:w="5618" w:type="dxa"/>
          </w:tcPr>
          <w:p w:rsidR="00EE77D2" w:rsidRDefault="00EE77D2" w:rsidP="00EE77D2">
            <w:pPr>
              <w:spacing w:after="120" w:line="23" w:lineRule="atLeast"/>
              <w:jc w:val="both"/>
              <w:rPr>
                <w:rFonts w:asciiTheme="minorHAnsi" w:hAnsiTheme="minorHAnsi"/>
                <w:sz w:val="20"/>
                <w:szCs w:val="20"/>
              </w:rPr>
            </w:pPr>
            <w:r w:rsidRPr="003E6F6C">
              <w:rPr>
                <w:rFonts w:asciiTheme="minorHAnsi" w:hAnsiTheme="minorHAnsi"/>
                <w:sz w:val="20"/>
                <w:szCs w:val="20"/>
              </w:rPr>
              <w:t>This varies.</w:t>
            </w:r>
          </w:p>
        </w:tc>
      </w:tr>
      <w:tr w:rsidR="00EE77D2" w:rsidRPr="00D42F9B" w:rsidTr="00750A37">
        <w:tc>
          <w:tcPr>
            <w:tcW w:w="2160" w:type="dxa"/>
            <w:vMerge/>
          </w:tcPr>
          <w:p w:rsidR="00EE77D2" w:rsidRPr="00D42F9B" w:rsidRDefault="00EE77D2" w:rsidP="00EE77D2">
            <w:pPr>
              <w:spacing w:after="120" w:line="23" w:lineRule="atLeast"/>
              <w:ind w:left="360"/>
              <w:jc w:val="both"/>
              <w:rPr>
                <w:rFonts w:asciiTheme="minorHAnsi" w:hAnsiTheme="minorHAnsi"/>
                <w:sz w:val="20"/>
                <w:szCs w:val="20"/>
              </w:rPr>
            </w:pPr>
          </w:p>
        </w:tc>
        <w:tc>
          <w:tcPr>
            <w:tcW w:w="1238" w:type="dxa"/>
          </w:tcPr>
          <w:p w:rsidR="00EE77D2" w:rsidRDefault="00EE77D2" w:rsidP="00EE77D2">
            <w:pPr>
              <w:spacing w:after="120" w:line="23" w:lineRule="atLeast"/>
              <w:jc w:val="both"/>
              <w:rPr>
                <w:rFonts w:asciiTheme="minorHAnsi" w:hAnsiTheme="minorHAnsi"/>
                <w:sz w:val="20"/>
                <w:szCs w:val="20"/>
              </w:rPr>
            </w:pPr>
            <w:r w:rsidRPr="006C58C1">
              <w:rPr>
                <w:rFonts w:asciiTheme="minorHAnsi" w:hAnsiTheme="minorHAnsi"/>
                <w:sz w:val="20"/>
                <w:szCs w:val="20"/>
              </w:rPr>
              <w:t>Sweden</w:t>
            </w:r>
          </w:p>
        </w:tc>
        <w:tc>
          <w:tcPr>
            <w:tcW w:w="5618" w:type="dxa"/>
          </w:tcPr>
          <w:p w:rsidR="00EE77D2" w:rsidRPr="003E6F6C" w:rsidRDefault="00EE77D2" w:rsidP="00EE77D2">
            <w:pPr>
              <w:spacing w:after="120" w:line="23" w:lineRule="atLeast"/>
              <w:jc w:val="both"/>
              <w:rPr>
                <w:rFonts w:asciiTheme="minorHAnsi" w:hAnsiTheme="minorHAnsi"/>
                <w:sz w:val="20"/>
                <w:szCs w:val="20"/>
              </w:rPr>
            </w:pPr>
            <w:r w:rsidRPr="00CC3F5F">
              <w:rPr>
                <w:rFonts w:asciiTheme="minorHAnsi" w:hAnsiTheme="minorHAnsi"/>
                <w:sz w:val="20"/>
                <w:szCs w:val="20"/>
              </w:rPr>
              <w:t>On available road scales it is free of charge.</w:t>
            </w:r>
          </w:p>
        </w:tc>
      </w:tr>
      <w:tr w:rsidR="00EE77D2" w:rsidRPr="00D42F9B" w:rsidTr="00750A37">
        <w:tc>
          <w:tcPr>
            <w:tcW w:w="2160" w:type="dxa"/>
            <w:vMerge/>
          </w:tcPr>
          <w:p w:rsidR="00EE77D2" w:rsidRPr="00D42F9B" w:rsidRDefault="00EE77D2" w:rsidP="00EE77D2">
            <w:pPr>
              <w:spacing w:after="120" w:line="23" w:lineRule="atLeast"/>
              <w:ind w:left="360"/>
              <w:jc w:val="both"/>
              <w:rPr>
                <w:rFonts w:asciiTheme="minorHAnsi" w:hAnsiTheme="minorHAnsi"/>
                <w:sz w:val="20"/>
                <w:szCs w:val="20"/>
              </w:rPr>
            </w:pPr>
          </w:p>
        </w:tc>
        <w:tc>
          <w:tcPr>
            <w:tcW w:w="1238" w:type="dxa"/>
          </w:tcPr>
          <w:p w:rsidR="00EE77D2" w:rsidRDefault="00EE77D2" w:rsidP="00EE77D2">
            <w:pPr>
              <w:spacing w:after="120" w:line="23" w:lineRule="atLeast"/>
              <w:jc w:val="both"/>
              <w:rPr>
                <w:rFonts w:asciiTheme="minorHAnsi" w:hAnsiTheme="minorHAnsi"/>
                <w:sz w:val="20"/>
                <w:szCs w:val="20"/>
              </w:rPr>
            </w:pPr>
            <w:r w:rsidRPr="00174064">
              <w:rPr>
                <w:rFonts w:asciiTheme="minorHAnsi" w:hAnsiTheme="minorHAnsi"/>
                <w:sz w:val="20"/>
                <w:szCs w:val="20"/>
              </w:rPr>
              <w:t>Tunisia</w:t>
            </w:r>
          </w:p>
        </w:tc>
        <w:tc>
          <w:tcPr>
            <w:tcW w:w="5618" w:type="dxa"/>
          </w:tcPr>
          <w:p w:rsidR="00EE77D2" w:rsidRPr="003E6F6C" w:rsidRDefault="00EE77D2" w:rsidP="00EE77D2">
            <w:pPr>
              <w:spacing w:after="120" w:line="23" w:lineRule="atLeast"/>
              <w:jc w:val="both"/>
              <w:rPr>
                <w:rFonts w:asciiTheme="minorHAnsi" w:hAnsiTheme="minorHAnsi"/>
                <w:sz w:val="20"/>
                <w:szCs w:val="20"/>
              </w:rPr>
            </w:pPr>
            <w:r w:rsidRPr="00FB2B48">
              <w:rPr>
                <w:rFonts w:asciiTheme="minorHAnsi" w:hAnsiTheme="minorHAnsi"/>
                <w:sz w:val="20"/>
                <w:szCs w:val="20"/>
              </w:rPr>
              <w:t xml:space="preserve">About </w:t>
            </w:r>
            <w:r>
              <w:rPr>
                <w:rFonts w:asciiTheme="minorHAnsi" w:hAnsiTheme="minorHAnsi"/>
                <w:sz w:val="20"/>
                <w:szCs w:val="20"/>
              </w:rPr>
              <w:t>€</w:t>
            </w:r>
            <w:r w:rsidRPr="00FB2B48">
              <w:rPr>
                <w:rFonts w:asciiTheme="minorHAnsi" w:hAnsiTheme="minorHAnsi"/>
                <w:sz w:val="20"/>
                <w:szCs w:val="20"/>
              </w:rPr>
              <w:t>2</w:t>
            </w:r>
            <w:r>
              <w:rPr>
                <w:rFonts w:asciiTheme="minorHAnsi" w:hAnsiTheme="minorHAnsi"/>
                <w:sz w:val="20"/>
                <w:szCs w:val="20"/>
              </w:rPr>
              <w:t>.</w:t>
            </w:r>
            <w:r w:rsidRPr="00FB2B48">
              <w:rPr>
                <w:rFonts w:asciiTheme="minorHAnsi" w:hAnsiTheme="minorHAnsi"/>
                <w:sz w:val="20"/>
                <w:szCs w:val="20"/>
              </w:rPr>
              <w:t>5</w:t>
            </w:r>
            <w:r>
              <w:rPr>
                <w:rFonts w:asciiTheme="minorHAnsi" w:hAnsiTheme="minorHAnsi"/>
                <w:sz w:val="20"/>
                <w:szCs w:val="20"/>
              </w:rPr>
              <w:t>0.</w:t>
            </w:r>
          </w:p>
        </w:tc>
      </w:tr>
      <w:tr w:rsidR="00EE77D2" w:rsidRPr="00D42F9B" w:rsidTr="00750A37">
        <w:tc>
          <w:tcPr>
            <w:tcW w:w="2160" w:type="dxa"/>
            <w:vMerge/>
          </w:tcPr>
          <w:p w:rsidR="00EE77D2" w:rsidRPr="00D42F9B" w:rsidRDefault="00EE77D2" w:rsidP="00EE77D2">
            <w:pPr>
              <w:spacing w:after="120" w:line="23" w:lineRule="atLeast"/>
              <w:ind w:left="360"/>
              <w:jc w:val="both"/>
              <w:rPr>
                <w:rFonts w:asciiTheme="minorHAnsi" w:hAnsiTheme="minorHAnsi"/>
                <w:sz w:val="20"/>
                <w:szCs w:val="20"/>
              </w:rPr>
            </w:pPr>
          </w:p>
        </w:tc>
        <w:tc>
          <w:tcPr>
            <w:tcW w:w="1238" w:type="dxa"/>
          </w:tcPr>
          <w:p w:rsidR="00EE77D2" w:rsidRPr="00174064" w:rsidRDefault="00EE77D2" w:rsidP="00EE77D2">
            <w:pPr>
              <w:spacing w:after="120" w:line="23" w:lineRule="atLeast"/>
              <w:jc w:val="both"/>
              <w:rPr>
                <w:rFonts w:asciiTheme="minorHAnsi" w:hAnsiTheme="minorHAnsi"/>
                <w:sz w:val="20"/>
                <w:szCs w:val="20"/>
              </w:rPr>
            </w:pPr>
            <w:r>
              <w:rPr>
                <w:rFonts w:asciiTheme="minorHAnsi" w:hAnsiTheme="minorHAnsi"/>
                <w:sz w:val="20"/>
                <w:szCs w:val="20"/>
              </w:rPr>
              <w:t>UK</w:t>
            </w:r>
          </w:p>
        </w:tc>
        <w:tc>
          <w:tcPr>
            <w:tcW w:w="5618" w:type="dxa"/>
          </w:tcPr>
          <w:p w:rsidR="00EE77D2" w:rsidRPr="00FB2B48" w:rsidRDefault="00EE77D2" w:rsidP="00EE77D2">
            <w:pPr>
              <w:spacing w:after="120" w:line="23" w:lineRule="atLeast"/>
              <w:jc w:val="both"/>
              <w:rPr>
                <w:rFonts w:asciiTheme="minorHAnsi" w:hAnsiTheme="minorHAnsi"/>
                <w:sz w:val="20"/>
                <w:szCs w:val="20"/>
              </w:rPr>
            </w:pPr>
            <w:r w:rsidRPr="00477FFA">
              <w:rPr>
                <w:rFonts w:asciiTheme="minorHAnsi" w:hAnsiTheme="minorHAnsi"/>
                <w:sz w:val="20"/>
                <w:szCs w:val="20"/>
              </w:rPr>
              <w:t>£25</w:t>
            </w:r>
            <w:r>
              <w:rPr>
                <w:rFonts w:asciiTheme="minorHAnsi" w:hAnsiTheme="minorHAnsi"/>
                <w:sz w:val="20"/>
                <w:szCs w:val="20"/>
              </w:rPr>
              <w:t>.00.</w:t>
            </w:r>
          </w:p>
        </w:tc>
      </w:tr>
      <w:tr w:rsidR="00EE77D2" w:rsidRPr="00D42F9B" w:rsidTr="00750A37">
        <w:tc>
          <w:tcPr>
            <w:tcW w:w="2160" w:type="dxa"/>
            <w:vMerge/>
          </w:tcPr>
          <w:p w:rsidR="00EE77D2" w:rsidRPr="00D42F9B" w:rsidRDefault="00EE77D2" w:rsidP="00EE77D2">
            <w:pPr>
              <w:spacing w:after="120" w:line="23" w:lineRule="atLeast"/>
              <w:ind w:left="360"/>
              <w:jc w:val="both"/>
              <w:rPr>
                <w:rFonts w:asciiTheme="minorHAnsi" w:hAnsiTheme="minorHAnsi"/>
                <w:sz w:val="20"/>
                <w:szCs w:val="20"/>
              </w:rPr>
            </w:pPr>
          </w:p>
        </w:tc>
        <w:tc>
          <w:tcPr>
            <w:tcW w:w="1238" w:type="dxa"/>
          </w:tcPr>
          <w:p w:rsidR="00EE77D2" w:rsidRPr="00174064" w:rsidRDefault="00EE77D2" w:rsidP="00EE77D2">
            <w:pPr>
              <w:spacing w:after="120" w:line="23" w:lineRule="atLeast"/>
              <w:jc w:val="both"/>
              <w:rPr>
                <w:rFonts w:asciiTheme="minorHAnsi" w:hAnsiTheme="minorHAnsi"/>
                <w:sz w:val="20"/>
                <w:szCs w:val="20"/>
              </w:rPr>
            </w:pPr>
            <w:r>
              <w:rPr>
                <w:rFonts w:asciiTheme="minorHAnsi" w:hAnsiTheme="minorHAnsi"/>
                <w:sz w:val="20"/>
                <w:szCs w:val="20"/>
              </w:rPr>
              <w:t>Ukraine</w:t>
            </w:r>
          </w:p>
        </w:tc>
        <w:tc>
          <w:tcPr>
            <w:tcW w:w="5618" w:type="dxa"/>
          </w:tcPr>
          <w:p w:rsidR="00EE77D2" w:rsidRPr="00FB2B48" w:rsidRDefault="00EE77D2" w:rsidP="00EE77D2">
            <w:pPr>
              <w:spacing w:after="120" w:line="23" w:lineRule="atLeast"/>
              <w:jc w:val="both"/>
              <w:rPr>
                <w:rFonts w:asciiTheme="minorHAnsi" w:hAnsiTheme="minorHAnsi"/>
                <w:sz w:val="20"/>
                <w:szCs w:val="20"/>
              </w:rPr>
            </w:pPr>
            <w:r>
              <w:rPr>
                <w:rFonts w:asciiTheme="minorHAnsi" w:hAnsiTheme="minorHAnsi"/>
                <w:sz w:val="20"/>
                <w:szCs w:val="20"/>
              </w:rPr>
              <w:t>US$</w:t>
            </w:r>
            <w:r w:rsidRPr="005361D3">
              <w:rPr>
                <w:rFonts w:asciiTheme="minorHAnsi" w:hAnsiTheme="minorHAnsi"/>
                <w:sz w:val="20"/>
                <w:szCs w:val="20"/>
              </w:rPr>
              <w:t>10 – 60, depending on the terminal</w:t>
            </w:r>
            <w:r>
              <w:rPr>
                <w:rFonts w:asciiTheme="minorHAnsi" w:hAnsiTheme="minorHAnsi"/>
                <w:sz w:val="20"/>
                <w:szCs w:val="20"/>
              </w:rPr>
              <w:t>.</w:t>
            </w:r>
          </w:p>
        </w:tc>
      </w:tr>
      <w:tr w:rsidR="006209C6" w:rsidRPr="00D42F9B" w:rsidTr="00750A37">
        <w:tc>
          <w:tcPr>
            <w:tcW w:w="2160" w:type="dxa"/>
            <w:vMerge w:val="restart"/>
          </w:tcPr>
          <w:p w:rsidR="006209C6" w:rsidRDefault="006209C6" w:rsidP="006209C6">
            <w:pPr>
              <w:numPr>
                <w:ilvl w:val="0"/>
                <w:numId w:val="3"/>
              </w:numPr>
              <w:spacing w:after="0" w:line="23" w:lineRule="atLeast"/>
              <w:jc w:val="both"/>
              <w:rPr>
                <w:rFonts w:asciiTheme="minorHAnsi" w:hAnsiTheme="minorHAnsi"/>
                <w:sz w:val="20"/>
                <w:szCs w:val="20"/>
              </w:rPr>
            </w:pPr>
          </w:p>
          <w:p w:rsidR="006209C6" w:rsidRPr="00D42F9B" w:rsidRDefault="006209C6" w:rsidP="006209C6">
            <w:pPr>
              <w:spacing w:after="0" w:line="23" w:lineRule="atLeast"/>
              <w:jc w:val="both"/>
              <w:rPr>
                <w:rFonts w:asciiTheme="minorHAnsi" w:hAnsiTheme="minorHAnsi"/>
                <w:sz w:val="20"/>
                <w:szCs w:val="20"/>
              </w:rPr>
            </w:pPr>
            <w:r w:rsidRPr="00D42F9B">
              <w:rPr>
                <w:rFonts w:asciiTheme="minorHAnsi" w:hAnsiTheme="minorHAnsi"/>
                <w:sz w:val="20"/>
                <w:szCs w:val="20"/>
              </w:rPr>
              <w:t>Who has responsibility to arrange for container weighing?  (Port, line, agent, shipper, etc.)</w:t>
            </w:r>
          </w:p>
        </w:tc>
        <w:tc>
          <w:tcPr>
            <w:tcW w:w="1238" w:type="dxa"/>
          </w:tcPr>
          <w:p w:rsidR="006209C6" w:rsidRPr="00D42F9B" w:rsidRDefault="00895F7E" w:rsidP="006209C6">
            <w:pPr>
              <w:spacing w:after="120" w:line="23" w:lineRule="atLeast"/>
              <w:jc w:val="both"/>
              <w:rPr>
                <w:rFonts w:asciiTheme="minorHAnsi" w:hAnsiTheme="minorHAnsi"/>
                <w:sz w:val="20"/>
                <w:szCs w:val="20"/>
              </w:rPr>
            </w:pPr>
            <w:r>
              <w:rPr>
                <w:rFonts w:asciiTheme="minorHAnsi" w:hAnsiTheme="minorHAnsi"/>
                <w:sz w:val="20"/>
                <w:szCs w:val="20"/>
              </w:rPr>
              <w:t>Algeria</w:t>
            </w:r>
          </w:p>
        </w:tc>
        <w:tc>
          <w:tcPr>
            <w:tcW w:w="5618" w:type="dxa"/>
          </w:tcPr>
          <w:p w:rsidR="006209C6" w:rsidRPr="00D42F9B" w:rsidRDefault="00895F7E" w:rsidP="006209C6">
            <w:pPr>
              <w:spacing w:after="120" w:line="23" w:lineRule="atLeast"/>
              <w:jc w:val="both"/>
              <w:rPr>
                <w:rFonts w:asciiTheme="minorHAnsi" w:hAnsiTheme="minorHAnsi"/>
                <w:sz w:val="20"/>
                <w:szCs w:val="20"/>
              </w:rPr>
            </w:pPr>
            <w:r>
              <w:rPr>
                <w:rFonts w:asciiTheme="minorHAnsi" w:hAnsiTheme="minorHAnsi"/>
                <w:sz w:val="20"/>
                <w:szCs w:val="20"/>
              </w:rPr>
              <w:t>The port authority</w:t>
            </w:r>
          </w:p>
        </w:tc>
      </w:tr>
      <w:tr w:rsidR="00895F7E" w:rsidRPr="00D42F9B" w:rsidTr="00750A37">
        <w:tc>
          <w:tcPr>
            <w:tcW w:w="2160" w:type="dxa"/>
            <w:vMerge/>
          </w:tcPr>
          <w:p w:rsidR="00895F7E" w:rsidRDefault="00895F7E" w:rsidP="006209C6">
            <w:pPr>
              <w:numPr>
                <w:ilvl w:val="0"/>
                <w:numId w:val="3"/>
              </w:numPr>
              <w:spacing w:after="0" w:line="23" w:lineRule="atLeast"/>
              <w:jc w:val="both"/>
              <w:rPr>
                <w:rFonts w:asciiTheme="minorHAnsi" w:hAnsiTheme="minorHAnsi"/>
                <w:sz w:val="20"/>
                <w:szCs w:val="20"/>
              </w:rPr>
            </w:pPr>
          </w:p>
        </w:tc>
        <w:tc>
          <w:tcPr>
            <w:tcW w:w="1238" w:type="dxa"/>
          </w:tcPr>
          <w:p w:rsidR="00895F7E" w:rsidRPr="00D42F9B" w:rsidRDefault="00895F7E" w:rsidP="006209C6">
            <w:pPr>
              <w:spacing w:after="120" w:line="23" w:lineRule="atLeast"/>
              <w:jc w:val="both"/>
              <w:rPr>
                <w:rFonts w:asciiTheme="minorHAnsi" w:hAnsiTheme="minorHAnsi"/>
                <w:sz w:val="20"/>
                <w:szCs w:val="20"/>
              </w:rPr>
            </w:pPr>
            <w:r w:rsidRPr="00D42F9B">
              <w:rPr>
                <w:rFonts w:asciiTheme="minorHAnsi" w:hAnsiTheme="minorHAnsi"/>
                <w:sz w:val="20"/>
                <w:szCs w:val="20"/>
              </w:rPr>
              <w:t>Argentina</w:t>
            </w:r>
          </w:p>
        </w:tc>
        <w:tc>
          <w:tcPr>
            <w:tcW w:w="5618" w:type="dxa"/>
          </w:tcPr>
          <w:p w:rsidR="00895F7E" w:rsidRPr="00D42F9B" w:rsidRDefault="00895F7E" w:rsidP="006209C6">
            <w:pPr>
              <w:spacing w:after="120" w:line="23" w:lineRule="atLeast"/>
              <w:jc w:val="both"/>
              <w:rPr>
                <w:rFonts w:asciiTheme="minorHAnsi" w:hAnsiTheme="minorHAnsi"/>
                <w:sz w:val="20"/>
                <w:szCs w:val="20"/>
              </w:rPr>
            </w:pPr>
            <w:r w:rsidRPr="00D42F9B">
              <w:rPr>
                <w:rFonts w:asciiTheme="minorHAnsi" w:hAnsiTheme="minorHAnsi"/>
                <w:sz w:val="20"/>
                <w:szCs w:val="20"/>
              </w:rPr>
              <w:t>Shipper</w:t>
            </w:r>
            <w:r>
              <w:rPr>
                <w:rFonts w:asciiTheme="minorHAnsi" w:hAnsiTheme="minorHAnsi"/>
                <w:sz w:val="20"/>
                <w:szCs w:val="20"/>
              </w:rPr>
              <w:t>.</w:t>
            </w:r>
          </w:p>
        </w:tc>
      </w:tr>
      <w:tr w:rsidR="006209C6" w:rsidRPr="00D42F9B" w:rsidTr="00750A37">
        <w:tc>
          <w:tcPr>
            <w:tcW w:w="2160" w:type="dxa"/>
            <w:vMerge/>
          </w:tcPr>
          <w:p w:rsidR="006209C6" w:rsidRPr="00D42F9B" w:rsidRDefault="006209C6" w:rsidP="006209C6">
            <w:pPr>
              <w:spacing w:after="120" w:line="23" w:lineRule="atLeast"/>
              <w:ind w:left="360"/>
              <w:jc w:val="both"/>
              <w:rPr>
                <w:rFonts w:asciiTheme="minorHAnsi" w:hAnsiTheme="minorHAnsi"/>
                <w:sz w:val="20"/>
                <w:szCs w:val="20"/>
              </w:rPr>
            </w:pPr>
          </w:p>
        </w:tc>
        <w:tc>
          <w:tcPr>
            <w:tcW w:w="1238" w:type="dxa"/>
          </w:tcPr>
          <w:p w:rsidR="006209C6" w:rsidRPr="00D42F9B" w:rsidRDefault="006209C6" w:rsidP="006209C6">
            <w:pPr>
              <w:spacing w:after="120" w:line="23" w:lineRule="atLeast"/>
              <w:jc w:val="both"/>
              <w:rPr>
                <w:rFonts w:asciiTheme="minorHAnsi" w:hAnsiTheme="minorHAnsi"/>
                <w:sz w:val="20"/>
                <w:szCs w:val="20"/>
              </w:rPr>
            </w:pPr>
            <w:r w:rsidRPr="00D42F9B">
              <w:rPr>
                <w:rFonts w:asciiTheme="minorHAnsi" w:hAnsiTheme="minorHAnsi"/>
                <w:sz w:val="20"/>
                <w:szCs w:val="20"/>
              </w:rPr>
              <w:t>Australia</w:t>
            </w:r>
          </w:p>
        </w:tc>
        <w:tc>
          <w:tcPr>
            <w:tcW w:w="5618" w:type="dxa"/>
          </w:tcPr>
          <w:p w:rsidR="006209C6" w:rsidRPr="00D42F9B" w:rsidRDefault="006209C6" w:rsidP="006209C6">
            <w:pPr>
              <w:spacing w:after="120" w:line="23" w:lineRule="atLeast"/>
              <w:jc w:val="both"/>
              <w:rPr>
                <w:rFonts w:asciiTheme="minorHAnsi" w:hAnsiTheme="minorHAnsi"/>
                <w:sz w:val="20"/>
                <w:szCs w:val="20"/>
              </w:rPr>
            </w:pPr>
            <w:r w:rsidRPr="00D42F9B">
              <w:rPr>
                <w:rFonts w:asciiTheme="minorHAnsi" w:hAnsiTheme="minorHAnsi"/>
                <w:sz w:val="20"/>
                <w:szCs w:val="20"/>
              </w:rPr>
              <w:t>Exports – Shippers. Imports – Stevedores, before being put on road transport.</w:t>
            </w:r>
          </w:p>
        </w:tc>
      </w:tr>
      <w:tr w:rsidR="006209C6" w:rsidRPr="00D42F9B" w:rsidTr="00750A37">
        <w:tc>
          <w:tcPr>
            <w:tcW w:w="2160" w:type="dxa"/>
            <w:vMerge/>
          </w:tcPr>
          <w:p w:rsidR="006209C6" w:rsidRPr="00D42F9B" w:rsidRDefault="006209C6" w:rsidP="006209C6">
            <w:pPr>
              <w:spacing w:after="120" w:line="23" w:lineRule="atLeast"/>
              <w:ind w:left="360"/>
              <w:jc w:val="both"/>
              <w:rPr>
                <w:rFonts w:asciiTheme="minorHAnsi" w:hAnsiTheme="minorHAnsi"/>
                <w:sz w:val="20"/>
                <w:szCs w:val="20"/>
              </w:rPr>
            </w:pPr>
          </w:p>
        </w:tc>
        <w:tc>
          <w:tcPr>
            <w:tcW w:w="1238" w:type="dxa"/>
          </w:tcPr>
          <w:p w:rsidR="006209C6" w:rsidRPr="00D42F9B" w:rsidRDefault="006209C6" w:rsidP="006209C6">
            <w:pPr>
              <w:spacing w:after="120" w:line="23" w:lineRule="atLeast"/>
              <w:jc w:val="both"/>
              <w:rPr>
                <w:rFonts w:asciiTheme="minorHAnsi" w:hAnsiTheme="minorHAnsi"/>
                <w:sz w:val="20"/>
                <w:szCs w:val="20"/>
              </w:rPr>
            </w:pPr>
            <w:r>
              <w:rPr>
                <w:rFonts w:asciiTheme="minorHAnsi" w:hAnsiTheme="minorHAnsi"/>
                <w:sz w:val="20"/>
                <w:szCs w:val="20"/>
              </w:rPr>
              <w:t>Belgium</w:t>
            </w:r>
          </w:p>
        </w:tc>
        <w:tc>
          <w:tcPr>
            <w:tcW w:w="5618" w:type="dxa"/>
          </w:tcPr>
          <w:p w:rsidR="006209C6" w:rsidRPr="00D42F9B" w:rsidRDefault="006209C6" w:rsidP="006209C6">
            <w:pPr>
              <w:spacing w:after="120" w:line="23" w:lineRule="atLeast"/>
              <w:jc w:val="both"/>
              <w:rPr>
                <w:rFonts w:asciiTheme="minorHAnsi" w:hAnsiTheme="minorHAnsi"/>
                <w:sz w:val="20"/>
                <w:szCs w:val="20"/>
              </w:rPr>
            </w:pPr>
            <w:r w:rsidRPr="00C66524">
              <w:rPr>
                <w:rFonts w:asciiTheme="minorHAnsi" w:hAnsiTheme="minorHAnsi"/>
                <w:sz w:val="20"/>
                <w:szCs w:val="20"/>
              </w:rPr>
              <w:t>Not regulated, arranging of weighing will be agreed upon on case by case basis depending on particulars of the case / possibilities for weighing. Costs for weighing are always for shipper/ booking party based on the existing legal principle that the contractual shipper under the bill of lading remains always responsible for the weight / adequate stuffing of the container.</w:t>
            </w:r>
          </w:p>
        </w:tc>
      </w:tr>
      <w:tr w:rsidR="006209C6" w:rsidRPr="00D42F9B" w:rsidTr="00750A37">
        <w:tc>
          <w:tcPr>
            <w:tcW w:w="2160" w:type="dxa"/>
            <w:vMerge/>
          </w:tcPr>
          <w:p w:rsidR="006209C6" w:rsidRPr="00D42F9B" w:rsidRDefault="006209C6" w:rsidP="006209C6">
            <w:pPr>
              <w:spacing w:after="120" w:line="23" w:lineRule="atLeast"/>
              <w:ind w:left="360"/>
              <w:jc w:val="both"/>
              <w:rPr>
                <w:rFonts w:asciiTheme="minorHAnsi" w:hAnsiTheme="minorHAnsi"/>
                <w:sz w:val="20"/>
                <w:szCs w:val="20"/>
              </w:rPr>
            </w:pPr>
          </w:p>
        </w:tc>
        <w:tc>
          <w:tcPr>
            <w:tcW w:w="1238" w:type="dxa"/>
          </w:tcPr>
          <w:p w:rsidR="006209C6" w:rsidRDefault="006209C6" w:rsidP="006209C6">
            <w:pPr>
              <w:spacing w:after="120" w:line="23" w:lineRule="atLeast"/>
              <w:jc w:val="both"/>
              <w:rPr>
                <w:rFonts w:asciiTheme="minorHAnsi" w:hAnsiTheme="minorHAnsi"/>
                <w:sz w:val="20"/>
                <w:szCs w:val="20"/>
              </w:rPr>
            </w:pPr>
            <w:r>
              <w:rPr>
                <w:rFonts w:asciiTheme="minorHAnsi" w:hAnsiTheme="minorHAnsi"/>
                <w:sz w:val="20"/>
                <w:szCs w:val="20"/>
              </w:rPr>
              <w:t>Brazil</w:t>
            </w:r>
          </w:p>
        </w:tc>
        <w:tc>
          <w:tcPr>
            <w:tcW w:w="5618" w:type="dxa"/>
          </w:tcPr>
          <w:p w:rsidR="006209C6" w:rsidRPr="00C66524" w:rsidRDefault="006209C6" w:rsidP="006209C6">
            <w:pPr>
              <w:spacing w:after="120" w:line="23" w:lineRule="atLeast"/>
              <w:jc w:val="both"/>
              <w:rPr>
                <w:rFonts w:asciiTheme="minorHAnsi" w:hAnsiTheme="minorHAnsi"/>
                <w:sz w:val="20"/>
                <w:szCs w:val="20"/>
              </w:rPr>
            </w:pPr>
            <w:r w:rsidRPr="001A24EF">
              <w:rPr>
                <w:rFonts w:asciiTheme="minorHAnsi" w:hAnsiTheme="minorHAnsi"/>
                <w:sz w:val="20"/>
                <w:szCs w:val="20"/>
              </w:rPr>
              <w:t>Bonded Terminal (compulsory) or carriers/shippers for their own purposes.</w:t>
            </w:r>
          </w:p>
        </w:tc>
      </w:tr>
      <w:tr w:rsidR="006209C6" w:rsidRPr="00D42F9B" w:rsidTr="00750A37">
        <w:tc>
          <w:tcPr>
            <w:tcW w:w="2160" w:type="dxa"/>
            <w:vMerge/>
          </w:tcPr>
          <w:p w:rsidR="006209C6" w:rsidRPr="00D42F9B" w:rsidRDefault="006209C6" w:rsidP="006209C6">
            <w:pPr>
              <w:spacing w:after="120" w:line="23" w:lineRule="atLeast"/>
              <w:ind w:left="360"/>
              <w:jc w:val="both"/>
              <w:rPr>
                <w:rFonts w:asciiTheme="minorHAnsi" w:hAnsiTheme="minorHAnsi"/>
                <w:sz w:val="20"/>
                <w:szCs w:val="20"/>
              </w:rPr>
            </w:pPr>
          </w:p>
        </w:tc>
        <w:tc>
          <w:tcPr>
            <w:tcW w:w="1238" w:type="dxa"/>
          </w:tcPr>
          <w:p w:rsidR="006209C6" w:rsidRPr="00D42F9B" w:rsidRDefault="006209C6" w:rsidP="006209C6">
            <w:pPr>
              <w:spacing w:after="120" w:line="23" w:lineRule="atLeast"/>
              <w:jc w:val="both"/>
              <w:rPr>
                <w:rFonts w:asciiTheme="minorHAnsi" w:hAnsiTheme="minorHAnsi"/>
                <w:sz w:val="20"/>
                <w:szCs w:val="20"/>
              </w:rPr>
            </w:pPr>
            <w:r w:rsidRPr="00AF094E">
              <w:rPr>
                <w:rFonts w:asciiTheme="minorHAnsi" w:hAnsiTheme="minorHAnsi"/>
                <w:sz w:val="20"/>
                <w:szCs w:val="20"/>
              </w:rPr>
              <w:t>Croatia</w:t>
            </w:r>
          </w:p>
        </w:tc>
        <w:tc>
          <w:tcPr>
            <w:tcW w:w="5618" w:type="dxa"/>
          </w:tcPr>
          <w:p w:rsidR="006209C6" w:rsidRPr="00D42F9B" w:rsidRDefault="006209C6" w:rsidP="006209C6">
            <w:pPr>
              <w:spacing w:after="120" w:line="23" w:lineRule="atLeast"/>
              <w:jc w:val="both"/>
              <w:rPr>
                <w:rFonts w:asciiTheme="minorHAnsi" w:hAnsiTheme="minorHAnsi"/>
                <w:sz w:val="20"/>
                <w:szCs w:val="20"/>
              </w:rPr>
            </w:pPr>
            <w:r w:rsidRPr="006503BF">
              <w:rPr>
                <w:rFonts w:asciiTheme="minorHAnsi" w:hAnsiTheme="minorHAnsi"/>
                <w:sz w:val="20"/>
                <w:szCs w:val="20"/>
              </w:rPr>
              <w:t>Legal entity named on the B/L as shipper / forwarder on account of shipper.</w:t>
            </w:r>
          </w:p>
        </w:tc>
      </w:tr>
      <w:tr w:rsidR="006209C6" w:rsidRPr="00D42F9B" w:rsidTr="00750A37">
        <w:tc>
          <w:tcPr>
            <w:tcW w:w="2160" w:type="dxa"/>
            <w:vMerge/>
          </w:tcPr>
          <w:p w:rsidR="006209C6" w:rsidRPr="00D42F9B" w:rsidRDefault="006209C6" w:rsidP="006209C6">
            <w:pPr>
              <w:spacing w:after="120" w:line="23" w:lineRule="atLeast"/>
              <w:ind w:left="360"/>
              <w:jc w:val="both"/>
              <w:rPr>
                <w:rFonts w:asciiTheme="minorHAnsi" w:hAnsiTheme="minorHAnsi"/>
                <w:sz w:val="20"/>
                <w:szCs w:val="20"/>
              </w:rPr>
            </w:pPr>
          </w:p>
        </w:tc>
        <w:tc>
          <w:tcPr>
            <w:tcW w:w="1238" w:type="dxa"/>
          </w:tcPr>
          <w:p w:rsidR="006209C6" w:rsidRPr="00AF094E" w:rsidRDefault="006209C6" w:rsidP="006209C6">
            <w:pPr>
              <w:spacing w:after="120" w:line="23" w:lineRule="atLeast"/>
              <w:jc w:val="both"/>
              <w:rPr>
                <w:rFonts w:asciiTheme="minorHAnsi" w:hAnsiTheme="minorHAnsi"/>
                <w:sz w:val="20"/>
                <w:szCs w:val="20"/>
              </w:rPr>
            </w:pPr>
            <w:r w:rsidRPr="006F55C4">
              <w:rPr>
                <w:rFonts w:asciiTheme="minorHAnsi" w:hAnsiTheme="minorHAnsi"/>
                <w:sz w:val="20"/>
                <w:szCs w:val="20"/>
              </w:rPr>
              <w:t>Cyprus</w:t>
            </w:r>
          </w:p>
        </w:tc>
        <w:tc>
          <w:tcPr>
            <w:tcW w:w="5618" w:type="dxa"/>
          </w:tcPr>
          <w:p w:rsidR="006209C6" w:rsidRPr="006503BF" w:rsidRDefault="006209C6" w:rsidP="006209C6">
            <w:pPr>
              <w:spacing w:after="120" w:line="23" w:lineRule="atLeast"/>
              <w:jc w:val="both"/>
              <w:rPr>
                <w:rFonts w:asciiTheme="minorHAnsi" w:hAnsiTheme="minorHAnsi"/>
                <w:sz w:val="20"/>
                <w:szCs w:val="20"/>
              </w:rPr>
            </w:pPr>
            <w:r w:rsidRPr="007E1D07">
              <w:rPr>
                <w:rFonts w:asciiTheme="minorHAnsi" w:hAnsiTheme="minorHAnsi"/>
                <w:sz w:val="20"/>
                <w:szCs w:val="20"/>
              </w:rPr>
              <w:t xml:space="preserve">The agent for account of the vessel or the importer </w:t>
            </w:r>
            <w:r>
              <w:rPr>
                <w:rFonts w:asciiTheme="minorHAnsi" w:hAnsiTheme="minorHAnsi"/>
                <w:sz w:val="20"/>
                <w:szCs w:val="20"/>
              </w:rPr>
              <w:t xml:space="preserve">or exporter as the case </w:t>
            </w:r>
            <w:r w:rsidRPr="007E1D07">
              <w:rPr>
                <w:rFonts w:asciiTheme="minorHAnsi" w:hAnsiTheme="minorHAnsi"/>
                <w:sz w:val="20"/>
                <w:szCs w:val="20"/>
              </w:rPr>
              <w:t>may be</w:t>
            </w:r>
            <w:r w:rsidR="007959F7">
              <w:rPr>
                <w:rFonts w:asciiTheme="minorHAnsi" w:hAnsiTheme="minorHAnsi"/>
                <w:sz w:val="20"/>
                <w:szCs w:val="20"/>
              </w:rPr>
              <w:t>.</w:t>
            </w:r>
          </w:p>
        </w:tc>
      </w:tr>
      <w:tr w:rsidR="006209C6" w:rsidRPr="00D42F9B" w:rsidTr="00750A37">
        <w:tc>
          <w:tcPr>
            <w:tcW w:w="2160" w:type="dxa"/>
            <w:vMerge/>
          </w:tcPr>
          <w:p w:rsidR="006209C6" w:rsidRPr="00D42F9B" w:rsidRDefault="006209C6" w:rsidP="006209C6">
            <w:pPr>
              <w:spacing w:after="120" w:line="23" w:lineRule="atLeast"/>
              <w:ind w:left="360"/>
              <w:jc w:val="both"/>
              <w:rPr>
                <w:rFonts w:asciiTheme="minorHAnsi" w:hAnsiTheme="minorHAnsi"/>
                <w:sz w:val="20"/>
                <w:szCs w:val="20"/>
              </w:rPr>
            </w:pPr>
          </w:p>
        </w:tc>
        <w:tc>
          <w:tcPr>
            <w:tcW w:w="1238" w:type="dxa"/>
          </w:tcPr>
          <w:p w:rsidR="006209C6" w:rsidRPr="006F55C4" w:rsidRDefault="006209C6" w:rsidP="006209C6">
            <w:pPr>
              <w:spacing w:after="120" w:line="23" w:lineRule="atLeast"/>
              <w:jc w:val="both"/>
              <w:rPr>
                <w:rFonts w:asciiTheme="minorHAnsi" w:hAnsiTheme="minorHAnsi"/>
                <w:sz w:val="20"/>
                <w:szCs w:val="20"/>
              </w:rPr>
            </w:pPr>
            <w:r>
              <w:rPr>
                <w:rFonts w:asciiTheme="minorHAnsi" w:hAnsiTheme="minorHAnsi"/>
                <w:sz w:val="20"/>
                <w:szCs w:val="20"/>
              </w:rPr>
              <w:t>Denmark</w:t>
            </w:r>
          </w:p>
        </w:tc>
        <w:tc>
          <w:tcPr>
            <w:tcW w:w="5618" w:type="dxa"/>
          </w:tcPr>
          <w:p w:rsidR="006209C6" w:rsidRPr="007E1D07" w:rsidRDefault="006209C6" w:rsidP="006209C6">
            <w:pPr>
              <w:spacing w:after="120" w:line="23" w:lineRule="atLeast"/>
              <w:jc w:val="both"/>
              <w:rPr>
                <w:rFonts w:asciiTheme="minorHAnsi" w:hAnsiTheme="minorHAnsi"/>
                <w:sz w:val="20"/>
                <w:szCs w:val="20"/>
              </w:rPr>
            </w:pPr>
            <w:r w:rsidRPr="00991861">
              <w:rPr>
                <w:rFonts w:asciiTheme="minorHAnsi" w:hAnsiTheme="minorHAnsi"/>
                <w:sz w:val="20"/>
                <w:szCs w:val="20"/>
              </w:rPr>
              <w:t>The Shipper from time to time use</w:t>
            </w:r>
            <w:r>
              <w:rPr>
                <w:rFonts w:asciiTheme="minorHAnsi" w:hAnsiTheme="minorHAnsi"/>
                <w:sz w:val="20"/>
                <w:szCs w:val="20"/>
              </w:rPr>
              <w:t>s</w:t>
            </w:r>
            <w:r w:rsidRPr="00991861">
              <w:rPr>
                <w:rFonts w:asciiTheme="minorHAnsi" w:hAnsiTheme="minorHAnsi"/>
                <w:sz w:val="20"/>
                <w:szCs w:val="20"/>
              </w:rPr>
              <w:t xml:space="preserve"> terminal equipment to estimate the weight.</w:t>
            </w:r>
          </w:p>
        </w:tc>
      </w:tr>
      <w:tr w:rsidR="006209C6" w:rsidRPr="00D42F9B" w:rsidTr="00750A37">
        <w:tc>
          <w:tcPr>
            <w:tcW w:w="2160" w:type="dxa"/>
            <w:vMerge/>
          </w:tcPr>
          <w:p w:rsidR="006209C6" w:rsidRPr="00D42F9B" w:rsidRDefault="006209C6" w:rsidP="006209C6">
            <w:pPr>
              <w:spacing w:after="120" w:line="23" w:lineRule="atLeast"/>
              <w:ind w:left="360"/>
              <w:jc w:val="both"/>
              <w:rPr>
                <w:rFonts w:asciiTheme="minorHAnsi" w:hAnsiTheme="minorHAnsi"/>
                <w:sz w:val="20"/>
                <w:szCs w:val="20"/>
              </w:rPr>
            </w:pPr>
          </w:p>
        </w:tc>
        <w:tc>
          <w:tcPr>
            <w:tcW w:w="1238" w:type="dxa"/>
          </w:tcPr>
          <w:p w:rsidR="006209C6" w:rsidRDefault="006209C6" w:rsidP="006209C6">
            <w:pPr>
              <w:spacing w:after="120" w:line="23" w:lineRule="atLeast"/>
              <w:jc w:val="both"/>
              <w:rPr>
                <w:rFonts w:asciiTheme="minorHAnsi" w:hAnsiTheme="minorHAnsi"/>
                <w:sz w:val="20"/>
                <w:szCs w:val="20"/>
              </w:rPr>
            </w:pPr>
            <w:r w:rsidRPr="005A5E43">
              <w:rPr>
                <w:rFonts w:asciiTheme="minorHAnsi" w:hAnsiTheme="minorHAnsi"/>
                <w:sz w:val="20"/>
                <w:szCs w:val="20"/>
              </w:rPr>
              <w:t>Dubai</w:t>
            </w:r>
          </w:p>
        </w:tc>
        <w:tc>
          <w:tcPr>
            <w:tcW w:w="5618" w:type="dxa"/>
          </w:tcPr>
          <w:p w:rsidR="006209C6" w:rsidRPr="00991861" w:rsidRDefault="006209C6" w:rsidP="006209C6">
            <w:pPr>
              <w:spacing w:after="120" w:line="23" w:lineRule="atLeast"/>
              <w:jc w:val="both"/>
              <w:rPr>
                <w:rFonts w:asciiTheme="minorHAnsi" w:hAnsiTheme="minorHAnsi"/>
                <w:sz w:val="20"/>
                <w:szCs w:val="20"/>
              </w:rPr>
            </w:pPr>
            <w:r w:rsidRPr="006744A3">
              <w:rPr>
                <w:rFonts w:asciiTheme="minorHAnsi" w:hAnsiTheme="minorHAnsi"/>
                <w:sz w:val="20"/>
                <w:szCs w:val="20"/>
              </w:rPr>
              <w:t>Terminal operator</w:t>
            </w:r>
            <w:r w:rsidR="007959F7">
              <w:rPr>
                <w:rFonts w:asciiTheme="minorHAnsi" w:hAnsiTheme="minorHAnsi"/>
                <w:sz w:val="20"/>
                <w:szCs w:val="20"/>
              </w:rPr>
              <w:t>.</w:t>
            </w:r>
          </w:p>
        </w:tc>
      </w:tr>
      <w:tr w:rsidR="006209C6" w:rsidRPr="00D42F9B" w:rsidTr="00750A37">
        <w:tc>
          <w:tcPr>
            <w:tcW w:w="2160" w:type="dxa"/>
            <w:vMerge/>
          </w:tcPr>
          <w:p w:rsidR="006209C6" w:rsidRPr="00D42F9B" w:rsidRDefault="006209C6" w:rsidP="006209C6">
            <w:pPr>
              <w:spacing w:after="120" w:line="23" w:lineRule="atLeast"/>
              <w:ind w:left="360"/>
              <w:jc w:val="both"/>
              <w:rPr>
                <w:rFonts w:asciiTheme="minorHAnsi" w:hAnsiTheme="minorHAnsi"/>
                <w:sz w:val="20"/>
                <w:szCs w:val="20"/>
              </w:rPr>
            </w:pPr>
          </w:p>
        </w:tc>
        <w:tc>
          <w:tcPr>
            <w:tcW w:w="1238" w:type="dxa"/>
          </w:tcPr>
          <w:p w:rsidR="006209C6" w:rsidRDefault="006209C6" w:rsidP="006209C6">
            <w:pPr>
              <w:spacing w:after="120" w:line="23" w:lineRule="atLeast"/>
              <w:jc w:val="both"/>
              <w:rPr>
                <w:rFonts w:asciiTheme="minorHAnsi" w:hAnsiTheme="minorHAnsi"/>
                <w:sz w:val="20"/>
                <w:szCs w:val="20"/>
              </w:rPr>
            </w:pPr>
            <w:r w:rsidRPr="00263D01">
              <w:rPr>
                <w:rFonts w:asciiTheme="minorHAnsi" w:hAnsiTheme="minorHAnsi"/>
                <w:sz w:val="20"/>
                <w:szCs w:val="20"/>
              </w:rPr>
              <w:t>Finland</w:t>
            </w:r>
          </w:p>
        </w:tc>
        <w:tc>
          <w:tcPr>
            <w:tcW w:w="5618" w:type="dxa"/>
          </w:tcPr>
          <w:p w:rsidR="006209C6" w:rsidRPr="00991861" w:rsidRDefault="006209C6" w:rsidP="006209C6">
            <w:pPr>
              <w:spacing w:after="120" w:line="23" w:lineRule="atLeast"/>
              <w:jc w:val="both"/>
              <w:rPr>
                <w:rFonts w:asciiTheme="minorHAnsi" w:hAnsiTheme="minorHAnsi"/>
                <w:sz w:val="20"/>
                <w:szCs w:val="20"/>
              </w:rPr>
            </w:pPr>
            <w:r w:rsidRPr="00C95958">
              <w:rPr>
                <w:rFonts w:asciiTheme="minorHAnsi" w:hAnsiTheme="minorHAnsi"/>
                <w:sz w:val="20"/>
                <w:szCs w:val="20"/>
              </w:rPr>
              <w:t>Responsibility not defined. Pending case…</w:t>
            </w:r>
          </w:p>
        </w:tc>
      </w:tr>
      <w:tr w:rsidR="006209C6" w:rsidRPr="00D42F9B" w:rsidTr="00750A37">
        <w:tc>
          <w:tcPr>
            <w:tcW w:w="2160" w:type="dxa"/>
            <w:vMerge/>
          </w:tcPr>
          <w:p w:rsidR="006209C6" w:rsidRPr="00D42F9B" w:rsidRDefault="006209C6" w:rsidP="006209C6">
            <w:pPr>
              <w:spacing w:after="120" w:line="23" w:lineRule="atLeast"/>
              <w:ind w:left="360"/>
              <w:jc w:val="both"/>
              <w:rPr>
                <w:rFonts w:asciiTheme="minorHAnsi" w:hAnsiTheme="minorHAnsi"/>
                <w:sz w:val="20"/>
                <w:szCs w:val="20"/>
              </w:rPr>
            </w:pPr>
          </w:p>
        </w:tc>
        <w:tc>
          <w:tcPr>
            <w:tcW w:w="1238" w:type="dxa"/>
          </w:tcPr>
          <w:p w:rsidR="006209C6" w:rsidRPr="00263D01" w:rsidRDefault="006209C6" w:rsidP="006209C6">
            <w:pPr>
              <w:spacing w:after="120" w:line="23" w:lineRule="atLeast"/>
              <w:jc w:val="both"/>
              <w:rPr>
                <w:rFonts w:asciiTheme="minorHAnsi" w:hAnsiTheme="minorHAnsi"/>
                <w:sz w:val="20"/>
                <w:szCs w:val="20"/>
              </w:rPr>
            </w:pPr>
            <w:r>
              <w:rPr>
                <w:rFonts w:asciiTheme="minorHAnsi" w:hAnsiTheme="minorHAnsi"/>
                <w:sz w:val="20"/>
                <w:szCs w:val="20"/>
              </w:rPr>
              <w:t>France</w:t>
            </w:r>
          </w:p>
        </w:tc>
        <w:tc>
          <w:tcPr>
            <w:tcW w:w="5618" w:type="dxa"/>
          </w:tcPr>
          <w:p w:rsidR="006209C6" w:rsidRPr="00C95958" w:rsidRDefault="006209C6" w:rsidP="006209C6">
            <w:pPr>
              <w:spacing w:after="120" w:line="23" w:lineRule="atLeast"/>
              <w:jc w:val="both"/>
              <w:rPr>
                <w:rFonts w:asciiTheme="minorHAnsi" w:hAnsiTheme="minorHAnsi"/>
                <w:sz w:val="20"/>
                <w:szCs w:val="20"/>
              </w:rPr>
            </w:pPr>
            <w:r w:rsidRPr="0041079F">
              <w:rPr>
                <w:rFonts w:asciiTheme="minorHAnsi" w:hAnsiTheme="minorHAnsi"/>
                <w:sz w:val="20"/>
                <w:szCs w:val="20"/>
              </w:rPr>
              <w:t>Depending on the reasons of weighing (</w:t>
            </w:r>
            <w:r w:rsidR="007959F7">
              <w:rPr>
                <w:rFonts w:asciiTheme="minorHAnsi" w:hAnsiTheme="minorHAnsi"/>
                <w:sz w:val="20"/>
                <w:szCs w:val="20"/>
              </w:rPr>
              <w:t>agent/shipper/freight forwarder</w:t>
            </w:r>
            <w:r w:rsidRPr="0041079F">
              <w:rPr>
                <w:rFonts w:asciiTheme="minorHAnsi" w:hAnsiTheme="minorHAnsi"/>
                <w:sz w:val="20"/>
                <w:szCs w:val="20"/>
              </w:rPr>
              <w:t>)</w:t>
            </w:r>
            <w:r w:rsidR="007959F7">
              <w:rPr>
                <w:rFonts w:asciiTheme="minorHAnsi" w:hAnsiTheme="minorHAnsi"/>
                <w:sz w:val="20"/>
                <w:szCs w:val="20"/>
              </w:rPr>
              <w:t>.</w:t>
            </w:r>
          </w:p>
        </w:tc>
      </w:tr>
      <w:tr w:rsidR="006209C6" w:rsidRPr="00D42F9B" w:rsidTr="00750A37">
        <w:tc>
          <w:tcPr>
            <w:tcW w:w="2160" w:type="dxa"/>
            <w:vMerge/>
          </w:tcPr>
          <w:p w:rsidR="006209C6" w:rsidRPr="00D42F9B" w:rsidRDefault="006209C6" w:rsidP="006209C6">
            <w:pPr>
              <w:spacing w:after="120" w:line="23" w:lineRule="atLeast"/>
              <w:ind w:left="360"/>
              <w:jc w:val="both"/>
              <w:rPr>
                <w:rFonts w:asciiTheme="minorHAnsi" w:hAnsiTheme="minorHAnsi"/>
                <w:sz w:val="20"/>
                <w:szCs w:val="20"/>
              </w:rPr>
            </w:pPr>
          </w:p>
        </w:tc>
        <w:tc>
          <w:tcPr>
            <w:tcW w:w="1238" w:type="dxa"/>
          </w:tcPr>
          <w:p w:rsidR="006209C6" w:rsidRDefault="006209C6" w:rsidP="006209C6">
            <w:pPr>
              <w:spacing w:after="120" w:line="23" w:lineRule="atLeast"/>
              <w:jc w:val="both"/>
              <w:rPr>
                <w:rFonts w:asciiTheme="minorHAnsi" w:hAnsiTheme="minorHAnsi"/>
                <w:sz w:val="20"/>
                <w:szCs w:val="20"/>
              </w:rPr>
            </w:pPr>
            <w:r>
              <w:rPr>
                <w:rFonts w:asciiTheme="minorHAnsi" w:hAnsiTheme="minorHAnsi"/>
                <w:sz w:val="20"/>
                <w:szCs w:val="20"/>
              </w:rPr>
              <w:t>Germany</w:t>
            </w:r>
          </w:p>
        </w:tc>
        <w:tc>
          <w:tcPr>
            <w:tcW w:w="5618" w:type="dxa"/>
          </w:tcPr>
          <w:p w:rsidR="006209C6" w:rsidRPr="00C92170" w:rsidRDefault="006209C6" w:rsidP="006209C6">
            <w:pPr>
              <w:spacing w:after="120" w:line="23" w:lineRule="atLeast"/>
              <w:jc w:val="both"/>
              <w:rPr>
                <w:rFonts w:asciiTheme="minorHAnsi" w:hAnsiTheme="minorHAnsi"/>
                <w:sz w:val="20"/>
                <w:szCs w:val="20"/>
              </w:rPr>
            </w:pPr>
            <w:r w:rsidRPr="00C92170">
              <w:rPr>
                <w:rFonts w:asciiTheme="minorHAnsi" w:hAnsiTheme="minorHAnsi"/>
                <w:sz w:val="20"/>
                <w:szCs w:val="20"/>
              </w:rPr>
              <w:t>In general the shipper, but in fact it will be the agent/liner who has to arrange the container weighing if this has to be checked by the authority.</w:t>
            </w:r>
          </w:p>
        </w:tc>
      </w:tr>
      <w:tr w:rsidR="006209C6" w:rsidRPr="00D42F9B" w:rsidTr="00750A37">
        <w:tc>
          <w:tcPr>
            <w:tcW w:w="2160" w:type="dxa"/>
            <w:vMerge/>
          </w:tcPr>
          <w:p w:rsidR="006209C6" w:rsidRPr="00D42F9B" w:rsidRDefault="006209C6" w:rsidP="006209C6">
            <w:pPr>
              <w:spacing w:after="120" w:line="23" w:lineRule="atLeast"/>
              <w:ind w:left="360"/>
              <w:jc w:val="both"/>
              <w:rPr>
                <w:rFonts w:asciiTheme="minorHAnsi" w:hAnsiTheme="minorHAnsi"/>
                <w:sz w:val="20"/>
                <w:szCs w:val="20"/>
              </w:rPr>
            </w:pPr>
          </w:p>
        </w:tc>
        <w:tc>
          <w:tcPr>
            <w:tcW w:w="1238" w:type="dxa"/>
          </w:tcPr>
          <w:p w:rsidR="006209C6" w:rsidRDefault="006209C6" w:rsidP="006209C6">
            <w:pPr>
              <w:spacing w:after="120" w:line="23" w:lineRule="atLeast"/>
              <w:jc w:val="both"/>
              <w:rPr>
                <w:rFonts w:asciiTheme="minorHAnsi" w:hAnsiTheme="minorHAnsi"/>
                <w:sz w:val="20"/>
                <w:szCs w:val="20"/>
              </w:rPr>
            </w:pPr>
            <w:r>
              <w:rPr>
                <w:rFonts w:asciiTheme="minorHAnsi" w:hAnsiTheme="minorHAnsi"/>
                <w:sz w:val="20"/>
                <w:szCs w:val="20"/>
              </w:rPr>
              <w:t>Greece</w:t>
            </w:r>
          </w:p>
        </w:tc>
        <w:tc>
          <w:tcPr>
            <w:tcW w:w="5618" w:type="dxa"/>
          </w:tcPr>
          <w:p w:rsidR="006209C6" w:rsidRPr="0041079F" w:rsidRDefault="006209C6" w:rsidP="006209C6">
            <w:pPr>
              <w:spacing w:after="120" w:line="23" w:lineRule="atLeast"/>
              <w:jc w:val="both"/>
              <w:rPr>
                <w:rFonts w:asciiTheme="minorHAnsi" w:hAnsiTheme="minorHAnsi"/>
                <w:sz w:val="20"/>
                <w:szCs w:val="20"/>
              </w:rPr>
            </w:pPr>
            <w:r w:rsidRPr="005A5198">
              <w:rPr>
                <w:rFonts w:asciiTheme="minorHAnsi" w:hAnsiTheme="minorHAnsi"/>
                <w:sz w:val="20"/>
                <w:szCs w:val="20"/>
              </w:rPr>
              <w:t>The port</w:t>
            </w:r>
            <w:r w:rsidR="007959F7">
              <w:rPr>
                <w:rFonts w:asciiTheme="minorHAnsi" w:hAnsiTheme="minorHAnsi"/>
                <w:sz w:val="20"/>
                <w:szCs w:val="20"/>
              </w:rPr>
              <w:t>.</w:t>
            </w:r>
          </w:p>
        </w:tc>
      </w:tr>
      <w:tr w:rsidR="006209C6" w:rsidRPr="00D42F9B" w:rsidTr="00750A37">
        <w:tc>
          <w:tcPr>
            <w:tcW w:w="2160" w:type="dxa"/>
            <w:vMerge/>
          </w:tcPr>
          <w:p w:rsidR="006209C6" w:rsidRPr="00D42F9B" w:rsidRDefault="006209C6" w:rsidP="006209C6">
            <w:pPr>
              <w:spacing w:after="120" w:line="23" w:lineRule="atLeast"/>
              <w:ind w:left="360"/>
              <w:jc w:val="both"/>
              <w:rPr>
                <w:rFonts w:asciiTheme="minorHAnsi" w:hAnsiTheme="minorHAnsi"/>
                <w:sz w:val="20"/>
                <w:szCs w:val="20"/>
              </w:rPr>
            </w:pPr>
          </w:p>
        </w:tc>
        <w:tc>
          <w:tcPr>
            <w:tcW w:w="1238" w:type="dxa"/>
          </w:tcPr>
          <w:p w:rsidR="006209C6" w:rsidRDefault="006209C6" w:rsidP="006209C6">
            <w:pPr>
              <w:spacing w:after="120" w:line="23" w:lineRule="atLeast"/>
              <w:jc w:val="both"/>
              <w:rPr>
                <w:rFonts w:asciiTheme="minorHAnsi" w:hAnsiTheme="minorHAnsi"/>
                <w:sz w:val="20"/>
                <w:szCs w:val="20"/>
              </w:rPr>
            </w:pPr>
            <w:r>
              <w:rPr>
                <w:rFonts w:asciiTheme="minorHAnsi" w:hAnsiTheme="minorHAnsi"/>
                <w:sz w:val="20"/>
                <w:szCs w:val="20"/>
              </w:rPr>
              <w:t>Hungary</w:t>
            </w:r>
          </w:p>
        </w:tc>
        <w:tc>
          <w:tcPr>
            <w:tcW w:w="5618" w:type="dxa"/>
          </w:tcPr>
          <w:p w:rsidR="006209C6" w:rsidRPr="0041079F" w:rsidRDefault="006209C6" w:rsidP="006209C6">
            <w:pPr>
              <w:spacing w:after="120" w:line="23" w:lineRule="atLeast"/>
              <w:jc w:val="both"/>
              <w:rPr>
                <w:rFonts w:asciiTheme="minorHAnsi" w:hAnsiTheme="minorHAnsi"/>
                <w:sz w:val="20"/>
                <w:szCs w:val="20"/>
              </w:rPr>
            </w:pPr>
            <w:r>
              <w:rPr>
                <w:rFonts w:asciiTheme="minorHAnsi" w:hAnsiTheme="minorHAnsi"/>
                <w:sz w:val="20"/>
                <w:szCs w:val="20"/>
              </w:rPr>
              <w:t>N</w:t>
            </w:r>
            <w:r w:rsidRPr="00CD15A4">
              <w:rPr>
                <w:rFonts w:asciiTheme="minorHAnsi" w:hAnsiTheme="minorHAnsi"/>
                <w:sz w:val="20"/>
                <w:szCs w:val="20"/>
              </w:rPr>
              <w:t>ot defined</w:t>
            </w:r>
            <w:r w:rsidR="007959F7">
              <w:rPr>
                <w:rFonts w:asciiTheme="minorHAnsi" w:hAnsiTheme="minorHAnsi"/>
                <w:sz w:val="20"/>
                <w:szCs w:val="20"/>
              </w:rPr>
              <w:t>.</w:t>
            </w:r>
          </w:p>
        </w:tc>
      </w:tr>
      <w:tr w:rsidR="006209C6" w:rsidRPr="00D42F9B" w:rsidTr="00750A37">
        <w:tc>
          <w:tcPr>
            <w:tcW w:w="2160" w:type="dxa"/>
            <w:vMerge/>
          </w:tcPr>
          <w:p w:rsidR="006209C6" w:rsidRPr="00D42F9B" w:rsidRDefault="006209C6" w:rsidP="006209C6">
            <w:pPr>
              <w:spacing w:after="120" w:line="23" w:lineRule="atLeast"/>
              <w:ind w:left="360"/>
              <w:jc w:val="both"/>
              <w:rPr>
                <w:rFonts w:asciiTheme="minorHAnsi" w:hAnsiTheme="minorHAnsi"/>
                <w:sz w:val="20"/>
                <w:szCs w:val="20"/>
              </w:rPr>
            </w:pPr>
          </w:p>
        </w:tc>
        <w:tc>
          <w:tcPr>
            <w:tcW w:w="1238" w:type="dxa"/>
          </w:tcPr>
          <w:p w:rsidR="006209C6" w:rsidRDefault="006209C6" w:rsidP="006209C6">
            <w:pPr>
              <w:spacing w:after="120" w:line="23" w:lineRule="atLeast"/>
              <w:jc w:val="both"/>
              <w:rPr>
                <w:rFonts w:asciiTheme="minorHAnsi" w:hAnsiTheme="minorHAnsi"/>
                <w:sz w:val="20"/>
                <w:szCs w:val="20"/>
              </w:rPr>
            </w:pPr>
            <w:r w:rsidRPr="001A0092">
              <w:rPr>
                <w:rFonts w:asciiTheme="minorHAnsi" w:hAnsiTheme="minorHAnsi"/>
                <w:sz w:val="20"/>
                <w:szCs w:val="20"/>
              </w:rPr>
              <w:t>Israel</w:t>
            </w:r>
          </w:p>
        </w:tc>
        <w:tc>
          <w:tcPr>
            <w:tcW w:w="5618" w:type="dxa"/>
          </w:tcPr>
          <w:p w:rsidR="006209C6" w:rsidRPr="00CD15A4" w:rsidRDefault="00D82F84" w:rsidP="006209C6">
            <w:pPr>
              <w:spacing w:after="120" w:line="23" w:lineRule="atLeast"/>
              <w:jc w:val="both"/>
              <w:rPr>
                <w:rFonts w:asciiTheme="minorHAnsi" w:hAnsiTheme="minorHAnsi"/>
                <w:sz w:val="20"/>
                <w:szCs w:val="20"/>
              </w:rPr>
            </w:pPr>
            <w:r>
              <w:rPr>
                <w:rFonts w:asciiTheme="minorHAnsi" w:hAnsiTheme="minorHAnsi"/>
                <w:sz w:val="20"/>
                <w:szCs w:val="20"/>
              </w:rPr>
              <w:t>The Shipper, the port, the train operator and the inland container terminal.</w:t>
            </w:r>
          </w:p>
        </w:tc>
      </w:tr>
      <w:tr w:rsidR="006209C6" w:rsidRPr="00D42F9B" w:rsidTr="00750A37">
        <w:tc>
          <w:tcPr>
            <w:tcW w:w="2160" w:type="dxa"/>
            <w:vMerge/>
          </w:tcPr>
          <w:p w:rsidR="006209C6" w:rsidRPr="00D42F9B" w:rsidRDefault="006209C6" w:rsidP="006209C6">
            <w:pPr>
              <w:spacing w:after="120" w:line="23" w:lineRule="atLeast"/>
              <w:ind w:left="360"/>
              <w:jc w:val="both"/>
              <w:rPr>
                <w:rFonts w:asciiTheme="minorHAnsi" w:hAnsiTheme="minorHAnsi"/>
                <w:sz w:val="20"/>
                <w:szCs w:val="20"/>
              </w:rPr>
            </w:pPr>
          </w:p>
        </w:tc>
        <w:tc>
          <w:tcPr>
            <w:tcW w:w="1238" w:type="dxa"/>
          </w:tcPr>
          <w:p w:rsidR="006209C6" w:rsidRPr="001A0092" w:rsidRDefault="006209C6" w:rsidP="006209C6">
            <w:pPr>
              <w:spacing w:after="120" w:line="23" w:lineRule="atLeast"/>
              <w:jc w:val="both"/>
              <w:rPr>
                <w:rFonts w:asciiTheme="minorHAnsi" w:hAnsiTheme="minorHAnsi"/>
                <w:sz w:val="20"/>
                <w:szCs w:val="20"/>
              </w:rPr>
            </w:pPr>
            <w:r>
              <w:rPr>
                <w:rFonts w:asciiTheme="minorHAnsi" w:hAnsiTheme="minorHAnsi"/>
                <w:sz w:val="20"/>
                <w:szCs w:val="20"/>
              </w:rPr>
              <w:t>Italy</w:t>
            </w:r>
          </w:p>
        </w:tc>
        <w:tc>
          <w:tcPr>
            <w:tcW w:w="5618" w:type="dxa"/>
          </w:tcPr>
          <w:p w:rsidR="006209C6" w:rsidRDefault="006209C6" w:rsidP="006209C6">
            <w:pPr>
              <w:spacing w:after="120" w:line="23" w:lineRule="atLeast"/>
              <w:jc w:val="both"/>
              <w:rPr>
                <w:rFonts w:asciiTheme="minorHAnsi" w:hAnsiTheme="minorHAnsi"/>
                <w:sz w:val="20"/>
                <w:szCs w:val="20"/>
              </w:rPr>
            </w:pPr>
            <w:r w:rsidRPr="004A61C0">
              <w:rPr>
                <w:rFonts w:asciiTheme="minorHAnsi" w:hAnsiTheme="minorHAnsi"/>
                <w:sz w:val="20"/>
                <w:szCs w:val="20"/>
              </w:rPr>
              <w:t>As said today it is not compulsory to weigh containers at public weighbridge. If containers are weighed this is done by shippers (or to state the actual weight by other verification means) and declared it to all the Parties of the relevant supply chain (such as Inland Facilities, Logistic Operators, Marine Terminals, Agent and Shipping Line,…).</w:t>
            </w:r>
          </w:p>
        </w:tc>
      </w:tr>
      <w:tr w:rsidR="006209C6" w:rsidRPr="00D42F9B" w:rsidTr="00750A37">
        <w:tc>
          <w:tcPr>
            <w:tcW w:w="2160" w:type="dxa"/>
            <w:vMerge/>
          </w:tcPr>
          <w:p w:rsidR="006209C6" w:rsidRPr="00D42F9B" w:rsidRDefault="006209C6" w:rsidP="006209C6">
            <w:pPr>
              <w:spacing w:after="120" w:line="23" w:lineRule="atLeast"/>
              <w:ind w:left="360"/>
              <w:jc w:val="both"/>
              <w:rPr>
                <w:rFonts w:asciiTheme="minorHAnsi" w:hAnsiTheme="minorHAnsi"/>
                <w:sz w:val="20"/>
                <w:szCs w:val="20"/>
              </w:rPr>
            </w:pPr>
          </w:p>
        </w:tc>
        <w:tc>
          <w:tcPr>
            <w:tcW w:w="1238" w:type="dxa"/>
          </w:tcPr>
          <w:p w:rsidR="006209C6" w:rsidRPr="001A0092" w:rsidRDefault="006209C6" w:rsidP="006209C6">
            <w:pPr>
              <w:spacing w:after="120" w:line="23" w:lineRule="atLeast"/>
              <w:jc w:val="both"/>
              <w:rPr>
                <w:rFonts w:asciiTheme="minorHAnsi" w:hAnsiTheme="minorHAnsi"/>
                <w:sz w:val="20"/>
                <w:szCs w:val="20"/>
              </w:rPr>
            </w:pPr>
            <w:r>
              <w:rPr>
                <w:rFonts w:asciiTheme="minorHAnsi" w:hAnsiTheme="minorHAnsi"/>
                <w:sz w:val="20"/>
                <w:szCs w:val="20"/>
              </w:rPr>
              <w:t>Japan</w:t>
            </w:r>
          </w:p>
        </w:tc>
        <w:tc>
          <w:tcPr>
            <w:tcW w:w="5618" w:type="dxa"/>
          </w:tcPr>
          <w:p w:rsidR="006209C6" w:rsidRPr="000E1B51" w:rsidRDefault="006209C6" w:rsidP="006209C6">
            <w:pPr>
              <w:spacing w:after="120" w:line="23" w:lineRule="atLeast"/>
              <w:jc w:val="both"/>
              <w:rPr>
                <w:rFonts w:asciiTheme="minorHAnsi" w:hAnsiTheme="minorHAnsi"/>
                <w:sz w:val="20"/>
                <w:szCs w:val="20"/>
              </w:rPr>
            </w:pPr>
            <w:r w:rsidRPr="00294A86">
              <w:rPr>
                <w:rFonts w:asciiTheme="minorHAnsi" w:hAnsiTheme="minorHAnsi"/>
                <w:sz w:val="20"/>
                <w:szCs w:val="20"/>
              </w:rPr>
              <w:t>Exporter means Shipper or their nominated Forwarding agents.</w:t>
            </w:r>
          </w:p>
        </w:tc>
      </w:tr>
      <w:tr w:rsidR="006209C6" w:rsidRPr="00D42F9B" w:rsidTr="00750A37">
        <w:tc>
          <w:tcPr>
            <w:tcW w:w="2160" w:type="dxa"/>
            <w:vMerge/>
          </w:tcPr>
          <w:p w:rsidR="006209C6" w:rsidRPr="00D42F9B" w:rsidRDefault="006209C6" w:rsidP="006209C6">
            <w:pPr>
              <w:spacing w:after="120" w:line="23" w:lineRule="atLeast"/>
              <w:ind w:left="360"/>
              <w:jc w:val="both"/>
              <w:rPr>
                <w:rFonts w:asciiTheme="minorHAnsi" w:hAnsiTheme="minorHAnsi"/>
                <w:sz w:val="20"/>
                <w:szCs w:val="20"/>
              </w:rPr>
            </w:pPr>
          </w:p>
        </w:tc>
        <w:tc>
          <w:tcPr>
            <w:tcW w:w="1238" w:type="dxa"/>
          </w:tcPr>
          <w:p w:rsidR="006209C6" w:rsidRDefault="006209C6" w:rsidP="006209C6">
            <w:pPr>
              <w:spacing w:after="120" w:line="23" w:lineRule="atLeast"/>
              <w:jc w:val="both"/>
              <w:rPr>
                <w:rFonts w:asciiTheme="minorHAnsi" w:hAnsiTheme="minorHAnsi"/>
                <w:sz w:val="20"/>
                <w:szCs w:val="20"/>
              </w:rPr>
            </w:pPr>
            <w:r>
              <w:rPr>
                <w:rFonts w:asciiTheme="minorHAnsi" w:hAnsiTheme="minorHAnsi"/>
                <w:sz w:val="20"/>
                <w:szCs w:val="20"/>
              </w:rPr>
              <w:t>Jordan</w:t>
            </w:r>
          </w:p>
        </w:tc>
        <w:tc>
          <w:tcPr>
            <w:tcW w:w="5618" w:type="dxa"/>
          </w:tcPr>
          <w:p w:rsidR="006209C6" w:rsidRPr="00294A86" w:rsidRDefault="00917457" w:rsidP="006209C6">
            <w:pPr>
              <w:spacing w:after="120" w:line="23" w:lineRule="atLeast"/>
              <w:jc w:val="both"/>
              <w:rPr>
                <w:rFonts w:asciiTheme="minorHAnsi" w:hAnsiTheme="minorHAnsi"/>
                <w:sz w:val="20"/>
                <w:szCs w:val="20"/>
              </w:rPr>
            </w:pPr>
            <w:r w:rsidRPr="00917457">
              <w:rPr>
                <w:rFonts w:asciiTheme="minorHAnsi" w:hAnsiTheme="minorHAnsi"/>
                <w:sz w:val="20"/>
                <w:szCs w:val="20"/>
              </w:rPr>
              <w:t>Shipper and their forwarder arrange weighing at Container Terminal</w:t>
            </w:r>
          </w:p>
        </w:tc>
      </w:tr>
      <w:tr w:rsidR="006209C6" w:rsidRPr="00D42F9B" w:rsidTr="00750A37">
        <w:tc>
          <w:tcPr>
            <w:tcW w:w="2160" w:type="dxa"/>
            <w:vMerge/>
          </w:tcPr>
          <w:p w:rsidR="006209C6" w:rsidRPr="00D42F9B" w:rsidRDefault="006209C6" w:rsidP="006209C6">
            <w:pPr>
              <w:spacing w:after="120" w:line="23" w:lineRule="atLeast"/>
              <w:ind w:left="360"/>
              <w:jc w:val="both"/>
              <w:rPr>
                <w:rFonts w:asciiTheme="minorHAnsi" w:hAnsiTheme="minorHAnsi"/>
                <w:sz w:val="20"/>
                <w:szCs w:val="20"/>
              </w:rPr>
            </w:pPr>
          </w:p>
        </w:tc>
        <w:tc>
          <w:tcPr>
            <w:tcW w:w="1238" w:type="dxa"/>
          </w:tcPr>
          <w:p w:rsidR="006209C6" w:rsidRDefault="006209C6" w:rsidP="006209C6">
            <w:pPr>
              <w:spacing w:after="120" w:line="23" w:lineRule="atLeast"/>
              <w:jc w:val="both"/>
              <w:rPr>
                <w:rFonts w:asciiTheme="minorHAnsi" w:hAnsiTheme="minorHAnsi"/>
                <w:sz w:val="20"/>
                <w:szCs w:val="20"/>
              </w:rPr>
            </w:pPr>
            <w:r>
              <w:rPr>
                <w:rFonts w:asciiTheme="minorHAnsi" w:hAnsiTheme="minorHAnsi"/>
                <w:sz w:val="20"/>
                <w:szCs w:val="20"/>
              </w:rPr>
              <w:t>Kenya</w:t>
            </w:r>
          </w:p>
        </w:tc>
        <w:tc>
          <w:tcPr>
            <w:tcW w:w="5618" w:type="dxa"/>
          </w:tcPr>
          <w:p w:rsidR="006209C6" w:rsidRPr="00682097" w:rsidRDefault="006209C6" w:rsidP="006209C6">
            <w:pPr>
              <w:spacing w:after="120" w:line="23" w:lineRule="atLeast"/>
              <w:jc w:val="both"/>
              <w:rPr>
                <w:rFonts w:asciiTheme="minorHAnsi" w:hAnsiTheme="minorHAnsi"/>
                <w:sz w:val="20"/>
                <w:szCs w:val="20"/>
              </w:rPr>
            </w:pPr>
            <w:r w:rsidRPr="00BF1709">
              <w:rPr>
                <w:rFonts w:asciiTheme="minorHAnsi" w:hAnsiTheme="minorHAnsi"/>
                <w:sz w:val="20"/>
                <w:szCs w:val="20"/>
              </w:rPr>
              <w:t>Shipper.</w:t>
            </w:r>
          </w:p>
        </w:tc>
      </w:tr>
      <w:tr w:rsidR="006209C6" w:rsidRPr="00D42F9B" w:rsidTr="00750A37">
        <w:tc>
          <w:tcPr>
            <w:tcW w:w="2160" w:type="dxa"/>
            <w:vMerge/>
          </w:tcPr>
          <w:p w:rsidR="006209C6" w:rsidRPr="00D42F9B" w:rsidRDefault="006209C6" w:rsidP="006209C6">
            <w:pPr>
              <w:spacing w:after="120" w:line="23" w:lineRule="atLeast"/>
              <w:ind w:left="360"/>
              <w:jc w:val="both"/>
              <w:rPr>
                <w:rFonts w:asciiTheme="minorHAnsi" w:hAnsiTheme="minorHAnsi"/>
                <w:sz w:val="20"/>
                <w:szCs w:val="20"/>
              </w:rPr>
            </w:pPr>
          </w:p>
        </w:tc>
        <w:tc>
          <w:tcPr>
            <w:tcW w:w="1238" w:type="dxa"/>
          </w:tcPr>
          <w:p w:rsidR="006209C6" w:rsidRPr="001A0092" w:rsidRDefault="006209C6" w:rsidP="006209C6">
            <w:pPr>
              <w:spacing w:after="120" w:line="23" w:lineRule="atLeast"/>
              <w:jc w:val="both"/>
              <w:rPr>
                <w:rFonts w:asciiTheme="minorHAnsi" w:hAnsiTheme="minorHAnsi"/>
                <w:sz w:val="20"/>
                <w:szCs w:val="20"/>
              </w:rPr>
            </w:pPr>
            <w:r w:rsidRPr="00C30A16">
              <w:rPr>
                <w:rFonts w:asciiTheme="minorHAnsi" w:hAnsiTheme="minorHAnsi"/>
                <w:sz w:val="20"/>
                <w:szCs w:val="20"/>
              </w:rPr>
              <w:t>Lebanon</w:t>
            </w:r>
          </w:p>
        </w:tc>
        <w:tc>
          <w:tcPr>
            <w:tcW w:w="5618" w:type="dxa"/>
          </w:tcPr>
          <w:p w:rsidR="006209C6" w:rsidRPr="000E1B51" w:rsidRDefault="006209C6" w:rsidP="006209C6">
            <w:pPr>
              <w:spacing w:after="120" w:line="23" w:lineRule="atLeast"/>
              <w:jc w:val="both"/>
              <w:rPr>
                <w:rFonts w:asciiTheme="minorHAnsi" w:hAnsiTheme="minorHAnsi"/>
                <w:sz w:val="20"/>
                <w:szCs w:val="20"/>
              </w:rPr>
            </w:pPr>
            <w:r w:rsidRPr="00537E5E">
              <w:rPr>
                <w:rFonts w:asciiTheme="minorHAnsi" w:hAnsiTheme="minorHAnsi"/>
                <w:sz w:val="20"/>
                <w:szCs w:val="20"/>
              </w:rPr>
              <w:t>Shipper</w:t>
            </w:r>
            <w:r w:rsidR="007959F7">
              <w:rPr>
                <w:rFonts w:asciiTheme="minorHAnsi" w:hAnsiTheme="minorHAnsi"/>
                <w:sz w:val="20"/>
                <w:szCs w:val="20"/>
              </w:rPr>
              <w:t>.</w:t>
            </w:r>
          </w:p>
        </w:tc>
      </w:tr>
      <w:tr w:rsidR="006209C6" w:rsidRPr="00D42F9B" w:rsidTr="00750A37">
        <w:tc>
          <w:tcPr>
            <w:tcW w:w="2160" w:type="dxa"/>
            <w:vMerge/>
          </w:tcPr>
          <w:p w:rsidR="006209C6" w:rsidRPr="00D42F9B" w:rsidRDefault="006209C6" w:rsidP="006209C6">
            <w:pPr>
              <w:spacing w:after="120" w:line="23" w:lineRule="atLeast"/>
              <w:ind w:left="360"/>
              <w:jc w:val="both"/>
              <w:rPr>
                <w:rFonts w:asciiTheme="minorHAnsi" w:hAnsiTheme="minorHAnsi"/>
                <w:sz w:val="20"/>
                <w:szCs w:val="20"/>
              </w:rPr>
            </w:pPr>
          </w:p>
        </w:tc>
        <w:tc>
          <w:tcPr>
            <w:tcW w:w="1238" w:type="dxa"/>
          </w:tcPr>
          <w:p w:rsidR="006209C6" w:rsidRPr="00C30A16" w:rsidRDefault="006209C6" w:rsidP="006209C6">
            <w:pPr>
              <w:spacing w:after="120" w:line="23" w:lineRule="atLeast"/>
              <w:jc w:val="both"/>
              <w:rPr>
                <w:rFonts w:asciiTheme="minorHAnsi" w:hAnsiTheme="minorHAnsi"/>
                <w:sz w:val="20"/>
                <w:szCs w:val="20"/>
              </w:rPr>
            </w:pPr>
            <w:r w:rsidRPr="00AD0594">
              <w:rPr>
                <w:rFonts w:asciiTheme="minorHAnsi" w:hAnsiTheme="minorHAnsi"/>
                <w:sz w:val="20"/>
                <w:szCs w:val="20"/>
              </w:rPr>
              <w:t>Libya</w:t>
            </w:r>
          </w:p>
        </w:tc>
        <w:tc>
          <w:tcPr>
            <w:tcW w:w="5618" w:type="dxa"/>
          </w:tcPr>
          <w:p w:rsidR="006209C6" w:rsidRPr="00537E5E" w:rsidRDefault="006209C6" w:rsidP="006209C6">
            <w:pPr>
              <w:spacing w:after="120" w:line="23" w:lineRule="atLeast"/>
              <w:jc w:val="both"/>
              <w:rPr>
                <w:rFonts w:asciiTheme="minorHAnsi" w:hAnsiTheme="minorHAnsi"/>
                <w:sz w:val="20"/>
                <w:szCs w:val="20"/>
              </w:rPr>
            </w:pPr>
            <w:r w:rsidRPr="004E1A3E">
              <w:rPr>
                <w:rFonts w:asciiTheme="minorHAnsi" w:hAnsiTheme="minorHAnsi"/>
                <w:sz w:val="20"/>
                <w:szCs w:val="20"/>
              </w:rPr>
              <w:t>When in force</w:t>
            </w:r>
            <w:r>
              <w:rPr>
                <w:rFonts w:asciiTheme="minorHAnsi" w:hAnsiTheme="minorHAnsi"/>
                <w:sz w:val="20"/>
                <w:szCs w:val="20"/>
              </w:rPr>
              <w:t>, the</w:t>
            </w:r>
            <w:r w:rsidRPr="004E1A3E">
              <w:rPr>
                <w:rFonts w:asciiTheme="minorHAnsi" w:hAnsiTheme="minorHAnsi"/>
                <w:sz w:val="20"/>
                <w:szCs w:val="20"/>
              </w:rPr>
              <w:t xml:space="preserve"> Port Authority</w:t>
            </w:r>
            <w:r w:rsidR="007959F7">
              <w:rPr>
                <w:rFonts w:asciiTheme="minorHAnsi" w:hAnsiTheme="minorHAnsi"/>
                <w:sz w:val="20"/>
                <w:szCs w:val="20"/>
              </w:rPr>
              <w:t>.</w:t>
            </w:r>
          </w:p>
        </w:tc>
      </w:tr>
      <w:tr w:rsidR="006209C6" w:rsidRPr="00D42F9B" w:rsidTr="00750A37">
        <w:tc>
          <w:tcPr>
            <w:tcW w:w="2160" w:type="dxa"/>
            <w:vMerge/>
          </w:tcPr>
          <w:p w:rsidR="006209C6" w:rsidRPr="00D42F9B" w:rsidRDefault="006209C6" w:rsidP="006209C6">
            <w:pPr>
              <w:spacing w:after="120" w:line="23" w:lineRule="atLeast"/>
              <w:ind w:left="360"/>
              <w:jc w:val="both"/>
              <w:rPr>
                <w:rFonts w:asciiTheme="minorHAnsi" w:hAnsiTheme="minorHAnsi"/>
                <w:sz w:val="20"/>
                <w:szCs w:val="20"/>
              </w:rPr>
            </w:pPr>
          </w:p>
        </w:tc>
        <w:tc>
          <w:tcPr>
            <w:tcW w:w="1238" w:type="dxa"/>
          </w:tcPr>
          <w:p w:rsidR="006209C6" w:rsidRPr="00C30A16" w:rsidRDefault="006209C6" w:rsidP="006209C6">
            <w:pPr>
              <w:spacing w:after="120" w:line="23" w:lineRule="atLeast"/>
              <w:jc w:val="both"/>
              <w:rPr>
                <w:rFonts w:asciiTheme="minorHAnsi" w:hAnsiTheme="minorHAnsi"/>
                <w:sz w:val="20"/>
                <w:szCs w:val="20"/>
              </w:rPr>
            </w:pPr>
            <w:r>
              <w:rPr>
                <w:rFonts w:asciiTheme="minorHAnsi" w:hAnsiTheme="minorHAnsi"/>
                <w:sz w:val="20"/>
                <w:szCs w:val="20"/>
              </w:rPr>
              <w:t>Malta</w:t>
            </w:r>
          </w:p>
        </w:tc>
        <w:tc>
          <w:tcPr>
            <w:tcW w:w="5618" w:type="dxa"/>
          </w:tcPr>
          <w:p w:rsidR="006209C6" w:rsidRPr="00537E5E" w:rsidRDefault="006209C6" w:rsidP="006209C6">
            <w:pPr>
              <w:spacing w:after="120" w:line="23" w:lineRule="atLeast"/>
              <w:jc w:val="both"/>
              <w:rPr>
                <w:rFonts w:asciiTheme="minorHAnsi" w:hAnsiTheme="minorHAnsi"/>
                <w:sz w:val="20"/>
                <w:szCs w:val="20"/>
              </w:rPr>
            </w:pPr>
            <w:r>
              <w:rPr>
                <w:rFonts w:asciiTheme="minorHAnsi" w:hAnsiTheme="minorHAnsi"/>
                <w:sz w:val="20"/>
                <w:szCs w:val="20"/>
              </w:rPr>
              <w:t>Any one</w:t>
            </w:r>
            <w:r w:rsidR="007959F7">
              <w:rPr>
                <w:rFonts w:asciiTheme="minorHAnsi" w:hAnsiTheme="minorHAnsi"/>
                <w:sz w:val="20"/>
                <w:szCs w:val="20"/>
              </w:rPr>
              <w:t>.</w:t>
            </w:r>
          </w:p>
        </w:tc>
      </w:tr>
      <w:tr w:rsidR="006209C6" w:rsidRPr="00D42F9B" w:rsidTr="00750A37">
        <w:tc>
          <w:tcPr>
            <w:tcW w:w="2160" w:type="dxa"/>
            <w:vMerge/>
          </w:tcPr>
          <w:p w:rsidR="006209C6" w:rsidRPr="00D42F9B" w:rsidRDefault="006209C6" w:rsidP="006209C6">
            <w:pPr>
              <w:spacing w:after="120" w:line="23" w:lineRule="atLeast"/>
              <w:ind w:left="360"/>
              <w:jc w:val="both"/>
              <w:rPr>
                <w:rFonts w:asciiTheme="minorHAnsi" w:hAnsiTheme="minorHAnsi"/>
                <w:sz w:val="20"/>
                <w:szCs w:val="20"/>
              </w:rPr>
            </w:pPr>
          </w:p>
        </w:tc>
        <w:tc>
          <w:tcPr>
            <w:tcW w:w="1238" w:type="dxa"/>
          </w:tcPr>
          <w:p w:rsidR="006209C6" w:rsidRDefault="006209C6" w:rsidP="006209C6">
            <w:pPr>
              <w:spacing w:after="120" w:line="23" w:lineRule="atLeast"/>
              <w:jc w:val="both"/>
              <w:rPr>
                <w:rFonts w:asciiTheme="minorHAnsi" w:hAnsiTheme="minorHAnsi"/>
                <w:sz w:val="20"/>
                <w:szCs w:val="20"/>
              </w:rPr>
            </w:pPr>
            <w:r w:rsidRPr="003B1651">
              <w:rPr>
                <w:rFonts w:asciiTheme="minorHAnsi" w:hAnsiTheme="minorHAnsi"/>
                <w:sz w:val="20"/>
                <w:szCs w:val="20"/>
              </w:rPr>
              <w:t>Mexico</w:t>
            </w:r>
          </w:p>
        </w:tc>
        <w:tc>
          <w:tcPr>
            <w:tcW w:w="5618" w:type="dxa"/>
          </w:tcPr>
          <w:p w:rsidR="006209C6" w:rsidRPr="00AD6622" w:rsidRDefault="006209C6" w:rsidP="006209C6">
            <w:pPr>
              <w:spacing w:after="120" w:line="23" w:lineRule="atLeast"/>
              <w:jc w:val="both"/>
              <w:rPr>
                <w:rFonts w:asciiTheme="minorHAnsi" w:hAnsiTheme="minorHAnsi"/>
                <w:sz w:val="20"/>
                <w:szCs w:val="20"/>
              </w:rPr>
            </w:pPr>
            <w:r w:rsidRPr="00AB5288">
              <w:rPr>
                <w:rFonts w:asciiTheme="minorHAnsi" w:hAnsiTheme="minorHAnsi"/>
                <w:sz w:val="20"/>
                <w:szCs w:val="20"/>
              </w:rPr>
              <w:t>The shipper</w:t>
            </w:r>
            <w:r w:rsidR="007959F7">
              <w:rPr>
                <w:rFonts w:asciiTheme="minorHAnsi" w:hAnsiTheme="minorHAnsi"/>
                <w:sz w:val="20"/>
                <w:szCs w:val="20"/>
              </w:rPr>
              <w:t>.</w:t>
            </w:r>
          </w:p>
        </w:tc>
      </w:tr>
      <w:tr w:rsidR="006209C6" w:rsidRPr="00D42F9B" w:rsidTr="00750A37">
        <w:tc>
          <w:tcPr>
            <w:tcW w:w="2160" w:type="dxa"/>
            <w:vMerge/>
          </w:tcPr>
          <w:p w:rsidR="006209C6" w:rsidRPr="00D42F9B" w:rsidRDefault="006209C6" w:rsidP="006209C6">
            <w:pPr>
              <w:spacing w:after="120" w:line="23" w:lineRule="atLeast"/>
              <w:ind w:left="360"/>
              <w:jc w:val="both"/>
              <w:rPr>
                <w:rFonts w:asciiTheme="minorHAnsi" w:hAnsiTheme="minorHAnsi"/>
                <w:sz w:val="20"/>
                <w:szCs w:val="20"/>
              </w:rPr>
            </w:pPr>
          </w:p>
        </w:tc>
        <w:tc>
          <w:tcPr>
            <w:tcW w:w="1238" w:type="dxa"/>
          </w:tcPr>
          <w:p w:rsidR="006209C6" w:rsidRPr="00C93B62" w:rsidRDefault="006209C6" w:rsidP="006209C6">
            <w:pPr>
              <w:spacing w:after="120" w:line="23" w:lineRule="atLeast"/>
              <w:jc w:val="both"/>
              <w:rPr>
                <w:rFonts w:asciiTheme="minorHAnsi" w:hAnsiTheme="minorHAnsi"/>
                <w:sz w:val="20"/>
                <w:szCs w:val="20"/>
              </w:rPr>
            </w:pPr>
            <w:r w:rsidRPr="00C36B2E">
              <w:rPr>
                <w:rFonts w:asciiTheme="minorHAnsi" w:hAnsiTheme="minorHAnsi"/>
                <w:sz w:val="20"/>
                <w:szCs w:val="20"/>
              </w:rPr>
              <w:t>Montenegro</w:t>
            </w:r>
          </w:p>
        </w:tc>
        <w:tc>
          <w:tcPr>
            <w:tcW w:w="5618" w:type="dxa"/>
          </w:tcPr>
          <w:p w:rsidR="006209C6" w:rsidRPr="004E773E" w:rsidRDefault="006209C6" w:rsidP="006209C6">
            <w:pPr>
              <w:spacing w:after="120" w:line="23" w:lineRule="atLeast"/>
              <w:jc w:val="both"/>
              <w:rPr>
                <w:rFonts w:asciiTheme="minorHAnsi" w:hAnsiTheme="minorHAnsi"/>
                <w:sz w:val="20"/>
                <w:szCs w:val="20"/>
              </w:rPr>
            </w:pPr>
            <w:r w:rsidRPr="003F332F">
              <w:rPr>
                <w:rFonts w:asciiTheme="minorHAnsi" w:hAnsiTheme="minorHAnsi"/>
                <w:sz w:val="20"/>
                <w:szCs w:val="20"/>
              </w:rPr>
              <w:t>Forwarder on behalf of cargo owner.</w:t>
            </w:r>
          </w:p>
        </w:tc>
      </w:tr>
      <w:tr w:rsidR="006209C6" w:rsidRPr="00D42F9B" w:rsidTr="00750A37">
        <w:tc>
          <w:tcPr>
            <w:tcW w:w="2160" w:type="dxa"/>
            <w:vMerge/>
          </w:tcPr>
          <w:p w:rsidR="006209C6" w:rsidRPr="00D42F9B" w:rsidRDefault="006209C6" w:rsidP="006209C6">
            <w:pPr>
              <w:spacing w:after="120" w:line="23" w:lineRule="atLeast"/>
              <w:ind w:left="360"/>
              <w:jc w:val="both"/>
              <w:rPr>
                <w:rFonts w:asciiTheme="minorHAnsi" w:hAnsiTheme="minorHAnsi"/>
                <w:sz w:val="20"/>
                <w:szCs w:val="20"/>
              </w:rPr>
            </w:pPr>
          </w:p>
        </w:tc>
        <w:tc>
          <w:tcPr>
            <w:tcW w:w="1238" w:type="dxa"/>
          </w:tcPr>
          <w:p w:rsidR="006209C6" w:rsidRPr="003B1651" w:rsidRDefault="006209C6" w:rsidP="006209C6">
            <w:pPr>
              <w:spacing w:after="120" w:line="23" w:lineRule="atLeast"/>
              <w:jc w:val="both"/>
              <w:rPr>
                <w:rFonts w:asciiTheme="minorHAnsi" w:hAnsiTheme="minorHAnsi"/>
                <w:sz w:val="20"/>
                <w:szCs w:val="20"/>
              </w:rPr>
            </w:pPr>
            <w:r w:rsidRPr="00C93B62">
              <w:rPr>
                <w:rFonts w:asciiTheme="minorHAnsi" w:hAnsiTheme="minorHAnsi"/>
                <w:sz w:val="20"/>
                <w:szCs w:val="20"/>
              </w:rPr>
              <w:t>Morocco</w:t>
            </w:r>
          </w:p>
        </w:tc>
        <w:tc>
          <w:tcPr>
            <w:tcW w:w="5618" w:type="dxa"/>
          </w:tcPr>
          <w:p w:rsidR="006209C6" w:rsidRPr="00AB5288" w:rsidRDefault="006209C6" w:rsidP="006209C6">
            <w:pPr>
              <w:spacing w:after="120" w:line="23" w:lineRule="atLeast"/>
              <w:jc w:val="both"/>
              <w:rPr>
                <w:rFonts w:asciiTheme="minorHAnsi" w:hAnsiTheme="minorHAnsi"/>
                <w:sz w:val="20"/>
                <w:szCs w:val="20"/>
              </w:rPr>
            </w:pPr>
            <w:r w:rsidRPr="004E773E">
              <w:rPr>
                <w:rFonts w:asciiTheme="minorHAnsi" w:hAnsiTheme="minorHAnsi"/>
                <w:sz w:val="20"/>
                <w:szCs w:val="20"/>
              </w:rPr>
              <w:t>Shipper</w:t>
            </w:r>
            <w:r w:rsidR="007959F7">
              <w:rPr>
                <w:rFonts w:asciiTheme="minorHAnsi" w:hAnsiTheme="minorHAnsi"/>
                <w:sz w:val="20"/>
                <w:szCs w:val="20"/>
              </w:rPr>
              <w:t>.</w:t>
            </w:r>
          </w:p>
        </w:tc>
      </w:tr>
      <w:tr w:rsidR="006209C6" w:rsidRPr="00D42F9B" w:rsidTr="00750A37">
        <w:tc>
          <w:tcPr>
            <w:tcW w:w="2160" w:type="dxa"/>
            <w:vMerge/>
          </w:tcPr>
          <w:p w:rsidR="006209C6" w:rsidRPr="00D42F9B" w:rsidRDefault="006209C6" w:rsidP="006209C6">
            <w:pPr>
              <w:spacing w:after="120" w:line="23" w:lineRule="atLeast"/>
              <w:ind w:left="360"/>
              <w:jc w:val="both"/>
              <w:rPr>
                <w:rFonts w:asciiTheme="minorHAnsi" w:hAnsiTheme="minorHAnsi"/>
                <w:sz w:val="20"/>
                <w:szCs w:val="20"/>
              </w:rPr>
            </w:pPr>
          </w:p>
        </w:tc>
        <w:tc>
          <w:tcPr>
            <w:tcW w:w="1238" w:type="dxa"/>
          </w:tcPr>
          <w:p w:rsidR="006209C6" w:rsidRPr="00C36B2E" w:rsidRDefault="006209C6" w:rsidP="006209C6">
            <w:pPr>
              <w:spacing w:after="120" w:line="23" w:lineRule="atLeast"/>
              <w:jc w:val="both"/>
              <w:rPr>
                <w:rFonts w:asciiTheme="minorHAnsi" w:hAnsiTheme="minorHAnsi"/>
                <w:sz w:val="20"/>
                <w:szCs w:val="20"/>
              </w:rPr>
            </w:pPr>
            <w:r w:rsidRPr="00322656">
              <w:rPr>
                <w:rFonts w:asciiTheme="minorHAnsi" w:hAnsiTheme="minorHAnsi"/>
                <w:sz w:val="20"/>
                <w:szCs w:val="20"/>
              </w:rPr>
              <w:t>Netherlands</w:t>
            </w:r>
          </w:p>
        </w:tc>
        <w:tc>
          <w:tcPr>
            <w:tcW w:w="5618" w:type="dxa"/>
          </w:tcPr>
          <w:p w:rsidR="006209C6" w:rsidRPr="003F332F" w:rsidRDefault="006209C6" w:rsidP="006209C6">
            <w:pPr>
              <w:spacing w:after="120" w:line="23" w:lineRule="atLeast"/>
              <w:jc w:val="both"/>
              <w:rPr>
                <w:rFonts w:asciiTheme="minorHAnsi" w:hAnsiTheme="minorHAnsi"/>
                <w:sz w:val="20"/>
                <w:szCs w:val="20"/>
              </w:rPr>
            </w:pPr>
            <w:r w:rsidRPr="00444D4D">
              <w:rPr>
                <w:rFonts w:asciiTheme="minorHAnsi" w:hAnsiTheme="minorHAnsi"/>
                <w:sz w:val="20"/>
                <w:szCs w:val="20"/>
              </w:rPr>
              <w:t>Shipper</w:t>
            </w:r>
            <w:r w:rsidR="007959F7">
              <w:rPr>
                <w:rFonts w:asciiTheme="minorHAnsi" w:hAnsiTheme="minorHAnsi"/>
                <w:sz w:val="20"/>
                <w:szCs w:val="20"/>
              </w:rPr>
              <w:t>.</w:t>
            </w:r>
          </w:p>
        </w:tc>
      </w:tr>
      <w:tr w:rsidR="006209C6" w:rsidRPr="00D42F9B" w:rsidTr="005E5B14">
        <w:trPr>
          <w:trHeight w:val="305"/>
        </w:trPr>
        <w:tc>
          <w:tcPr>
            <w:tcW w:w="2160" w:type="dxa"/>
            <w:vMerge/>
          </w:tcPr>
          <w:p w:rsidR="006209C6" w:rsidRPr="00D42F9B" w:rsidRDefault="006209C6" w:rsidP="006209C6">
            <w:pPr>
              <w:spacing w:after="120" w:line="23" w:lineRule="atLeast"/>
              <w:ind w:left="360"/>
              <w:jc w:val="both"/>
              <w:rPr>
                <w:rFonts w:asciiTheme="minorHAnsi" w:hAnsiTheme="minorHAnsi"/>
                <w:sz w:val="20"/>
                <w:szCs w:val="20"/>
              </w:rPr>
            </w:pPr>
          </w:p>
        </w:tc>
        <w:tc>
          <w:tcPr>
            <w:tcW w:w="1238" w:type="dxa"/>
          </w:tcPr>
          <w:p w:rsidR="006209C6" w:rsidRPr="003B1651" w:rsidRDefault="006209C6" w:rsidP="006209C6">
            <w:pPr>
              <w:spacing w:after="120" w:line="23" w:lineRule="atLeast"/>
              <w:jc w:val="both"/>
              <w:rPr>
                <w:rFonts w:asciiTheme="minorHAnsi" w:hAnsiTheme="minorHAnsi"/>
                <w:sz w:val="20"/>
                <w:szCs w:val="20"/>
              </w:rPr>
            </w:pPr>
            <w:r w:rsidRPr="00A32ACD">
              <w:rPr>
                <w:rFonts w:asciiTheme="minorHAnsi" w:hAnsiTheme="minorHAnsi"/>
                <w:sz w:val="20"/>
                <w:szCs w:val="20"/>
              </w:rPr>
              <w:t>Panama</w:t>
            </w:r>
          </w:p>
        </w:tc>
        <w:tc>
          <w:tcPr>
            <w:tcW w:w="5618" w:type="dxa"/>
          </w:tcPr>
          <w:p w:rsidR="006209C6" w:rsidRPr="00AB5288" w:rsidRDefault="006209C6" w:rsidP="006209C6">
            <w:pPr>
              <w:spacing w:after="120" w:line="23" w:lineRule="atLeast"/>
              <w:jc w:val="both"/>
              <w:rPr>
                <w:rFonts w:asciiTheme="minorHAnsi" w:hAnsiTheme="minorHAnsi"/>
                <w:sz w:val="20"/>
                <w:szCs w:val="20"/>
              </w:rPr>
            </w:pPr>
            <w:r w:rsidRPr="00CB3EBD">
              <w:rPr>
                <w:rFonts w:asciiTheme="minorHAnsi" w:hAnsiTheme="minorHAnsi"/>
                <w:sz w:val="20"/>
                <w:szCs w:val="20"/>
              </w:rPr>
              <w:t>Shipper</w:t>
            </w:r>
            <w:r w:rsidR="007959F7">
              <w:rPr>
                <w:rFonts w:asciiTheme="minorHAnsi" w:hAnsiTheme="minorHAnsi"/>
                <w:sz w:val="20"/>
                <w:szCs w:val="20"/>
              </w:rPr>
              <w:t>.</w:t>
            </w:r>
          </w:p>
        </w:tc>
      </w:tr>
      <w:tr w:rsidR="006209C6" w:rsidRPr="00D42F9B" w:rsidTr="00750A37">
        <w:tc>
          <w:tcPr>
            <w:tcW w:w="2160" w:type="dxa"/>
            <w:vMerge/>
          </w:tcPr>
          <w:p w:rsidR="006209C6" w:rsidRPr="00D42F9B" w:rsidRDefault="006209C6" w:rsidP="006209C6">
            <w:pPr>
              <w:spacing w:after="120" w:line="23" w:lineRule="atLeast"/>
              <w:ind w:left="360"/>
              <w:jc w:val="both"/>
              <w:rPr>
                <w:rFonts w:asciiTheme="minorHAnsi" w:hAnsiTheme="minorHAnsi"/>
                <w:sz w:val="20"/>
                <w:szCs w:val="20"/>
              </w:rPr>
            </w:pPr>
          </w:p>
        </w:tc>
        <w:tc>
          <w:tcPr>
            <w:tcW w:w="1238" w:type="dxa"/>
          </w:tcPr>
          <w:p w:rsidR="006209C6" w:rsidRPr="00A32ACD" w:rsidRDefault="006209C6" w:rsidP="006209C6">
            <w:pPr>
              <w:spacing w:after="120" w:line="23" w:lineRule="atLeast"/>
              <w:jc w:val="both"/>
              <w:rPr>
                <w:rFonts w:asciiTheme="minorHAnsi" w:hAnsiTheme="minorHAnsi"/>
                <w:sz w:val="20"/>
                <w:szCs w:val="20"/>
              </w:rPr>
            </w:pPr>
            <w:r w:rsidRPr="001542D9">
              <w:rPr>
                <w:rFonts w:asciiTheme="minorHAnsi" w:hAnsiTheme="minorHAnsi"/>
                <w:sz w:val="20"/>
                <w:szCs w:val="20"/>
              </w:rPr>
              <w:t>Peru</w:t>
            </w:r>
          </w:p>
        </w:tc>
        <w:tc>
          <w:tcPr>
            <w:tcW w:w="5618" w:type="dxa"/>
          </w:tcPr>
          <w:p w:rsidR="006209C6" w:rsidRPr="00CB3EBD" w:rsidRDefault="006209C6" w:rsidP="006209C6">
            <w:pPr>
              <w:spacing w:after="120" w:line="23" w:lineRule="atLeast"/>
              <w:jc w:val="both"/>
              <w:rPr>
                <w:rFonts w:asciiTheme="minorHAnsi" w:hAnsiTheme="minorHAnsi"/>
                <w:sz w:val="20"/>
                <w:szCs w:val="20"/>
              </w:rPr>
            </w:pPr>
            <w:r w:rsidRPr="00F656C9">
              <w:rPr>
                <w:rFonts w:asciiTheme="minorHAnsi" w:hAnsiTheme="minorHAnsi"/>
                <w:sz w:val="20"/>
                <w:szCs w:val="20"/>
              </w:rPr>
              <w:t>Shipper.</w:t>
            </w:r>
          </w:p>
        </w:tc>
      </w:tr>
      <w:tr w:rsidR="006209C6" w:rsidRPr="00D42F9B" w:rsidTr="00750A37">
        <w:tc>
          <w:tcPr>
            <w:tcW w:w="2160" w:type="dxa"/>
            <w:vMerge/>
          </w:tcPr>
          <w:p w:rsidR="006209C6" w:rsidRPr="00D42F9B" w:rsidRDefault="006209C6" w:rsidP="006209C6">
            <w:pPr>
              <w:spacing w:after="120" w:line="23" w:lineRule="atLeast"/>
              <w:ind w:left="360"/>
              <w:jc w:val="both"/>
              <w:rPr>
                <w:rFonts w:asciiTheme="minorHAnsi" w:hAnsiTheme="minorHAnsi"/>
                <w:sz w:val="20"/>
                <w:szCs w:val="20"/>
              </w:rPr>
            </w:pPr>
          </w:p>
        </w:tc>
        <w:tc>
          <w:tcPr>
            <w:tcW w:w="1238" w:type="dxa"/>
          </w:tcPr>
          <w:p w:rsidR="006209C6" w:rsidRPr="00A32ACD" w:rsidRDefault="006209C6" w:rsidP="006209C6">
            <w:pPr>
              <w:spacing w:after="120" w:line="23" w:lineRule="atLeast"/>
              <w:jc w:val="both"/>
              <w:rPr>
                <w:rFonts w:asciiTheme="minorHAnsi" w:hAnsiTheme="minorHAnsi"/>
                <w:sz w:val="20"/>
                <w:szCs w:val="20"/>
              </w:rPr>
            </w:pPr>
            <w:r w:rsidRPr="008E5011">
              <w:rPr>
                <w:rFonts w:asciiTheme="minorHAnsi" w:hAnsiTheme="minorHAnsi"/>
                <w:sz w:val="20"/>
                <w:szCs w:val="20"/>
              </w:rPr>
              <w:t>Philippines</w:t>
            </w:r>
          </w:p>
        </w:tc>
        <w:tc>
          <w:tcPr>
            <w:tcW w:w="5618" w:type="dxa"/>
          </w:tcPr>
          <w:p w:rsidR="006209C6" w:rsidRPr="00CB3EBD" w:rsidRDefault="006209C6" w:rsidP="006209C6">
            <w:pPr>
              <w:spacing w:after="120" w:line="23" w:lineRule="atLeast"/>
              <w:jc w:val="both"/>
              <w:rPr>
                <w:rFonts w:asciiTheme="minorHAnsi" w:hAnsiTheme="minorHAnsi"/>
                <w:sz w:val="20"/>
                <w:szCs w:val="20"/>
              </w:rPr>
            </w:pPr>
            <w:r w:rsidRPr="00260F4F">
              <w:rPr>
                <w:rFonts w:asciiTheme="minorHAnsi" w:hAnsiTheme="minorHAnsi"/>
                <w:sz w:val="20"/>
                <w:szCs w:val="20"/>
              </w:rPr>
              <w:t>Line and shipper</w:t>
            </w:r>
            <w:r w:rsidR="007959F7">
              <w:rPr>
                <w:rFonts w:asciiTheme="minorHAnsi" w:hAnsiTheme="minorHAnsi"/>
                <w:sz w:val="20"/>
                <w:szCs w:val="20"/>
              </w:rPr>
              <w:t>.</w:t>
            </w:r>
          </w:p>
        </w:tc>
      </w:tr>
      <w:tr w:rsidR="006209C6" w:rsidRPr="00D42F9B" w:rsidTr="00750A37">
        <w:tc>
          <w:tcPr>
            <w:tcW w:w="2160" w:type="dxa"/>
            <w:vMerge/>
          </w:tcPr>
          <w:p w:rsidR="006209C6" w:rsidRPr="00D42F9B" w:rsidRDefault="006209C6" w:rsidP="006209C6">
            <w:pPr>
              <w:spacing w:after="120" w:line="23" w:lineRule="atLeast"/>
              <w:ind w:left="360"/>
              <w:jc w:val="both"/>
              <w:rPr>
                <w:rFonts w:asciiTheme="minorHAnsi" w:hAnsiTheme="minorHAnsi"/>
                <w:sz w:val="20"/>
                <w:szCs w:val="20"/>
              </w:rPr>
            </w:pPr>
          </w:p>
        </w:tc>
        <w:tc>
          <w:tcPr>
            <w:tcW w:w="1238" w:type="dxa"/>
          </w:tcPr>
          <w:p w:rsidR="006209C6" w:rsidRPr="003B1651" w:rsidRDefault="006209C6" w:rsidP="006209C6">
            <w:pPr>
              <w:spacing w:after="120" w:line="23" w:lineRule="atLeast"/>
              <w:jc w:val="both"/>
              <w:rPr>
                <w:rFonts w:asciiTheme="minorHAnsi" w:hAnsiTheme="minorHAnsi"/>
                <w:sz w:val="20"/>
                <w:szCs w:val="20"/>
              </w:rPr>
            </w:pPr>
            <w:r w:rsidRPr="002813E7">
              <w:rPr>
                <w:rFonts w:asciiTheme="minorHAnsi" w:hAnsiTheme="minorHAnsi"/>
                <w:sz w:val="20"/>
                <w:szCs w:val="20"/>
              </w:rPr>
              <w:t>Poland</w:t>
            </w:r>
          </w:p>
        </w:tc>
        <w:tc>
          <w:tcPr>
            <w:tcW w:w="5618" w:type="dxa"/>
          </w:tcPr>
          <w:p w:rsidR="006209C6" w:rsidRPr="00AB5288" w:rsidRDefault="006209C6" w:rsidP="006209C6">
            <w:pPr>
              <w:spacing w:after="120" w:line="23" w:lineRule="atLeast"/>
              <w:jc w:val="both"/>
              <w:rPr>
                <w:rFonts w:asciiTheme="minorHAnsi" w:hAnsiTheme="minorHAnsi"/>
                <w:sz w:val="20"/>
                <w:szCs w:val="20"/>
              </w:rPr>
            </w:pPr>
            <w:r>
              <w:rPr>
                <w:rFonts w:asciiTheme="minorHAnsi" w:hAnsiTheme="minorHAnsi"/>
                <w:sz w:val="20"/>
                <w:szCs w:val="20"/>
              </w:rPr>
              <w:t>Shipper</w:t>
            </w:r>
            <w:r w:rsidR="007959F7">
              <w:rPr>
                <w:rFonts w:asciiTheme="minorHAnsi" w:hAnsiTheme="minorHAnsi"/>
                <w:sz w:val="20"/>
                <w:szCs w:val="20"/>
              </w:rPr>
              <w:t>.</w:t>
            </w:r>
          </w:p>
        </w:tc>
      </w:tr>
      <w:tr w:rsidR="006209C6" w:rsidRPr="00D42F9B" w:rsidTr="00750A37">
        <w:tc>
          <w:tcPr>
            <w:tcW w:w="2160" w:type="dxa"/>
            <w:vMerge/>
          </w:tcPr>
          <w:p w:rsidR="006209C6" w:rsidRPr="00D42F9B" w:rsidRDefault="006209C6" w:rsidP="006209C6">
            <w:pPr>
              <w:spacing w:after="120" w:line="23" w:lineRule="atLeast"/>
              <w:ind w:left="360"/>
              <w:jc w:val="both"/>
              <w:rPr>
                <w:rFonts w:asciiTheme="minorHAnsi" w:hAnsiTheme="minorHAnsi"/>
                <w:sz w:val="20"/>
                <w:szCs w:val="20"/>
              </w:rPr>
            </w:pPr>
          </w:p>
        </w:tc>
        <w:tc>
          <w:tcPr>
            <w:tcW w:w="1238" w:type="dxa"/>
          </w:tcPr>
          <w:p w:rsidR="006209C6" w:rsidRPr="008E5011" w:rsidRDefault="006209C6" w:rsidP="006209C6">
            <w:pPr>
              <w:spacing w:after="120" w:line="23" w:lineRule="atLeast"/>
              <w:jc w:val="both"/>
              <w:rPr>
                <w:rFonts w:asciiTheme="minorHAnsi" w:hAnsiTheme="minorHAnsi"/>
                <w:sz w:val="20"/>
                <w:szCs w:val="20"/>
              </w:rPr>
            </w:pPr>
            <w:r w:rsidRPr="00663B7D">
              <w:rPr>
                <w:rFonts w:asciiTheme="minorHAnsi" w:hAnsiTheme="minorHAnsi"/>
                <w:sz w:val="20"/>
                <w:szCs w:val="20"/>
              </w:rPr>
              <w:t>Portugal</w:t>
            </w:r>
          </w:p>
        </w:tc>
        <w:tc>
          <w:tcPr>
            <w:tcW w:w="5618" w:type="dxa"/>
          </w:tcPr>
          <w:p w:rsidR="006209C6" w:rsidRPr="00260F4F" w:rsidRDefault="00EA7F8D" w:rsidP="006209C6">
            <w:pPr>
              <w:spacing w:after="120" w:line="23" w:lineRule="atLeast"/>
              <w:jc w:val="both"/>
              <w:rPr>
                <w:rFonts w:asciiTheme="minorHAnsi" w:hAnsiTheme="minorHAnsi"/>
                <w:sz w:val="20"/>
                <w:szCs w:val="20"/>
              </w:rPr>
            </w:pPr>
            <w:r>
              <w:rPr>
                <w:rFonts w:asciiTheme="minorHAnsi" w:hAnsiTheme="minorHAnsi"/>
                <w:sz w:val="20"/>
                <w:szCs w:val="20"/>
              </w:rPr>
              <w:t>Shipper.</w:t>
            </w:r>
            <w:r w:rsidR="006209C6" w:rsidRPr="00215C7C">
              <w:rPr>
                <w:rFonts w:asciiTheme="minorHAnsi" w:hAnsiTheme="minorHAnsi"/>
                <w:sz w:val="20"/>
                <w:szCs w:val="20"/>
              </w:rPr>
              <w:tab/>
            </w:r>
          </w:p>
        </w:tc>
      </w:tr>
      <w:tr w:rsidR="006209C6" w:rsidRPr="00D42F9B" w:rsidTr="00971902">
        <w:trPr>
          <w:trHeight w:val="277"/>
        </w:trPr>
        <w:tc>
          <w:tcPr>
            <w:tcW w:w="2160" w:type="dxa"/>
            <w:vMerge/>
          </w:tcPr>
          <w:p w:rsidR="006209C6" w:rsidRPr="00D42F9B" w:rsidRDefault="006209C6" w:rsidP="006209C6">
            <w:pPr>
              <w:spacing w:after="120" w:line="23" w:lineRule="atLeast"/>
              <w:ind w:left="360"/>
              <w:jc w:val="both"/>
              <w:rPr>
                <w:rFonts w:asciiTheme="minorHAnsi" w:hAnsiTheme="minorHAnsi"/>
                <w:sz w:val="20"/>
                <w:szCs w:val="20"/>
              </w:rPr>
            </w:pPr>
          </w:p>
        </w:tc>
        <w:tc>
          <w:tcPr>
            <w:tcW w:w="1238" w:type="dxa"/>
          </w:tcPr>
          <w:p w:rsidR="006209C6" w:rsidRPr="002813E7" w:rsidRDefault="006209C6" w:rsidP="006209C6">
            <w:pPr>
              <w:spacing w:after="120" w:line="23" w:lineRule="atLeast"/>
              <w:jc w:val="both"/>
              <w:rPr>
                <w:rFonts w:asciiTheme="minorHAnsi" w:hAnsiTheme="minorHAnsi"/>
                <w:sz w:val="20"/>
                <w:szCs w:val="20"/>
              </w:rPr>
            </w:pPr>
            <w:r>
              <w:rPr>
                <w:rFonts w:asciiTheme="minorHAnsi" w:hAnsiTheme="minorHAnsi"/>
                <w:sz w:val="20"/>
                <w:szCs w:val="20"/>
              </w:rPr>
              <w:t>Slovenia</w:t>
            </w:r>
          </w:p>
        </w:tc>
        <w:tc>
          <w:tcPr>
            <w:tcW w:w="5618" w:type="dxa"/>
          </w:tcPr>
          <w:p w:rsidR="006209C6" w:rsidRPr="001671C0" w:rsidRDefault="006209C6" w:rsidP="006209C6">
            <w:pPr>
              <w:spacing w:after="120" w:line="23" w:lineRule="atLeast"/>
              <w:jc w:val="both"/>
              <w:rPr>
                <w:rFonts w:asciiTheme="minorHAnsi" w:hAnsiTheme="minorHAnsi"/>
                <w:sz w:val="20"/>
                <w:szCs w:val="20"/>
              </w:rPr>
            </w:pPr>
            <w:r w:rsidRPr="002659FD">
              <w:rPr>
                <w:rFonts w:asciiTheme="minorHAnsi" w:hAnsiTheme="minorHAnsi"/>
                <w:sz w:val="20"/>
                <w:szCs w:val="20"/>
              </w:rPr>
              <w:t>S</w:t>
            </w:r>
            <w:r>
              <w:rPr>
                <w:rFonts w:asciiTheme="minorHAnsi" w:hAnsiTheme="minorHAnsi"/>
                <w:sz w:val="20"/>
                <w:szCs w:val="20"/>
              </w:rPr>
              <w:t xml:space="preserve">hipper or his representative or </w:t>
            </w:r>
            <w:r w:rsidRPr="002659FD">
              <w:rPr>
                <w:rFonts w:asciiTheme="minorHAnsi" w:hAnsiTheme="minorHAnsi"/>
                <w:sz w:val="20"/>
                <w:szCs w:val="20"/>
              </w:rPr>
              <w:t>Party in B/L</w:t>
            </w:r>
            <w:r w:rsidR="007959F7">
              <w:rPr>
                <w:rFonts w:asciiTheme="minorHAnsi" w:hAnsiTheme="minorHAnsi"/>
                <w:sz w:val="20"/>
                <w:szCs w:val="20"/>
              </w:rPr>
              <w:t>.</w:t>
            </w:r>
          </w:p>
        </w:tc>
      </w:tr>
      <w:tr w:rsidR="006209C6" w:rsidRPr="00D42F9B" w:rsidTr="00750A37">
        <w:tc>
          <w:tcPr>
            <w:tcW w:w="2160" w:type="dxa"/>
            <w:vMerge/>
          </w:tcPr>
          <w:p w:rsidR="006209C6" w:rsidRPr="00D42F9B" w:rsidRDefault="006209C6" w:rsidP="006209C6">
            <w:pPr>
              <w:spacing w:after="120" w:line="23" w:lineRule="atLeast"/>
              <w:ind w:left="360"/>
              <w:jc w:val="both"/>
              <w:rPr>
                <w:rFonts w:asciiTheme="minorHAnsi" w:hAnsiTheme="minorHAnsi"/>
                <w:sz w:val="20"/>
                <w:szCs w:val="20"/>
              </w:rPr>
            </w:pPr>
          </w:p>
        </w:tc>
        <w:tc>
          <w:tcPr>
            <w:tcW w:w="1238" w:type="dxa"/>
          </w:tcPr>
          <w:p w:rsidR="006209C6" w:rsidRDefault="006209C6" w:rsidP="006209C6">
            <w:pPr>
              <w:spacing w:after="120" w:line="23" w:lineRule="atLeast"/>
              <w:jc w:val="both"/>
              <w:rPr>
                <w:rFonts w:asciiTheme="minorHAnsi" w:hAnsiTheme="minorHAnsi"/>
                <w:sz w:val="20"/>
                <w:szCs w:val="20"/>
              </w:rPr>
            </w:pPr>
            <w:r>
              <w:rPr>
                <w:rFonts w:asciiTheme="minorHAnsi" w:hAnsiTheme="minorHAnsi"/>
                <w:sz w:val="20"/>
                <w:szCs w:val="20"/>
              </w:rPr>
              <w:t>South Africa</w:t>
            </w:r>
          </w:p>
        </w:tc>
        <w:tc>
          <w:tcPr>
            <w:tcW w:w="5618" w:type="dxa"/>
          </w:tcPr>
          <w:p w:rsidR="006209C6" w:rsidRPr="002659FD" w:rsidRDefault="007959F7" w:rsidP="006209C6">
            <w:pPr>
              <w:spacing w:after="120" w:line="23" w:lineRule="atLeast"/>
              <w:jc w:val="both"/>
              <w:rPr>
                <w:rFonts w:asciiTheme="minorHAnsi" w:hAnsiTheme="minorHAnsi"/>
                <w:sz w:val="20"/>
                <w:szCs w:val="20"/>
              </w:rPr>
            </w:pPr>
            <w:r>
              <w:rPr>
                <w:rFonts w:asciiTheme="minorHAnsi" w:hAnsiTheme="minorHAnsi"/>
                <w:sz w:val="20"/>
                <w:szCs w:val="20"/>
              </w:rPr>
              <w:t>The s</w:t>
            </w:r>
            <w:r w:rsidR="006209C6" w:rsidRPr="003E6F6C">
              <w:rPr>
                <w:rFonts w:asciiTheme="minorHAnsi" w:hAnsiTheme="minorHAnsi"/>
                <w:sz w:val="20"/>
                <w:szCs w:val="20"/>
              </w:rPr>
              <w:t>hipper</w:t>
            </w:r>
            <w:r>
              <w:rPr>
                <w:rFonts w:asciiTheme="minorHAnsi" w:hAnsiTheme="minorHAnsi"/>
                <w:sz w:val="20"/>
                <w:szCs w:val="20"/>
              </w:rPr>
              <w:t>.</w:t>
            </w:r>
          </w:p>
        </w:tc>
      </w:tr>
      <w:tr w:rsidR="006209C6" w:rsidRPr="00D42F9B" w:rsidTr="00750A37">
        <w:tc>
          <w:tcPr>
            <w:tcW w:w="2160" w:type="dxa"/>
            <w:vMerge/>
          </w:tcPr>
          <w:p w:rsidR="006209C6" w:rsidRPr="00D42F9B" w:rsidRDefault="006209C6" w:rsidP="006209C6">
            <w:pPr>
              <w:spacing w:after="120" w:line="23" w:lineRule="atLeast"/>
              <w:ind w:left="360"/>
              <w:jc w:val="both"/>
              <w:rPr>
                <w:rFonts w:asciiTheme="minorHAnsi" w:hAnsiTheme="minorHAnsi"/>
                <w:sz w:val="20"/>
                <w:szCs w:val="20"/>
              </w:rPr>
            </w:pPr>
          </w:p>
        </w:tc>
        <w:tc>
          <w:tcPr>
            <w:tcW w:w="1238" w:type="dxa"/>
          </w:tcPr>
          <w:p w:rsidR="006209C6" w:rsidRDefault="006209C6" w:rsidP="006209C6">
            <w:pPr>
              <w:spacing w:after="120" w:line="23" w:lineRule="atLeast"/>
              <w:jc w:val="both"/>
              <w:rPr>
                <w:rFonts w:asciiTheme="minorHAnsi" w:hAnsiTheme="minorHAnsi"/>
                <w:sz w:val="20"/>
                <w:szCs w:val="20"/>
              </w:rPr>
            </w:pPr>
            <w:r w:rsidRPr="00764AF6">
              <w:rPr>
                <w:rFonts w:asciiTheme="minorHAnsi" w:hAnsiTheme="minorHAnsi"/>
                <w:sz w:val="20"/>
                <w:szCs w:val="20"/>
              </w:rPr>
              <w:t>Sweden</w:t>
            </w:r>
          </w:p>
        </w:tc>
        <w:tc>
          <w:tcPr>
            <w:tcW w:w="5618" w:type="dxa"/>
          </w:tcPr>
          <w:p w:rsidR="006209C6" w:rsidRPr="003E6F6C" w:rsidRDefault="006209C6" w:rsidP="007959F7">
            <w:pPr>
              <w:spacing w:after="120" w:line="23" w:lineRule="atLeast"/>
              <w:jc w:val="both"/>
              <w:rPr>
                <w:rFonts w:asciiTheme="minorHAnsi" w:hAnsiTheme="minorHAnsi"/>
                <w:sz w:val="20"/>
                <w:szCs w:val="20"/>
              </w:rPr>
            </w:pPr>
            <w:r w:rsidRPr="00CE372B">
              <w:rPr>
                <w:rFonts w:asciiTheme="minorHAnsi" w:hAnsiTheme="minorHAnsi"/>
                <w:sz w:val="20"/>
                <w:szCs w:val="20"/>
              </w:rPr>
              <w:t xml:space="preserve">According to SOLAS it is the shipper that has </w:t>
            </w:r>
            <w:r w:rsidR="007959F7">
              <w:rPr>
                <w:rFonts w:asciiTheme="minorHAnsi" w:hAnsiTheme="minorHAnsi"/>
                <w:sz w:val="20"/>
                <w:szCs w:val="20"/>
              </w:rPr>
              <w:t>to arrange to get the w</w:t>
            </w:r>
            <w:r w:rsidRPr="00CE372B">
              <w:rPr>
                <w:rFonts w:asciiTheme="minorHAnsi" w:hAnsiTheme="minorHAnsi"/>
                <w:sz w:val="20"/>
                <w:szCs w:val="20"/>
              </w:rPr>
              <w:t>eigh</w:t>
            </w:r>
            <w:r w:rsidR="007959F7">
              <w:rPr>
                <w:rFonts w:asciiTheme="minorHAnsi" w:hAnsiTheme="minorHAnsi"/>
                <w:sz w:val="20"/>
                <w:szCs w:val="20"/>
              </w:rPr>
              <w:t>t verified.</w:t>
            </w:r>
          </w:p>
        </w:tc>
      </w:tr>
      <w:tr w:rsidR="006209C6" w:rsidRPr="00D42F9B" w:rsidTr="00750A37">
        <w:tc>
          <w:tcPr>
            <w:tcW w:w="2160" w:type="dxa"/>
            <w:vMerge/>
          </w:tcPr>
          <w:p w:rsidR="006209C6" w:rsidRPr="00D42F9B" w:rsidRDefault="006209C6" w:rsidP="006209C6">
            <w:pPr>
              <w:spacing w:after="120" w:line="23" w:lineRule="atLeast"/>
              <w:ind w:left="360"/>
              <w:jc w:val="both"/>
              <w:rPr>
                <w:rFonts w:asciiTheme="minorHAnsi" w:hAnsiTheme="minorHAnsi"/>
                <w:sz w:val="20"/>
                <w:szCs w:val="20"/>
              </w:rPr>
            </w:pPr>
          </w:p>
        </w:tc>
        <w:tc>
          <w:tcPr>
            <w:tcW w:w="1238" w:type="dxa"/>
          </w:tcPr>
          <w:p w:rsidR="006209C6" w:rsidRDefault="006209C6" w:rsidP="006209C6">
            <w:pPr>
              <w:spacing w:after="120" w:line="23" w:lineRule="atLeast"/>
              <w:jc w:val="both"/>
              <w:rPr>
                <w:rFonts w:asciiTheme="minorHAnsi" w:hAnsiTheme="minorHAnsi"/>
                <w:sz w:val="20"/>
                <w:szCs w:val="20"/>
              </w:rPr>
            </w:pPr>
            <w:r w:rsidRPr="00174064">
              <w:rPr>
                <w:rFonts w:asciiTheme="minorHAnsi" w:hAnsiTheme="minorHAnsi"/>
                <w:sz w:val="20"/>
                <w:szCs w:val="20"/>
              </w:rPr>
              <w:t>Tunisia</w:t>
            </w:r>
          </w:p>
        </w:tc>
        <w:tc>
          <w:tcPr>
            <w:tcW w:w="5618" w:type="dxa"/>
          </w:tcPr>
          <w:p w:rsidR="006209C6" w:rsidRPr="003E6F6C" w:rsidRDefault="006209C6" w:rsidP="006209C6">
            <w:pPr>
              <w:spacing w:after="120" w:line="23" w:lineRule="atLeast"/>
              <w:jc w:val="both"/>
              <w:rPr>
                <w:rFonts w:asciiTheme="minorHAnsi" w:hAnsiTheme="minorHAnsi"/>
                <w:sz w:val="20"/>
                <w:szCs w:val="20"/>
              </w:rPr>
            </w:pPr>
            <w:r w:rsidRPr="00B44BCC">
              <w:rPr>
                <w:rFonts w:asciiTheme="minorHAnsi" w:hAnsiTheme="minorHAnsi"/>
                <w:sz w:val="20"/>
                <w:szCs w:val="20"/>
              </w:rPr>
              <w:t>Shipper</w:t>
            </w:r>
            <w:r w:rsidR="007959F7">
              <w:rPr>
                <w:rFonts w:asciiTheme="minorHAnsi" w:hAnsiTheme="minorHAnsi"/>
                <w:sz w:val="20"/>
                <w:szCs w:val="20"/>
              </w:rPr>
              <w:t>.</w:t>
            </w:r>
          </w:p>
        </w:tc>
      </w:tr>
      <w:tr w:rsidR="006209C6" w:rsidRPr="00D42F9B" w:rsidTr="00750A37">
        <w:tc>
          <w:tcPr>
            <w:tcW w:w="2160" w:type="dxa"/>
            <w:vMerge/>
          </w:tcPr>
          <w:p w:rsidR="006209C6" w:rsidRPr="00D42F9B" w:rsidRDefault="006209C6" w:rsidP="006209C6">
            <w:pPr>
              <w:spacing w:after="120" w:line="23" w:lineRule="atLeast"/>
              <w:ind w:left="360"/>
              <w:jc w:val="both"/>
              <w:rPr>
                <w:rFonts w:asciiTheme="minorHAnsi" w:hAnsiTheme="minorHAnsi"/>
                <w:sz w:val="20"/>
                <w:szCs w:val="20"/>
              </w:rPr>
            </w:pPr>
          </w:p>
        </w:tc>
        <w:tc>
          <w:tcPr>
            <w:tcW w:w="1238" w:type="dxa"/>
          </w:tcPr>
          <w:p w:rsidR="006209C6" w:rsidRPr="00174064" w:rsidRDefault="006209C6" w:rsidP="006209C6">
            <w:pPr>
              <w:spacing w:after="120" w:line="23" w:lineRule="atLeast"/>
              <w:jc w:val="both"/>
              <w:rPr>
                <w:rFonts w:asciiTheme="minorHAnsi" w:hAnsiTheme="minorHAnsi"/>
                <w:sz w:val="20"/>
                <w:szCs w:val="20"/>
              </w:rPr>
            </w:pPr>
            <w:r>
              <w:rPr>
                <w:rFonts w:asciiTheme="minorHAnsi" w:hAnsiTheme="minorHAnsi"/>
                <w:sz w:val="20"/>
                <w:szCs w:val="20"/>
              </w:rPr>
              <w:t>UK</w:t>
            </w:r>
          </w:p>
        </w:tc>
        <w:tc>
          <w:tcPr>
            <w:tcW w:w="5618" w:type="dxa"/>
          </w:tcPr>
          <w:p w:rsidR="006209C6" w:rsidRPr="00B44BCC" w:rsidRDefault="006209C6" w:rsidP="006209C6">
            <w:pPr>
              <w:spacing w:after="120" w:line="23" w:lineRule="atLeast"/>
              <w:jc w:val="both"/>
              <w:rPr>
                <w:rFonts w:asciiTheme="minorHAnsi" w:hAnsiTheme="minorHAnsi"/>
                <w:sz w:val="20"/>
                <w:szCs w:val="20"/>
              </w:rPr>
            </w:pPr>
            <w:r w:rsidRPr="00837889">
              <w:rPr>
                <w:rFonts w:asciiTheme="minorHAnsi" w:hAnsiTheme="minorHAnsi"/>
                <w:sz w:val="20"/>
                <w:szCs w:val="20"/>
              </w:rPr>
              <w:t>Shipper</w:t>
            </w:r>
            <w:r w:rsidR="007959F7">
              <w:rPr>
                <w:rFonts w:asciiTheme="minorHAnsi" w:hAnsiTheme="minorHAnsi"/>
                <w:sz w:val="20"/>
                <w:szCs w:val="20"/>
              </w:rPr>
              <w:t>.</w:t>
            </w:r>
          </w:p>
        </w:tc>
      </w:tr>
      <w:tr w:rsidR="006209C6" w:rsidRPr="00D42F9B" w:rsidTr="00750A37">
        <w:tc>
          <w:tcPr>
            <w:tcW w:w="2160" w:type="dxa"/>
            <w:vMerge/>
          </w:tcPr>
          <w:p w:rsidR="006209C6" w:rsidRPr="00D42F9B" w:rsidRDefault="006209C6" w:rsidP="006209C6">
            <w:pPr>
              <w:spacing w:after="120" w:line="23" w:lineRule="atLeast"/>
              <w:ind w:left="360"/>
              <w:jc w:val="both"/>
              <w:rPr>
                <w:rFonts w:asciiTheme="minorHAnsi" w:hAnsiTheme="minorHAnsi"/>
                <w:sz w:val="20"/>
                <w:szCs w:val="20"/>
              </w:rPr>
            </w:pPr>
          </w:p>
        </w:tc>
        <w:tc>
          <w:tcPr>
            <w:tcW w:w="1238" w:type="dxa"/>
          </w:tcPr>
          <w:p w:rsidR="006209C6" w:rsidRPr="00174064" w:rsidRDefault="006209C6" w:rsidP="006209C6">
            <w:pPr>
              <w:spacing w:after="120" w:line="23" w:lineRule="atLeast"/>
              <w:jc w:val="both"/>
              <w:rPr>
                <w:rFonts w:asciiTheme="minorHAnsi" w:hAnsiTheme="minorHAnsi"/>
                <w:sz w:val="20"/>
                <w:szCs w:val="20"/>
              </w:rPr>
            </w:pPr>
            <w:r>
              <w:rPr>
                <w:rFonts w:asciiTheme="minorHAnsi" w:hAnsiTheme="minorHAnsi"/>
                <w:sz w:val="20"/>
                <w:szCs w:val="20"/>
              </w:rPr>
              <w:t>Ukraine</w:t>
            </w:r>
          </w:p>
        </w:tc>
        <w:tc>
          <w:tcPr>
            <w:tcW w:w="5618" w:type="dxa"/>
          </w:tcPr>
          <w:p w:rsidR="006209C6" w:rsidRPr="00B44BCC" w:rsidRDefault="006209C6" w:rsidP="006209C6">
            <w:pPr>
              <w:spacing w:after="120" w:line="23" w:lineRule="atLeast"/>
              <w:jc w:val="both"/>
              <w:rPr>
                <w:rFonts w:asciiTheme="minorHAnsi" w:hAnsiTheme="minorHAnsi"/>
                <w:sz w:val="20"/>
                <w:szCs w:val="20"/>
              </w:rPr>
            </w:pPr>
            <w:r w:rsidRPr="001151ED">
              <w:rPr>
                <w:rFonts w:asciiTheme="minorHAnsi" w:hAnsiTheme="minorHAnsi"/>
                <w:sz w:val="20"/>
                <w:szCs w:val="20"/>
              </w:rPr>
              <w:t>Usually the cargo owner but occasionally the customs authorities</w:t>
            </w:r>
            <w:r w:rsidR="007959F7">
              <w:rPr>
                <w:rFonts w:asciiTheme="minorHAnsi" w:hAnsiTheme="minorHAnsi"/>
                <w:sz w:val="20"/>
                <w:szCs w:val="20"/>
              </w:rPr>
              <w:t>.</w:t>
            </w:r>
          </w:p>
        </w:tc>
      </w:tr>
    </w:tbl>
    <w:p w:rsidR="00A634C8" w:rsidRDefault="00A634C8"/>
    <w:p w:rsidR="00A634C8" w:rsidRDefault="00A634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238"/>
        <w:gridCol w:w="5618"/>
      </w:tblGrid>
      <w:tr w:rsidR="006209C6" w:rsidRPr="00D42F9B" w:rsidTr="00750A37">
        <w:tc>
          <w:tcPr>
            <w:tcW w:w="2160" w:type="dxa"/>
            <w:vMerge w:val="restart"/>
          </w:tcPr>
          <w:p w:rsidR="006209C6" w:rsidRDefault="006209C6" w:rsidP="006209C6">
            <w:pPr>
              <w:numPr>
                <w:ilvl w:val="0"/>
                <w:numId w:val="3"/>
              </w:numPr>
              <w:spacing w:after="0" w:line="23" w:lineRule="atLeast"/>
              <w:jc w:val="both"/>
              <w:rPr>
                <w:rFonts w:asciiTheme="minorHAnsi" w:hAnsiTheme="minorHAnsi"/>
                <w:sz w:val="20"/>
                <w:szCs w:val="20"/>
              </w:rPr>
            </w:pPr>
          </w:p>
          <w:p w:rsidR="006209C6" w:rsidRPr="00D42F9B" w:rsidRDefault="006209C6" w:rsidP="006209C6">
            <w:pPr>
              <w:spacing w:after="0" w:line="23" w:lineRule="atLeast"/>
              <w:jc w:val="both"/>
              <w:rPr>
                <w:rFonts w:asciiTheme="minorHAnsi" w:hAnsiTheme="minorHAnsi"/>
                <w:sz w:val="20"/>
                <w:szCs w:val="20"/>
              </w:rPr>
            </w:pPr>
            <w:r w:rsidRPr="00D42F9B">
              <w:rPr>
                <w:rFonts w:asciiTheme="minorHAnsi" w:hAnsiTheme="minorHAnsi"/>
                <w:sz w:val="20"/>
                <w:szCs w:val="20"/>
              </w:rPr>
              <w:t>Are the weighbridge facilities certified by authorities?</w:t>
            </w:r>
          </w:p>
        </w:tc>
        <w:tc>
          <w:tcPr>
            <w:tcW w:w="1238" w:type="dxa"/>
          </w:tcPr>
          <w:p w:rsidR="006209C6" w:rsidRPr="00D42F9B" w:rsidRDefault="00895F7E" w:rsidP="006209C6">
            <w:pPr>
              <w:spacing w:after="120" w:line="23" w:lineRule="atLeast"/>
              <w:jc w:val="both"/>
              <w:rPr>
                <w:rFonts w:asciiTheme="minorHAnsi" w:hAnsiTheme="minorHAnsi"/>
                <w:sz w:val="20"/>
                <w:szCs w:val="20"/>
              </w:rPr>
            </w:pPr>
            <w:r>
              <w:rPr>
                <w:rFonts w:asciiTheme="minorHAnsi" w:hAnsiTheme="minorHAnsi"/>
                <w:sz w:val="20"/>
                <w:szCs w:val="20"/>
              </w:rPr>
              <w:t>Algeria</w:t>
            </w:r>
          </w:p>
        </w:tc>
        <w:tc>
          <w:tcPr>
            <w:tcW w:w="5618" w:type="dxa"/>
          </w:tcPr>
          <w:p w:rsidR="006209C6" w:rsidRPr="00D42F9B" w:rsidRDefault="00895F7E" w:rsidP="006209C6">
            <w:pPr>
              <w:spacing w:after="120" w:line="23" w:lineRule="atLeast"/>
              <w:jc w:val="both"/>
              <w:rPr>
                <w:rFonts w:asciiTheme="minorHAnsi" w:hAnsiTheme="minorHAnsi"/>
                <w:sz w:val="20"/>
                <w:szCs w:val="20"/>
              </w:rPr>
            </w:pPr>
            <w:r>
              <w:rPr>
                <w:rFonts w:asciiTheme="minorHAnsi" w:hAnsiTheme="minorHAnsi"/>
                <w:sz w:val="20"/>
                <w:szCs w:val="20"/>
              </w:rPr>
              <w:t>Yes.</w:t>
            </w:r>
          </w:p>
        </w:tc>
      </w:tr>
      <w:tr w:rsidR="00895F7E" w:rsidRPr="00D42F9B" w:rsidTr="00750A37">
        <w:tc>
          <w:tcPr>
            <w:tcW w:w="2160" w:type="dxa"/>
            <w:vMerge/>
          </w:tcPr>
          <w:p w:rsidR="00895F7E" w:rsidRDefault="00895F7E" w:rsidP="006209C6">
            <w:pPr>
              <w:numPr>
                <w:ilvl w:val="0"/>
                <w:numId w:val="3"/>
              </w:numPr>
              <w:spacing w:after="0" w:line="23" w:lineRule="atLeast"/>
              <w:jc w:val="both"/>
              <w:rPr>
                <w:rFonts w:asciiTheme="minorHAnsi" w:hAnsiTheme="minorHAnsi"/>
                <w:sz w:val="20"/>
                <w:szCs w:val="20"/>
              </w:rPr>
            </w:pPr>
          </w:p>
        </w:tc>
        <w:tc>
          <w:tcPr>
            <w:tcW w:w="1238" w:type="dxa"/>
          </w:tcPr>
          <w:p w:rsidR="00895F7E" w:rsidRPr="00D42F9B" w:rsidRDefault="00895F7E" w:rsidP="006209C6">
            <w:pPr>
              <w:spacing w:after="120" w:line="23" w:lineRule="atLeast"/>
              <w:jc w:val="both"/>
              <w:rPr>
                <w:rFonts w:asciiTheme="minorHAnsi" w:hAnsiTheme="minorHAnsi"/>
                <w:sz w:val="20"/>
                <w:szCs w:val="20"/>
              </w:rPr>
            </w:pPr>
            <w:r w:rsidRPr="00D42F9B">
              <w:rPr>
                <w:rFonts w:asciiTheme="minorHAnsi" w:hAnsiTheme="minorHAnsi"/>
                <w:sz w:val="20"/>
                <w:szCs w:val="20"/>
              </w:rPr>
              <w:t>Argentina</w:t>
            </w:r>
          </w:p>
        </w:tc>
        <w:tc>
          <w:tcPr>
            <w:tcW w:w="5618" w:type="dxa"/>
          </w:tcPr>
          <w:p w:rsidR="00895F7E" w:rsidRPr="00D42F9B" w:rsidRDefault="00895F7E" w:rsidP="006209C6">
            <w:pPr>
              <w:spacing w:after="120" w:line="23" w:lineRule="atLeast"/>
              <w:jc w:val="both"/>
              <w:rPr>
                <w:rFonts w:asciiTheme="minorHAnsi" w:hAnsiTheme="minorHAnsi"/>
                <w:sz w:val="20"/>
                <w:szCs w:val="20"/>
              </w:rPr>
            </w:pPr>
            <w:r w:rsidRPr="00D42F9B">
              <w:rPr>
                <w:rFonts w:asciiTheme="minorHAnsi" w:hAnsiTheme="minorHAnsi"/>
                <w:sz w:val="20"/>
                <w:szCs w:val="20"/>
              </w:rPr>
              <w:t>No</w:t>
            </w:r>
            <w:r>
              <w:rPr>
                <w:rFonts w:asciiTheme="minorHAnsi" w:hAnsiTheme="minorHAnsi"/>
                <w:sz w:val="20"/>
                <w:szCs w:val="20"/>
              </w:rPr>
              <w:t>.</w:t>
            </w:r>
          </w:p>
        </w:tc>
      </w:tr>
      <w:tr w:rsidR="006209C6" w:rsidRPr="00D42F9B" w:rsidTr="00750A37">
        <w:tc>
          <w:tcPr>
            <w:tcW w:w="2160" w:type="dxa"/>
            <w:vMerge/>
          </w:tcPr>
          <w:p w:rsidR="006209C6" w:rsidRPr="00D42F9B" w:rsidRDefault="006209C6" w:rsidP="006209C6">
            <w:pPr>
              <w:spacing w:after="120" w:line="23" w:lineRule="atLeast"/>
              <w:ind w:left="360"/>
              <w:jc w:val="both"/>
              <w:rPr>
                <w:rFonts w:asciiTheme="minorHAnsi" w:hAnsiTheme="minorHAnsi"/>
                <w:sz w:val="20"/>
                <w:szCs w:val="20"/>
              </w:rPr>
            </w:pPr>
          </w:p>
        </w:tc>
        <w:tc>
          <w:tcPr>
            <w:tcW w:w="1238" w:type="dxa"/>
          </w:tcPr>
          <w:p w:rsidR="006209C6" w:rsidRPr="00D42F9B" w:rsidRDefault="006209C6" w:rsidP="006209C6">
            <w:pPr>
              <w:spacing w:after="120" w:line="23" w:lineRule="atLeast"/>
              <w:jc w:val="both"/>
              <w:rPr>
                <w:rFonts w:asciiTheme="minorHAnsi" w:hAnsiTheme="minorHAnsi"/>
                <w:sz w:val="20"/>
                <w:szCs w:val="20"/>
              </w:rPr>
            </w:pPr>
            <w:r w:rsidRPr="00D42F9B">
              <w:rPr>
                <w:rFonts w:asciiTheme="minorHAnsi" w:hAnsiTheme="minorHAnsi"/>
                <w:sz w:val="20"/>
                <w:szCs w:val="20"/>
              </w:rPr>
              <w:t>Australia</w:t>
            </w:r>
          </w:p>
        </w:tc>
        <w:tc>
          <w:tcPr>
            <w:tcW w:w="5618" w:type="dxa"/>
          </w:tcPr>
          <w:p w:rsidR="006209C6" w:rsidRPr="00D42F9B" w:rsidRDefault="006209C6" w:rsidP="006209C6">
            <w:pPr>
              <w:spacing w:after="120" w:line="23" w:lineRule="atLeast"/>
              <w:jc w:val="both"/>
              <w:rPr>
                <w:rFonts w:asciiTheme="minorHAnsi" w:hAnsiTheme="minorHAnsi"/>
                <w:sz w:val="20"/>
                <w:szCs w:val="20"/>
              </w:rPr>
            </w:pPr>
            <w:r w:rsidRPr="00D42F9B">
              <w:rPr>
                <w:rFonts w:asciiTheme="minorHAnsi" w:hAnsiTheme="minorHAnsi"/>
                <w:sz w:val="20"/>
                <w:szCs w:val="20"/>
              </w:rPr>
              <w:t>Yes. General licensing regime for weigh bridges. The legislation covering trade measurements are the National Measurement Act and the National Trade Measurement Regulations.</w:t>
            </w:r>
          </w:p>
        </w:tc>
      </w:tr>
      <w:tr w:rsidR="006209C6" w:rsidRPr="00D42F9B" w:rsidTr="00750A37">
        <w:tc>
          <w:tcPr>
            <w:tcW w:w="2160" w:type="dxa"/>
            <w:vMerge/>
          </w:tcPr>
          <w:p w:rsidR="006209C6" w:rsidRPr="00D42F9B" w:rsidRDefault="006209C6" w:rsidP="006209C6">
            <w:pPr>
              <w:spacing w:after="120" w:line="23" w:lineRule="atLeast"/>
              <w:ind w:left="360"/>
              <w:jc w:val="both"/>
              <w:rPr>
                <w:rFonts w:asciiTheme="minorHAnsi" w:hAnsiTheme="minorHAnsi"/>
                <w:sz w:val="20"/>
                <w:szCs w:val="20"/>
              </w:rPr>
            </w:pPr>
          </w:p>
        </w:tc>
        <w:tc>
          <w:tcPr>
            <w:tcW w:w="1238" w:type="dxa"/>
          </w:tcPr>
          <w:p w:rsidR="006209C6" w:rsidRPr="00D42F9B" w:rsidRDefault="006209C6" w:rsidP="006209C6">
            <w:pPr>
              <w:spacing w:after="120" w:line="23" w:lineRule="atLeast"/>
              <w:jc w:val="both"/>
              <w:rPr>
                <w:rFonts w:asciiTheme="minorHAnsi" w:hAnsiTheme="minorHAnsi"/>
                <w:sz w:val="20"/>
                <w:szCs w:val="20"/>
              </w:rPr>
            </w:pPr>
            <w:r>
              <w:rPr>
                <w:rFonts w:asciiTheme="minorHAnsi" w:hAnsiTheme="minorHAnsi"/>
                <w:sz w:val="20"/>
                <w:szCs w:val="20"/>
              </w:rPr>
              <w:t>Belgium</w:t>
            </w:r>
          </w:p>
        </w:tc>
        <w:tc>
          <w:tcPr>
            <w:tcW w:w="5618" w:type="dxa"/>
          </w:tcPr>
          <w:p w:rsidR="006209C6" w:rsidRPr="00427F74" w:rsidRDefault="006209C6" w:rsidP="006209C6">
            <w:pPr>
              <w:spacing w:after="120" w:line="23" w:lineRule="atLeast"/>
              <w:jc w:val="both"/>
              <w:rPr>
                <w:rFonts w:asciiTheme="minorHAnsi" w:hAnsiTheme="minorHAnsi"/>
                <w:sz w:val="20"/>
                <w:szCs w:val="20"/>
              </w:rPr>
            </w:pPr>
            <w:r w:rsidRPr="00427F74">
              <w:rPr>
                <w:rFonts w:asciiTheme="minorHAnsi" w:hAnsiTheme="minorHAnsi"/>
                <w:sz w:val="20"/>
                <w:szCs w:val="20"/>
              </w:rPr>
              <w:t xml:space="preserve">Yes, all weighing equipment is, this is if a weigh note/ weigh certificate has to be provided. </w:t>
            </w:r>
          </w:p>
          <w:p w:rsidR="006209C6" w:rsidRPr="00D42F9B" w:rsidRDefault="006209C6" w:rsidP="006209C6">
            <w:pPr>
              <w:spacing w:after="120" w:line="23" w:lineRule="atLeast"/>
              <w:jc w:val="both"/>
              <w:rPr>
                <w:rFonts w:asciiTheme="minorHAnsi" w:hAnsiTheme="minorHAnsi"/>
                <w:sz w:val="20"/>
                <w:szCs w:val="20"/>
              </w:rPr>
            </w:pPr>
            <w:r w:rsidRPr="00427F74">
              <w:rPr>
                <w:rFonts w:asciiTheme="minorHAnsi" w:hAnsiTheme="minorHAnsi"/>
                <w:sz w:val="20"/>
                <w:szCs w:val="20"/>
              </w:rPr>
              <w:t>So not the weighing equipment incorporated in the terminal equipment as these are not delivering formal weigh notes.</w:t>
            </w:r>
          </w:p>
        </w:tc>
      </w:tr>
      <w:tr w:rsidR="006209C6" w:rsidRPr="00D42F9B" w:rsidTr="00750A37">
        <w:tc>
          <w:tcPr>
            <w:tcW w:w="2160" w:type="dxa"/>
            <w:vMerge/>
          </w:tcPr>
          <w:p w:rsidR="006209C6" w:rsidRPr="00D42F9B" w:rsidRDefault="006209C6" w:rsidP="006209C6">
            <w:pPr>
              <w:spacing w:after="120" w:line="23" w:lineRule="atLeast"/>
              <w:ind w:left="360"/>
              <w:jc w:val="both"/>
              <w:rPr>
                <w:rFonts w:asciiTheme="minorHAnsi" w:hAnsiTheme="minorHAnsi"/>
                <w:sz w:val="20"/>
                <w:szCs w:val="20"/>
              </w:rPr>
            </w:pPr>
          </w:p>
        </w:tc>
        <w:tc>
          <w:tcPr>
            <w:tcW w:w="1238" w:type="dxa"/>
          </w:tcPr>
          <w:p w:rsidR="006209C6" w:rsidRDefault="006209C6" w:rsidP="006209C6">
            <w:pPr>
              <w:spacing w:after="120" w:line="23" w:lineRule="atLeast"/>
              <w:jc w:val="both"/>
              <w:rPr>
                <w:rFonts w:asciiTheme="minorHAnsi" w:hAnsiTheme="minorHAnsi"/>
                <w:sz w:val="20"/>
                <w:szCs w:val="20"/>
              </w:rPr>
            </w:pPr>
            <w:r>
              <w:rPr>
                <w:rFonts w:asciiTheme="minorHAnsi" w:hAnsiTheme="minorHAnsi"/>
                <w:sz w:val="20"/>
                <w:szCs w:val="20"/>
              </w:rPr>
              <w:t>Brazil</w:t>
            </w:r>
          </w:p>
        </w:tc>
        <w:tc>
          <w:tcPr>
            <w:tcW w:w="5618" w:type="dxa"/>
          </w:tcPr>
          <w:p w:rsidR="006209C6" w:rsidRPr="00427F74" w:rsidRDefault="006209C6" w:rsidP="00E96F1B">
            <w:pPr>
              <w:spacing w:after="120" w:line="23" w:lineRule="atLeast"/>
              <w:jc w:val="both"/>
              <w:rPr>
                <w:rFonts w:asciiTheme="minorHAnsi" w:hAnsiTheme="minorHAnsi"/>
                <w:sz w:val="20"/>
                <w:szCs w:val="20"/>
              </w:rPr>
            </w:pPr>
            <w:r w:rsidRPr="00301E1F">
              <w:rPr>
                <w:rFonts w:asciiTheme="minorHAnsi" w:hAnsiTheme="minorHAnsi"/>
                <w:sz w:val="20"/>
                <w:szCs w:val="20"/>
              </w:rPr>
              <w:t xml:space="preserve">Yes, </w:t>
            </w:r>
            <w:r w:rsidR="00E96F1B">
              <w:rPr>
                <w:rFonts w:asciiTheme="minorHAnsi" w:hAnsiTheme="minorHAnsi"/>
                <w:sz w:val="20"/>
                <w:szCs w:val="20"/>
              </w:rPr>
              <w:t>by the Brazilian government.</w:t>
            </w:r>
          </w:p>
        </w:tc>
      </w:tr>
      <w:tr w:rsidR="006209C6" w:rsidRPr="00D42F9B" w:rsidTr="00750A37">
        <w:tc>
          <w:tcPr>
            <w:tcW w:w="2160" w:type="dxa"/>
            <w:vMerge/>
          </w:tcPr>
          <w:p w:rsidR="006209C6" w:rsidRPr="00D42F9B" w:rsidRDefault="006209C6" w:rsidP="006209C6">
            <w:pPr>
              <w:spacing w:after="120" w:line="23" w:lineRule="atLeast"/>
              <w:ind w:left="360"/>
              <w:jc w:val="both"/>
              <w:rPr>
                <w:rFonts w:asciiTheme="minorHAnsi" w:hAnsiTheme="minorHAnsi"/>
                <w:sz w:val="20"/>
                <w:szCs w:val="20"/>
              </w:rPr>
            </w:pPr>
          </w:p>
        </w:tc>
        <w:tc>
          <w:tcPr>
            <w:tcW w:w="1238" w:type="dxa"/>
          </w:tcPr>
          <w:p w:rsidR="006209C6" w:rsidRPr="00D42F9B" w:rsidRDefault="006209C6" w:rsidP="006209C6">
            <w:pPr>
              <w:spacing w:after="120" w:line="23" w:lineRule="atLeast"/>
              <w:jc w:val="both"/>
              <w:rPr>
                <w:rFonts w:asciiTheme="minorHAnsi" w:hAnsiTheme="minorHAnsi"/>
                <w:sz w:val="20"/>
                <w:szCs w:val="20"/>
              </w:rPr>
            </w:pPr>
            <w:r w:rsidRPr="00AF094E">
              <w:rPr>
                <w:rFonts w:asciiTheme="minorHAnsi" w:hAnsiTheme="minorHAnsi"/>
                <w:sz w:val="20"/>
                <w:szCs w:val="20"/>
              </w:rPr>
              <w:t>Croatia</w:t>
            </w:r>
          </w:p>
        </w:tc>
        <w:tc>
          <w:tcPr>
            <w:tcW w:w="5618" w:type="dxa"/>
          </w:tcPr>
          <w:p w:rsidR="006209C6" w:rsidRPr="00D42F9B" w:rsidRDefault="006209C6" w:rsidP="003661D7">
            <w:pPr>
              <w:spacing w:after="120" w:line="23" w:lineRule="atLeast"/>
              <w:jc w:val="both"/>
              <w:rPr>
                <w:rFonts w:asciiTheme="minorHAnsi" w:hAnsiTheme="minorHAnsi"/>
                <w:sz w:val="20"/>
                <w:szCs w:val="20"/>
              </w:rPr>
            </w:pPr>
            <w:r w:rsidRPr="00EB3946">
              <w:rPr>
                <w:rFonts w:asciiTheme="minorHAnsi" w:hAnsiTheme="minorHAnsi"/>
                <w:sz w:val="20"/>
                <w:szCs w:val="20"/>
              </w:rPr>
              <w:t>Croatian legislation requested “Method 1” shippers to use the certified weighbridges only. R</w:t>
            </w:r>
            <w:r w:rsidR="003661D7">
              <w:rPr>
                <w:rFonts w:asciiTheme="minorHAnsi" w:hAnsiTheme="minorHAnsi"/>
                <w:sz w:val="20"/>
                <w:szCs w:val="20"/>
              </w:rPr>
              <w:t>equirements of EU directive 2014/</w:t>
            </w:r>
            <w:r w:rsidRPr="00EB3946">
              <w:rPr>
                <w:rFonts w:asciiTheme="minorHAnsi" w:hAnsiTheme="minorHAnsi"/>
                <w:sz w:val="20"/>
                <w:szCs w:val="20"/>
              </w:rPr>
              <w:t>3</w:t>
            </w:r>
            <w:r w:rsidR="003661D7">
              <w:rPr>
                <w:rFonts w:asciiTheme="minorHAnsi" w:hAnsiTheme="minorHAnsi"/>
                <w:sz w:val="20"/>
                <w:szCs w:val="20"/>
              </w:rPr>
              <w:t>1/EU</w:t>
            </w:r>
            <w:r w:rsidRPr="00EB3946">
              <w:rPr>
                <w:rFonts w:asciiTheme="minorHAnsi" w:hAnsiTheme="minorHAnsi"/>
                <w:sz w:val="20"/>
                <w:szCs w:val="20"/>
              </w:rPr>
              <w:t xml:space="preserve"> on non-automatic weighing instruments</w:t>
            </w:r>
            <w:r w:rsidR="003661D7">
              <w:rPr>
                <w:rFonts w:asciiTheme="minorHAnsi" w:hAnsiTheme="minorHAnsi"/>
                <w:sz w:val="20"/>
                <w:szCs w:val="20"/>
              </w:rPr>
              <w:t xml:space="preserve"> and dir. 2014/32/EU for automatic weighing</w:t>
            </w:r>
            <w:r w:rsidRPr="00EB3946">
              <w:rPr>
                <w:rFonts w:asciiTheme="minorHAnsi" w:hAnsiTheme="minorHAnsi"/>
                <w:sz w:val="20"/>
                <w:szCs w:val="20"/>
              </w:rPr>
              <w:t xml:space="preserve"> are applied.</w:t>
            </w:r>
          </w:p>
        </w:tc>
      </w:tr>
      <w:tr w:rsidR="006209C6" w:rsidRPr="00D42F9B" w:rsidTr="00750A37">
        <w:tc>
          <w:tcPr>
            <w:tcW w:w="2160" w:type="dxa"/>
            <w:vMerge/>
          </w:tcPr>
          <w:p w:rsidR="006209C6" w:rsidRPr="00D42F9B" w:rsidRDefault="006209C6" w:rsidP="006209C6">
            <w:pPr>
              <w:spacing w:after="120" w:line="23" w:lineRule="atLeast"/>
              <w:ind w:left="360"/>
              <w:jc w:val="both"/>
              <w:rPr>
                <w:rFonts w:asciiTheme="minorHAnsi" w:hAnsiTheme="minorHAnsi"/>
                <w:sz w:val="20"/>
                <w:szCs w:val="20"/>
              </w:rPr>
            </w:pPr>
          </w:p>
        </w:tc>
        <w:tc>
          <w:tcPr>
            <w:tcW w:w="1238" w:type="dxa"/>
          </w:tcPr>
          <w:p w:rsidR="006209C6" w:rsidRPr="00AF094E" w:rsidRDefault="006209C6" w:rsidP="006209C6">
            <w:pPr>
              <w:spacing w:after="120" w:line="23" w:lineRule="atLeast"/>
              <w:jc w:val="both"/>
              <w:rPr>
                <w:rFonts w:asciiTheme="minorHAnsi" w:hAnsiTheme="minorHAnsi"/>
                <w:sz w:val="20"/>
                <w:szCs w:val="20"/>
              </w:rPr>
            </w:pPr>
            <w:r w:rsidRPr="006F55C4">
              <w:rPr>
                <w:rFonts w:asciiTheme="minorHAnsi" w:hAnsiTheme="minorHAnsi"/>
                <w:sz w:val="20"/>
                <w:szCs w:val="20"/>
              </w:rPr>
              <w:t>Cyprus</w:t>
            </w:r>
          </w:p>
        </w:tc>
        <w:tc>
          <w:tcPr>
            <w:tcW w:w="5618" w:type="dxa"/>
          </w:tcPr>
          <w:p w:rsidR="006209C6" w:rsidRPr="00EB3946" w:rsidRDefault="006209C6" w:rsidP="006209C6">
            <w:pPr>
              <w:spacing w:after="120" w:line="23" w:lineRule="atLeast"/>
              <w:jc w:val="both"/>
              <w:rPr>
                <w:rFonts w:asciiTheme="minorHAnsi" w:hAnsiTheme="minorHAnsi"/>
                <w:sz w:val="20"/>
                <w:szCs w:val="20"/>
              </w:rPr>
            </w:pPr>
            <w:r>
              <w:rPr>
                <w:rFonts w:asciiTheme="minorHAnsi" w:hAnsiTheme="minorHAnsi"/>
                <w:sz w:val="20"/>
                <w:szCs w:val="20"/>
              </w:rPr>
              <w:t>Yes</w:t>
            </w:r>
            <w:r w:rsidR="007959F7">
              <w:rPr>
                <w:rFonts w:asciiTheme="minorHAnsi" w:hAnsiTheme="minorHAnsi"/>
                <w:sz w:val="20"/>
                <w:szCs w:val="20"/>
              </w:rPr>
              <w:t>.</w:t>
            </w:r>
          </w:p>
        </w:tc>
      </w:tr>
      <w:tr w:rsidR="006209C6" w:rsidRPr="00D42F9B" w:rsidTr="00750A37">
        <w:tc>
          <w:tcPr>
            <w:tcW w:w="2160" w:type="dxa"/>
            <w:vMerge/>
          </w:tcPr>
          <w:p w:rsidR="006209C6" w:rsidRPr="00D42F9B" w:rsidRDefault="006209C6" w:rsidP="006209C6">
            <w:pPr>
              <w:spacing w:after="120" w:line="23" w:lineRule="atLeast"/>
              <w:ind w:left="360"/>
              <w:jc w:val="both"/>
              <w:rPr>
                <w:rFonts w:asciiTheme="minorHAnsi" w:hAnsiTheme="minorHAnsi"/>
                <w:sz w:val="20"/>
                <w:szCs w:val="20"/>
              </w:rPr>
            </w:pPr>
          </w:p>
        </w:tc>
        <w:tc>
          <w:tcPr>
            <w:tcW w:w="1238" w:type="dxa"/>
          </w:tcPr>
          <w:p w:rsidR="006209C6" w:rsidRPr="006F55C4" w:rsidRDefault="006209C6" w:rsidP="006209C6">
            <w:pPr>
              <w:spacing w:after="120" w:line="23" w:lineRule="atLeast"/>
              <w:jc w:val="both"/>
              <w:rPr>
                <w:rFonts w:asciiTheme="minorHAnsi" w:hAnsiTheme="minorHAnsi"/>
                <w:sz w:val="20"/>
                <w:szCs w:val="20"/>
              </w:rPr>
            </w:pPr>
            <w:r>
              <w:rPr>
                <w:rFonts w:asciiTheme="minorHAnsi" w:hAnsiTheme="minorHAnsi"/>
                <w:sz w:val="20"/>
                <w:szCs w:val="20"/>
              </w:rPr>
              <w:t>Denmark</w:t>
            </w:r>
          </w:p>
        </w:tc>
        <w:tc>
          <w:tcPr>
            <w:tcW w:w="5618" w:type="dxa"/>
          </w:tcPr>
          <w:p w:rsidR="006209C6" w:rsidRPr="00EF3BEF" w:rsidRDefault="006209C6" w:rsidP="006209C6">
            <w:pPr>
              <w:spacing w:after="120" w:line="23" w:lineRule="atLeast"/>
              <w:jc w:val="both"/>
              <w:rPr>
                <w:rFonts w:asciiTheme="minorHAnsi" w:hAnsiTheme="minorHAnsi"/>
                <w:sz w:val="20"/>
                <w:szCs w:val="20"/>
              </w:rPr>
            </w:pPr>
            <w:r w:rsidRPr="00A81E78">
              <w:rPr>
                <w:rFonts w:asciiTheme="minorHAnsi" w:hAnsiTheme="minorHAnsi"/>
                <w:sz w:val="20"/>
                <w:szCs w:val="20"/>
              </w:rPr>
              <w:t>Yes, and with reference to EU directive for weighing equipment.</w:t>
            </w:r>
          </w:p>
        </w:tc>
      </w:tr>
      <w:tr w:rsidR="006209C6" w:rsidRPr="00D42F9B" w:rsidTr="00750A37">
        <w:tc>
          <w:tcPr>
            <w:tcW w:w="2160" w:type="dxa"/>
            <w:vMerge/>
          </w:tcPr>
          <w:p w:rsidR="006209C6" w:rsidRPr="00D42F9B" w:rsidRDefault="006209C6" w:rsidP="006209C6">
            <w:pPr>
              <w:spacing w:after="120" w:line="23" w:lineRule="atLeast"/>
              <w:ind w:left="360"/>
              <w:jc w:val="both"/>
              <w:rPr>
                <w:rFonts w:asciiTheme="minorHAnsi" w:hAnsiTheme="minorHAnsi"/>
                <w:sz w:val="20"/>
                <w:szCs w:val="20"/>
              </w:rPr>
            </w:pPr>
          </w:p>
        </w:tc>
        <w:tc>
          <w:tcPr>
            <w:tcW w:w="1238" w:type="dxa"/>
          </w:tcPr>
          <w:p w:rsidR="006209C6" w:rsidRDefault="006209C6" w:rsidP="006209C6">
            <w:pPr>
              <w:spacing w:after="120" w:line="23" w:lineRule="atLeast"/>
              <w:jc w:val="both"/>
              <w:rPr>
                <w:rFonts w:asciiTheme="minorHAnsi" w:hAnsiTheme="minorHAnsi"/>
                <w:sz w:val="20"/>
                <w:szCs w:val="20"/>
              </w:rPr>
            </w:pPr>
            <w:r w:rsidRPr="00EF5C2F">
              <w:rPr>
                <w:rFonts w:asciiTheme="minorHAnsi" w:hAnsiTheme="minorHAnsi"/>
                <w:sz w:val="20"/>
                <w:szCs w:val="20"/>
              </w:rPr>
              <w:t>Dubai</w:t>
            </w:r>
          </w:p>
        </w:tc>
        <w:tc>
          <w:tcPr>
            <w:tcW w:w="5618" w:type="dxa"/>
          </w:tcPr>
          <w:p w:rsidR="006209C6" w:rsidRPr="00A81E78" w:rsidRDefault="006209C6" w:rsidP="006209C6">
            <w:pPr>
              <w:spacing w:after="120" w:line="23" w:lineRule="atLeast"/>
              <w:jc w:val="both"/>
              <w:rPr>
                <w:rFonts w:asciiTheme="minorHAnsi" w:hAnsiTheme="minorHAnsi"/>
                <w:sz w:val="20"/>
                <w:szCs w:val="20"/>
              </w:rPr>
            </w:pPr>
            <w:r w:rsidRPr="006744A3">
              <w:rPr>
                <w:rFonts w:asciiTheme="minorHAnsi" w:hAnsiTheme="minorHAnsi"/>
                <w:sz w:val="20"/>
                <w:szCs w:val="20"/>
              </w:rPr>
              <w:t>Yes</w:t>
            </w:r>
            <w:r w:rsidR="007959F7">
              <w:rPr>
                <w:rFonts w:asciiTheme="minorHAnsi" w:hAnsiTheme="minorHAnsi"/>
                <w:sz w:val="20"/>
                <w:szCs w:val="20"/>
              </w:rPr>
              <w:t>.</w:t>
            </w:r>
          </w:p>
        </w:tc>
      </w:tr>
      <w:tr w:rsidR="006209C6" w:rsidRPr="00D42F9B" w:rsidTr="00750A37">
        <w:tc>
          <w:tcPr>
            <w:tcW w:w="2160" w:type="dxa"/>
            <w:vMerge/>
          </w:tcPr>
          <w:p w:rsidR="006209C6" w:rsidRPr="00D42F9B" w:rsidRDefault="006209C6" w:rsidP="006209C6">
            <w:pPr>
              <w:spacing w:after="120" w:line="23" w:lineRule="atLeast"/>
              <w:ind w:left="360"/>
              <w:jc w:val="both"/>
              <w:rPr>
                <w:rFonts w:asciiTheme="minorHAnsi" w:hAnsiTheme="minorHAnsi"/>
                <w:sz w:val="20"/>
                <w:szCs w:val="20"/>
              </w:rPr>
            </w:pPr>
          </w:p>
        </w:tc>
        <w:tc>
          <w:tcPr>
            <w:tcW w:w="1238" w:type="dxa"/>
          </w:tcPr>
          <w:p w:rsidR="006209C6" w:rsidRDefault="006209C6" w:rsidP="006209C6">
            <w:pPr>
              <w:spacing w:after="120" w:line="23" w:lineRule="atLeast"/>
              <w:jc w:val="both"/>
              <w:rPr>
                <w:rFonts w:asciiTheme="minorHAnsi" w:hAnsiTheme="minorHAnsi"/>
                <w:sz w:val="20"/>
                <w:szCs w:val="20"/>
              </w:rPr>
            </w:pPr>
            <w:r w:rsidRPr="00263D01">
              <w:rPr>
                <w:rFonts w:asciiTheme="minorHAnsi" w:hAnsiTheme="minorHAnsi"/>
                <w:sz w:val="20"/>
                <w:szCs w:val="20"/>
              </w:rPr>
              <w:t>Finland</w:t>
            </w:r>
          </w:p>
        </w:tc>
        <w:tc>
          <w:tcPr>
            <w:tcW w:w="5618" w:type="dxa"/>
          </w:tcPr>
          <w:p w:rsidR="006209C6" w:rsidRPr="00A81E78" w:rsidRDefault="006209C6" w:rsidP="006209C6">
            <w:pPr>
              <w:spacing w:after="120" w:line="23" w:lineRule="atLeast"/>
              <w:jc w:val="both"/>
              <w:rPr>
                <w:rFonts w:asciiTheme="minorHAnsi" w:hAnsiTheme="minorHAnsi"/>
                <w:sz w:val="20"/>
                <w:szCs w:val="20"/>
              </w:rPr>
            </w:pPr>
            <w:r w:rsidRPr="009F7C11">
              <w:rPr>
                <w:rFonts w:asciiTheme="minorHAnsi" w:hAnsiTheme="minorHAnsi"/>
                <w:sz w:val="20"/>
                <w:szCs w:val="20"/>
              </w:rPr>
              <w:t>Yes</w:t>
            </w:r>
            <w:r w:rsidR="007959F7">
              <w:rPr>
                <w:rFonts w:asciiTheme="minorHAnsi" w:hAnsiTheme="minorHAnsi"/>
                <w:sz w:val="20"/>
                <w:szCs w:val="20"/>
              </w:rPr>
              <w:t>.</w:t>
            </w:r>
          </w:p>
        </w:tc>
      </w:tr>
      <w:tr w:rsidR="006209C6" w:rsidRPr="00D42F9B" w:rsidTr="00750A37">
        <w:tc>
          <w:tcPr>
            <w:tcW w:w="2160" w:type="dxa"/>
            <w:vMerge/>
          </w:tcPr>
          <w:p w:rsidR="006209C6" w:rsidRPr="00D42F9B" w:rsidRDefault="006209C6" w:rsidP="006209C6">
            <w:pPr>
              <w:spacing w:after="120" w:line="23" w:lineRule="atLeast"/>
              <w:ind w:left="360"/>
              <w:jc w:val="both"/>
              <w:rPr>
                <w:rFonts w:asciiTheme="minorHAnsi" w:hAnsiTheme="minorHAnsi"/>
                <w:sz w:val="20"/>
                <w:szCs w:val="20"/>
              </w:rPr>
            </w:pPr>
          </w:p>
        </w:tc>
        <w:tc>
          <w:tcPr>
            <w:tcW w:w="1238" w:type="dxa"/>
          </w:tcPr>
          <w:p w:rsidR="006209C6" w:rsidRPr="00263D01" w:rsidRDefault="006209C6" w:rsidP="006209C6">
            <w:pPr>
              <w:spacing w:after="120" w:line="23" w:lineRule="atLeast"/>
              <w:jc w:val="both"/>
              <w:rPr>
                <w:rFonts w:asciiTheme="minorHAnsi" w:hAnsiTheme="minorHAnsi"/>
                <w:sz w:val="20"/>
                <w:szCs w:val="20"/>
              </w:rPr>
            </w:pPr>
            <w:r>
              <w:rPr>
                <w:rFonts w:asciiTheme="minorHAnsi" w:hAnsiTheme="minorHAnsi"/>
                <w:sz w:val="20"/>
                <w:szCs w:val="20"/>
              </w:rPr>
              <w:t>France</w:t>
            </w:r>
          </w:p>
        </w:tc>
        <w:tc>
          <w:tcPr>
            <w:tcW w:w="5618" w:type="dxa"/>
          </w:tcPr>
          <w:p w:rsidR="006209C6" w:rsidRPr="009F7C11" w:rsidRDefault="006209C6" w:rsidP="007959F7">
            <w:pPr>
              <w:spacing w:after="120" w:line="23" w:lineRule="atLeast"/>
              <w:jc w:val="both"/>
              <w:rPr>
                <w:rFonts w:asciiTheme="minorHAnsi" w:hAnsiTheme="minorHAnsi"/>
                <w:sz w:val="20"/>
                <w:szCs w:val="20"/>
              </w:rPr>
            </w:pPr>
            <w:r w:rsidRPr="0041079F">
              <w:rPr>
                <w:rFonts w:asciiTheme="minorHAnsi" w:hAnsiTheme="minorHAnsi"/>
                <w:sz w:val="20"/>
                <w:szCs w:val="20"/>
              </w:rPr>
              <w:t>Shipper will have to</w:t>
            </w:r>
            <w:r w:rsidR="007959F7">
              <w:rPr>
                <w:rFonts w:asciiTheme="minorHAnsi" w:hAnsiTheme="minorHAnsi"/>
                <w:sz w:val="20"/>
                <w:szCs w:val="20"/>
              </w:rPr>
              <w:t xml:space="preserve"> </w:t>
            </w:r>
            <w:r w:rsidRPr="0041079F">
              <w:rPr>
                <w:rFonts w:asciiTheme="minorHAnsi" w:hAnsiTheme="minorHAnsi"/>
                <w:sz w:val="20"/>
                <w:szCs w:val="20"/>
              </w:rPr>
              <w:t>get the gross mass of the shipment by weighing on calibrate</w:t>
            </w:r>
            <w:r>
              <w:rPr>
                <w:rFonts w:asciiTheme="minorHAnsi" w:hAnsiTheme="minorHAnsi"/>
                <w:sz w:val="20"/>
                <w:szCs w:val="20"/>
              </w:rPr>
              <w:t xml:space="preserve">d </w:t>
            </w:r>
            <w:r w:rsidRPr="0041079F">
              <w:rPr>
                <w:rFonts w:asciiTheme="minorHAnsi" w:hAnsiTheme="minorHAnsi"/>
                <w:sz w:val="20"/>
                <w:szCs w:val="20"/>
              </w:rPr>
              <w:t>and certified equipment</w:t>
            </w:r>
            <w:r w:rsidR="007959F7">
              <w:rPr>
                <w:rFonts w:asciiTheme="minorHAnsi" w:hAnsiTheme="minorHAnsi"/>
                <w:sz w:val="20"/>
                <w:szCs w:val="20"/>
              </w:rPr>
              <w:t>.</w:t>
            </w:r>
          </w:p>
        </w:tc>
      </w:tr>
      <w:tr w:rsidR="006209C6" w:rsidRPr="00D42F9B" w:rsidTr="00750A37">
        <w:tc>
          <w:tcPr>
            <w:tcW w:w="2160" w:type="dxa"/>
            <w:vMerge/>
          </w:tcPr>
          <w:p w:rsidR="006209C6" w:rsidRPr="00D42F9B" w:rsidRDefault="006209C6" w:rsidP="006209C6">
            <w:pPr>
              <w:spacing w:after="120" w:line="23" w:lineRule="atLeast"/>
              <w:ind w:left="360"/>
              <w:jc w:val="both"/>
              <w:rPr>
                <w:rFonts w:asciiTheme="minorHAnsi" w:hAnsiTheme="minorHAnsi"/>
                <w:sz w:val="20"/>
                <w:szCs w:val="20"/>
              </w:rPr>
            </w:pPr>
          </w:p>
        </w:tc>
        <w:tc>
          <w:tcPr>
            <w:tcW w:w="1238" w:type="dxa"/>
          </w:tcPr>
          <w:p w:rsidR="006209C6" w:rsidRDefault="006209C6" w:rsidP="006209C6">
            <w:pPr>
              <w:spacing w:after="120" w:line="23" w:lineRule="atLeast"/>
              <w:jc w:val="both"/>
              <w:rPr>
                <w:rFonts w:asciiTheme="minorHAnsi" w:hAnsiTheme="minorHAnsi"/>
                <w:sz w:val="20"/>
                <w:szCs w:val="20"/>
              </w:rPr>
            </w:pPr>
            <w:r>
              <w:rPr>
                <w:rFonts w:asciiTheme="minorHAnsi" w:hAnsiTheme="minorHAnsi"/>
                <w:sz w:val="20"/>
                <w:szCs w:val="20"/>
              </w:rPr>
              <w:t>Germany</w:t>
            </w:r>
          </w:p>
        </w:tc>
        <w:tc>
          <w:tcPr>
            <w:tcW w:w="5618" w:type="dxa"/>
          </w:tcPr>
          <w:p w:rsidR="006209C6" w:rsidRPr="0041079F" w:rsidRDefault="006209C6" w:rsidP="006209C6">
            <w:pPr>
              <w:spacing w:after="120" w:line="23" w:lineRule="atLeast"/>
              <w:jc w:val="both"/>
              <w:rPr>
                <w:rFonts w:asciiTheme="minorHAnsi" w:hAnsiTheme="minorHAnsi"/>
                <w:sz w:val="20"/>
                <w:szCs w:val="20"/>
              </w:rPr>
            </w:pPr>
            <w:r>
              <w:rPr>
                <w:rFonts w:asciiTheme="minorHAnsi" w:hAnsiTheme="minorHAnsi"/>
                <w:sz w:val="20"/>
                <w:szCs w:val="20"/>
              </w:rPr>
              <w:t>Yes (</w:t>
            </w:r>
            <w:proofErr w:type="spellStart"/>
            <w:r>
              <w:rPr>
                <w:rFonts w:asciiTheme="minorHAnsi" w:hAnsiTheme="minorHAnsi"/>
                <w:sz w:val="20"/>
                <w:szCs w:val="20"/>
              </w:rPr>
              <w:t>Eichamt</w:t>
            </w:r>
            <w:proofErr w:type="spellEnd"/>
            <w:r>
              <w:rPr>
                <w:rFonts w:asciiTheme="minorHAnsi" w:hAnsiTheme="minorHAnsi"/>
                <w:sz w:val="20"/>
                <w:szCs w:val="20"/>
              </w:rPr>
              <w:t>)</w:t>
            </w:r>
            <w:r w:rsidR="007959F7">
              <w:rPr>
                <w:rFonts w:asciiTheme="minorHAnsi" w:hAnsiTheme="minorHAnsi"/>
                <w:sz w:val="20"/>
                <w:szCs w:val="20"/>
              </w:rPr>
              <w:t>.</w:t>
            </w:r>
          </w:p>
        </w:tc>
      </w:tr>
      <w:tr w:rsidR="006209C6" w:rsidRPr="00D42F9B" w:rsidTr="00750A37">
        <w:tc>
          <w:tcPr>
            <w:tcW w:w="2160" w:type="dxa"/>
            <w:vMerge/>
          </w:tcPr>
          <w:p w:rsidR="006209C6" w:rsidRPr="00D42F9B" w:rsidRDefault="006209C6" w:rsidP="006209C6">
            <w:pPr>
              <w:spacing w:after="120" w:line="23" w:lineRule="atLeast"/>
              <w:ind w:left="360"/>
              <w:jc w:val="both"/>
              <w:rPr>
                <w:rFonts w:asciiTheme="minorHAnsi" w:hAnsiTheme="minorHAnsi"/>
                <w:sz w:val="20"/>
                <w:szCs w:val="20"/>
              </w:rPr>
            </w:pPr>
          </w:p>
        </w:tc>
        <w:tc>
          <w:tcPr>
            <w:tcW w:w="1238" w:type="dxa"/>
          </w:tcPr>
          <w:p w:rsidR="006209C6" w:rsidRDefault="006209C6" w:rsidP="006209C6">
            <w:pPr>
              <w:spacing w:after="120" w:line="23" w:lineRule="atLeast"/>
              <w:jc w:val="both"/>
              <w:rPr>
                <w:rFonts w:asciiTheme="minorHAnsi" w:hAnsiTheme="minorHAnsi"/>
                <w:sz w:val="20"/>
                <w:szCs w:val="20"/>
              </w:rPr>
            </w:pPr>
            <w:r>
              <w:rPr>
                <w:rFonts w:asciiTheme="minorHAnsi" w:hAnsiTheme="minorHAnsi"/>
                <w:sz w:val="20"/>
                <w:szCs w:val="20"/>
              </w:rPr>
              <w:t>Greece</w:t>
            </w:r>
          </w:p>
        </w:tc>
        <w:tc>
          <w:tcPr>
            <w:tcW w:w="5618" w:type="dxa"/>
          </w:tcPr>
          <w:p w:rsidR="006209C6" w:rsidRPr="0041079F" w:rsidRDefault="006209C6" w:rsidP="006209C6">
            <w:pPr>
              <w:spacing w:after="120" w:line="23" w:lineRule="atLeast"/>
              <w:jc w:val="both"/>
              <w:rPr>
                <w:rFonts w:asciiTheme="minorHAnsi" w:hAnsiTheme="minorHAnsi"/>
                <w:sz w:val="20"/>
                <w:szCs w:val="20"/>
              </w:rPr>
            </w:pPr>
            <w:r>
              <w:rPr>
                <w:rFonts w:asciiTheme="minorHAnsi" w:hAnsiTheme="minorHAnsi"/>
                <w:sz w:val="20"/>
                <w:szCs w:val="20"/>
              </w:rPr>
              <w:t>Yes</w:t>
            </w:r>
            <w:r w:rsidR="007959F7">
              <w:rPr>
                <w:rFonts w:asciiTheme="minorHAnsi" w:hAnsiTheme="minorHAnsi"/>
                <w:sz w:val="20"/>
                <w:szCs w:val="20"/>
              </w:rPr>
              <w:t>.</w:t>
            </w:r>
          </w:p>
        </w:tc>
      </w:tr>
      <w:tr w:rsidR="006209C6" w:rsidRPr="00D42F9B" w:rsidTr="00750A37">
        <w:tc>
          <w:tcPr>
            <w:tcW w:w="2160" w:type="dxa"/>
            <w:vMerge/>
          </w:tcPr>
          <w:p w:rsidR="006209C6" w:rsidRPr="00D42F9B" w:rsidRDefault="006209C6" w:rsidP="006209C6">
            <w:pPr>
              <w:spacing w:after="120" w:line="23" w:lineRule="atLeast"/>
              <w:ind w:left="360"/>
              <w:jc w:val="both"/>
              <w:rPr>
                <w:rFonts w:asciiTheme="minorHAnsi" w:hAnsiTheme="minorHAnsi"/>
                <w:sz w:val="20"/>
                <w:szCs w:val="20"/>
              </w:rPr>
            </w:pPr>
          </w:p>
        </w:tc>
        <w:tc>
          <w:tcPr>
            <w:tcW w:w="1238" w:type="dxa"/>
          </w:tcPr>
          <w:p w:rsidR="006209C6" w:rsidRDefault="006209C6" w:rsidP="006209C6">
            <w:pPr>
              <w:spacing w:after="120" w:line="23" w:lineRule="atLeast"/>
              <w:jc w:val="both"/>
              <w:rPr>
                <w:rFonts w:asciiTheme="minorHAnsi" w:hAnsiTheme="minorHAnsi"/>
                <w:sz w:val="20"/>
                <w:szCs w:val="20"/>
              </w:rPr>
            </w:pPr>
            <w:r>
              <w:rPr>
                <w:rFonts w:asciiTheme="minorHAnsi" w:hAnsiTheme="minorHAnsi"/>
                <w:sz w:val="20"/>
                <w:szCs w:val="20"/>
              </w:rPr>
              <w:t>Hungary</w:t>
            </w:r>
          </w:p>
        </w:tc>
        <w:tc>
          <w:tcPr>
            <w:tcW w:w="5618" w:type="dxa"/>
          </w:tcPr>
          <w:p w:rsidR="006209C6" w:rsidRPr="0041079F" w:rsidRDefault="006209C6" w:rsidP="006209C6">
            <w:pPr>
              <w:spacing w:after="120" w:line="23" w:lineRule="atLeast"/>
              <w:jc w:val="both"/>
              <w:rPr>
                <w:rFonts w:asciiTheme="minorHAnsi" w:hAnsiTheme="minorHAnsi"/>
                <w:sz w:val="20"/>
                <w:szCs w:val="20"/>
              </w:rPr>
            </w:pPr>
            <w:r>
              <w:rPr>
                <w:rFonts w:asciiTheme="minorHAnsi" w:hAnsiTheme="minorHAnsi"/>
                <w:sz w:val="20"/>
                <w:szCs w:val="20"/>
              </w:rPr>
              <w:t>Y</w:t>
            </w:r>
            <w:r w:rsidRPr="00E01594">
              <w:rPr>
                <w:rFonts w:asciiTheme="minorHAnsi" w:hAnsiTheme="minorHAnsi"/>
                <w:sz w:val="20"/>
                <w:szCs w:val="20"/>
              </w:rPr>
              <w:t>es</w:t>
            </w:r>
            <w:r w:rsidR="007959F7">
              <w:rPr>
                <w:rFonts w:asciiTheme="minorHAnsi" w:hAnsiTheme="minorHAnsi"/>
                <w:sz w:val="20"/>
                <w:szCs w:val="20"/>
              </w:rPr>
              <w:t>.</w:t>
            </w:r>
          </w:p>
        </w:tc>
      </w:tr>
      <w:tr w:rsidR="006209C6" w:rsidRPr="00D42F9B" w:rsidTr="00750A37">
        <w:tc>
          <w:tcPr>
            <w:tcW w:w="2160" w:type="dxa"/>
            <w:vMerge/>
          </w:tcPr>
          <w:p w:rsidR="006209C6" w:rsidRPr="00D42F9B" w:rsidRDefault="006209C6" w:rsidP="006209C6">
            <w:pPr>
              <w:spacing w:after="120" w:line="23" w:lineRule="atLeast"/>
              <w:ind w:left="360"/>
              <w:jc w:val="both"/>
              <w:rPr>
                <w:rFonts w:asciiTheme="minorHAnsi" w:hAnsiTheme="minorHAnsi"/>
                <w:sz w:val="20"/>
                <w:szCs w:val="20"/>
              </w:rPr>
            </w:pPr>
          </w:p>
        </w:tc>
        <w:tc>
          <w:tcPr>
            <w:tcW w:w="1238" w:type="dxa"/>
          </w:tcPr>
          <w:p w:rsidR="006209C6" w:rsidRDefault="006209C6" w:rsidP="006209C6">
            <w:pPr>
              <w:spacing w:after="120" w:line="23" w:lineRule="atLeast"/>
              <w:jc w:val="both"/>
              <w:rPr>
                <w:rFonts w:asciiTheme="minorHAnsi" w:hAnsiTheme="minorHAnsi"/>
                <w:sz w:val="20"/>
                <w:szCs w:val="20"/>
              </w:rPr>
            </w:pPr>
            <w:r w:rsidRPr="00940C38">
              <w:rPr>
                <w:rFonts w:asciiTheme="minorHAnsi" w:hAnsiTheme="minorHAnsi"/>
                <w:sz w:val="20"/>
                <w:szCs w:val="20"/>
              </w:rPr>
              <w:t>Israel</w:t>
            </w:r>
          </w:p>
        </w:tc>
        <w:tc>
          <w:tcPr>
            <w:tcW w:w="5618" w:type="dxa"/>
          </w:tcPr>
          <w:p w:rsidR="006209C6" w:rsidRPr="00E01594" w:rsidRDefault="006209C6" w:rsidP="006209C6">
            <w:pPr>
              <w:spacing w:after="120" w:line="23" w:lineRule="atLeast"/>
              <w:jc w:val="both"/>
              <w:rPr>
                <w:rFonts w:asciiTheme="minorHAnsi" w:hAnsiTheme="minorHAnsi"/>
                <w:sz w:val="20"/>
                <w:szCs w:val="20"/>
              </w:rPr>
            </w:pPr>
            <w:r>
              <w:rPr>
                <w:rFonts w:asciiTheme="minorHAnsi" w:hAnsiTheme="minorHAnsi"/>
                <w:sz w:val="20"/>
                <w:szCs w:val="20"/>
              </w:rPr>
              <w:t>Yes.</w:t>
            </w:r>
            <w:r w:rsidRPr="00202FC1">
              <w:rPr>
                <w:rFonts w:asciiTheme="minorHAnsi" w:hAnsiTheme="minorHAnsi"/>
                <w:sz w:val="20"/>
                <w:szCs w:val="20"/>
              </w:rPr>
              <w:t xml:space="preserve"> A specific </w:t>
            </w:r>
            <w:r>
              <w:rPr>
                <w:rFonts w:asciiTheme="minorHAnsi" w:hAnsiTheme="minorHAnsi"/>
                <w:sz w:val="20"/>
                <w:szCs w:val="20"/>
              </w:rPr>
              <w:t>u</w:t>
            </w:r>
            <w:r w:rsidRPr="00202FC1">
              <w:rPr>
                <w:rFonts w:asciiTheme="minorHAnsi" w:hAnsiTheme="minorHAnsi"/>
                <w:sz w:val="20"/>
                <w:szCs w:val="20"/>
              </w:rPr>
              <w:t xml:space="preserve">nit in </w:t>
            </w:r>
            <w:r>
              <w:rPr>
                <w:rFonts w:asciiTheme="minorHAnsi" w:hAnsiTheme="minorHAnsi"/>
                <w:sz w:val="20"/>
                <w:szCs w:val="20"/>
              </w:rPr>
              <w:t>t</w:t>
            </w:r>
            <w:r w:rsidRPr="00202FC1">
              <w:rPr>
                <w:rFonts w:asciiTheme="minorHAnsi" w:hAnsiTheme="minorHAnsi"/>
                <w:sz w:val="20"/>
                <w:szCs w:val="20"/>
              </w:rPr>
              <w:t>he Ministry of Economy and Commerce under the Weight and Measurement Order 1947</w:t>
            </w:r>
            <w:r>
              <w:rPr>
                <w:rFonts w:asciiTheme="minorHAnsi" w:hAnsiTheme="minorHAnsi"/>
                <w:sz w:val="20"/>
                <w:szCs w:val="20"/>
              </w:rPr>
              <w:t xml:space="preserve"> </w:t>
            </w:r>
            <w:r w:rsidRPr="00202FC1">
              <w:rPr>
                <w:rFonts w:asciiTheme="minorHAnsi" w:hAnsiTheme="minorHAnsi"/>
                <w:sz w:val="20"/>
                <w:szCs w:val="20"/>
              </w:rPr>
              <w:t xml:space="preserve">is in charge of </w:t>
            </w:r>
            <w:r>
              <w:rPr>
                <w:rFonts w:asciiTheme="minorHAnsi" w:hAnsiTheme="minorHAnsi"/>
                <w:sz w:val="20"/>
                <w:szCs w:val="20"/>
              </w:rPr>
              <w:t>checking</w:t>
            </w:r>
            <w:r w:rsidRPr="00202FC1">
              <w:rPr>
                <w:rFonts w:asciiTheme="minorHAnsi" w:hAnsiTheme="minorHAnsi"/>
                <w:sz w:val="20"/>
                <w:szCs w:val="20"/>
              </w:rPr>
              <w:t xml:space="preserve"> </w:t>
            </w:r>
            <w:r>
              <w:rPr>
                <w:rFonts w:asciiTheme="minorHAnsi" w:hAnsiTheme="minorHAnsi"/>
                <w:sz w:val="20"/>
                <w:szCs w:val="20"/>
              </w:rPr>
              <w:t>w</w:t>
            </w:r>
            <w:r w:rsidRPr="00202FC1">
              <w:rPr>
                <w:rFonts w:asciiTheme="minorHAnsi" w:hAnsiTheme="minorHAnsi"/>
                <w:sz w:val="20"/>
                <w:szCs w:val="20"/>
              </w:rPr>
              <w:t>eigh</w:t>
            </w:r>
            <w:r>
              <w:rPr>
                <w:rFonts w:asciiTheme="minorHAnsi" w:hAnsiTheme="minorHAnsi"/>
                <w:sz w:val="20"/>
                <w:szCs w:val="20"/>
              </w:rPr>
              <w:t>ing</w:t>
            </w:r>
            <w:r w:rsidRPr="00202FC1">
              <w:rPr>
                <w:rFonts w:asciiTheme="minorHAnsi" w:hAnsiTheme="minorHAnsi"/>
                <w:sz w:val="20"/>
                <w:szCs w:val="20"/>
              </w:rPr>
              <w:t xml:space="preserve"> </w:t>
            </w:r>
            <w:r>
              <w:rPr>
                <w:rFonts w:asciiTheme="minorHAnsi" w:hAnsiTheme="minorHAnsi"/>
                <w:sz w:val="20"/>
                <w:szCs w:val="20"/>
              </w:rPr>
              <w:t>f</w:t>
            </w:r>
            <w:r w:rsidRPr="00202FC1">
              <w:rPr>
                <w:rFonts w:asciiTheme="minorHAnsi" w:hAnsiTheme="minorHAnsi"/>
                <w:sz w:val="20"/>
                <w:szCs w:val="20"/>
              </w:rPr>
              <w:t xml:space="preserve">acilities </w:t>
            </w:r>
            <w:r>
              <w:rPr>
                <w:rFonts w:asciiTheme="minorHAnsi" w:hAnsiTheme="minorHAnsi"/>
                <w:sz w:val="20"/>
                <w:szCs w:val="20"/>
              </w:rPr>
              <w:t>c</w:t>
            </w:r>
            <w:r w:rsidRPr="00202FC1">
              <w:rPr>
                <w:rFonts w:asciiTheme="minorHAnsi" w:hAnsiTheme="minorHAnsi"/>
                <w:sz w:val="20"/>
                <w:szCs w:val="20"/>
              </w:rPr>
              <w:t>ountry</w:t>
            </w:r>
            <w:r>
              <w:rPr>
                <w:rFonts w:asciiTheme="minorHAnsi" w:hAnsiTheme="minorHAnsi"/>
                <w:sz w:val="20"/>
                <w:szCs w:val="20"/>
              </w:rPr>
              <w:t>-w</w:t>
            </w:r>
            <w:r w:rsidRPr="00202FC1">
              <w:rPr>
                <w:rFonts w:asciiTheme="minorHAnsi" w:hAnsiTheme="minorHAnsi"/>
                <w:sz w:val="20"/>
                <w:szCs w:val="20"/>
              </w:rPr>
              <w:t>i</w:t>
            </w:r>
            <w:r>
              <w:rPr>
                <w:rFonts w:asciiTheme="minorHAnsi" w:hAnsiTheme="minorHAnsi"/>
                <w:sz w:val="20"/>
                <w:szCs w:val="20"/>
              </w:rPr>
              <w:t>d</w:t>
            </w:r>
            <w:r w:rsidRPr="00202FC1">
              <w:rPr>
                <w:rFonts w:asciiTheme="minorHAnsi" w:hAnsiTheme="minorHAnsi"/>
                <w:sz w:val="20"/>
                <w:szCs w:val="20"/>
              </w:rPr>
              <w:t>e.</w:t>
            </w:r>
          </w:p>
        </w:tc>
      </w:tr>
      <w:tr w:rsidR="006209C6" w:rsidRPr="00D42F9B" w:rsidTr="00750A37">
        <w:tc>
          <w:tcPr>
            <w:tcW w:w="2160" w:type="dxa"/>
            <w:vMerge/>
          </w:tcPr>
          <w:p w:rsidR="006209C6" w:rsidRPr="00D42F9B" w:rsidRDefault="006209C6" w:rsidP="006209C6">
            <w:pPr>
              <w:spacing w:after="120" w:line="23" w:lineRule="atLeast"/>
              <w:ind w:left="360"/>
              <w:jc w:val="both"/>
              <w:rPr>
                <w:rFonts w:asciiTheme="minorHAnsi" w:hAnsiTheme="minorHAnsi"/>
                <w:sz w:val="20"/>
                <w:szCs w:val="20"/>
              </w:rPr>
            </w:pPr>
          </w:p>
        </w:tc>
        <w:tc>
          <w:tcPr>
            <w:tcW w:w="1238" w:type="dxa"/>
          </w:tcPr>
          <w:p w:rsidR="006209C6" w:rsidRPr="00940C38" w:rsidRDefault="006209C6" w:rsidP="006209C6">
            <w:pPr>
              <w:spacing w:after="120" w:line="23" w:lineRule="atLeast"/>
              <w:jc w:val="both"/>
              <w:rPr>
                <w:rFonts w:asciiTheme="minorHAnsi" w:hAnsiTheme="minorHAnsi"/>
                <w:sz w:val="20"/>
                <w:szCs w:val="20"/>
              </w:rPr>
            </w:pPr>
            <w:r>
              <w:rPr>
                <w:rFonts w:asciiTheme="minorHAnsi" w:hAnsiTheme="minorHAnsi"/>
                <w:sz w:val="20"/>
                <w:szCs w:val="20"/>
              </w:rPr>
              <w:t>Italy</w:t>
            </w:r>
          </w:p>
        </w:tc>
        <w:tc>
          <w:tcPr>
            <w:tcW w:w="5618" w:type="dxa"/>
          </w:tcPr>
          <w:p w:rsidR="006209C6" w:rsidRDefault="006209C6" w:rsidP="006209C6">
            <w:pPr>
              <w:spacing w:after="120" w:line="23" w:lineRule="atLeast"/>
              <w:jc w:val="both"/>
              <w:rPr>
                <w:rFonts w:asciiTheme="minorHAnsi" w:hAnsiTheme="minorHAnsi"/>
                <w:sz w:val="20"/>
                <w:szCs w:val="20"/>
              </w:rPr>
            </w:pPr>
            <w:r w:rsidRPr="000B3E9A">
              <w:rPr>
                <w:rFonts w:asciiTheme="minorHAnsi" w:hAnsiTheme="minorHAnsi"/>
                <w:sz w:val="20"/>
                <w:szCs w:val="20"/>
              </w:rPr>
              <w:t>Yes, weighbridge facilities must be homologated, tested and certified by Authorities.</w:t>
            </w:r>
          </w:p>
        </w:tc>
      </w:tr>
      <w:tr w:rsidR="006209C6" w:rsidRPr="00D42F9B" w:rsidTr="00750A37">
        <w:tc>
          <w:tcPr>
            <w:tcW w:w="2160" w:type="dxa"/>
            <w:vMerge/>
          </w:tcPr>
          <w:p w:rsidR="006209C6" w:rsidRPr="00D42F9B" w:rsidRDefault="006209C6" w:rsidP="006209C6">
            <w:pPr>
              <w:spacing w:after="120" w:line="23" w:lineRule="atLeast"/>
              <w:ind w:left="360"/>
              <w:jc w:val="both"/>
              <w:rPr>
                <w:rFonts w:asciiTheme="minorHAnsi" w:hAnsiTheme="minorHAnsi"/>
                <w:sz w:val="20"/>
                <w:szCs w:val="20"/>
              </w:rPr>
            </w:pPr>
          </w:p>
        </w:tc>
        <w:tc>
          <w:tcPr>
            <w:tcW w:w="1238" w:type="dxa"/>
          </w:tcPr>
          <w:p w:rsidR="006209C6" w:rsidRPr="00940C38" w:rsidRDefault="006209C6" w:rsidP="006209C6">
            <w:pPr>
              <w:spacing w:after="120" w:line="23" w:lineRule="atLeast"/>
              <w:jc w:val="both"/>
              <w:rPr>
                <w:rFonts w:asciiTheme="minorHAnsi" w:hAnsiTheme="minorHAnsi"/>
                <w:sz w:val="20"/>
                <w:szCs w:val="20"/>
              </w:rPr>
            </w:pPr>
            <w:r>
              <w:rPr>
                <w:rFonts w:asciiTheme="minorHAnsi" w:hAnsiTheme="minorHAnsi"/>
                <w:sz w:val="20"/>
                <w:szCs w:val="20"/>
              </w:rPr>
              <w:t>Japan</w:t>
            </w:r>
          </w:p>
        </w:tc>
        <w:tc>
          <w:tcPr>
            <w:tcW w:w="5618" w:type="dxa"/>
          </w:tcPr>
          <w:p w:rsidR="006209C6" w:rsidRPr="00202FC1" w:rsidRDefault="006209C6" w:rsidP="006209C6">
            <w:pPr>
              <w:spacing w:after="120" w:line="23" w:lineRule="atLeast"/>
              <w:jc w:val="both"/>
              <w:rPr>
                <w:rFonts w:asciiTheme="minorHAnsi" w:hAnsiTheme="minorHAnsi"/>
                <w:sz w:val="20"/>
                <w:szCs w:val="20"/>
              </w:rPr>
            </w:pPr>
            <w:r w:rsidRPr="00E412EB">
              <w:rPr>
                <w:rFonts w:asciiTheme="minorHAnsi" w:hAnsiTheme="minorHAnsi"/>
                <w:sz w:val="20"/>
                <w:szCs w:val="20"/>
              </w:rPr>
              <w:t xml:space="preserve">In accordance with </w:t>
            </w:r>
            <w:r>
              <w:rPr>
                <w:rFonts w:asciiTheme="minorHAnsi" w:hAnsiTheme="minorHAnsi"/>
                <w:sz w:val="20"/>
                <w:szCs w:val="20"/>
              </w:rPr>
              <w:t>c</w:t>
            </w:r>
            <w:r w:rsidRPr="00E412EB">
              <w:rPr>
                <w:rFonts w:asciiTheme="minorHAnsi" w:hAnsiTheme="minorHAnsi"/>
                <w:sz w:val="20"/>
                <w:szCs w:val="20"/>
              </w:rPr>
              <w:t>ommercial law, licensed sworn measurers are required to examine its facilities on regularly basis.</w:t>
            </w:r>
          </w:p>
        </w:tc>
      </w:tr>
      <w:tr w:rsidR="006209C6" w:rsidRPr="00D42F9B" w:rsidTr="00750A37">
        <w:tc>
          <w:tcPr>
            <w:tcW w:w="2160" w:type="dxa"/>
            <w:vMerge/>
          </w:tcPr>
          <w:p w:rsidR="006209C6" w:rsidRPr="00D42F9B" w:rsidRDefault="006209C6" w:rsidP="006209C6">
            <w:pPr>
              <w:spacing w:after="120" w:line="23" w:lineRule="atLeast"/>
              <w:ind w:left="360"/>
              <w:jc w:val="both"/>
              <w:rPr>
                <w:rFonts w:asciiTheme="minorHAnsi" w:hAnsiTheme="minorHAnsi"/>
                <w:sz w:val="20"/>
                <w:szCs w:val="20"/>
              </w:rPr>
            </w:pPr>
          </w:p>
        </w:tc>
        <w:tc>
          <w:tcPr>
            <w:tcW w:w="1238" w:type="dxa"/>
          </w:tcPr>
          <w:p w:rsidR="006209C6" w:rsidRDefault="006209C6" w:rsidP="006209C6">
            <w:pPr>
              <w:spacing w:after="120" w:line="23" w:lineRule="atLeast"/>
              <w:jc w:val="both"/>
              <w:rPr>
                <w:rFonts w:asciiTheme="minorHAnsi" w:hAnsiTheme="minorHAnsi"/>
                <w:sz w:val="20"/>
                <w:szCs w:val="20"/>
              </w:rPr>
            </w:pPr>
            <w:r w:rsidRPr="00264C84">
              <w:rPr>
                <w:rFonts w:asciiTheme="minorHAnsi" w:hAnsiTheme="minorHAnsi"/>
                <w:sz w:val="20"/>
                <w:szCs w:val="20"/>
              </w:rPr>
              <w:t>Jordan</w:t>
            </w:r>
          </w:p>
        </w:tc>
        <w:tc>
          <w:tcPr>
            <w:tcW w:w="5618" w:type="dxa"/>
          </w:tcPr>
          <w:p w:rsidR="006209C6" w:rsidRPr="00E412EB" w:rsidRDefault="00F60177" w:rsidP="006209C6">
            <w:pPr>
              <w:spacing w:after="120" w:line="23" w:lineRule="atLeast"/>
              <w:jc w:val="both"/>
              <w:rPr>
                <w:rFonts w:asciiTheme="minorHAnsi" w:hAnsiTheme="minorHAnsi"/>
                <w:sz w:val="20"/>
                <w:szCs w:val="20"/>
              </w:rPr>
            </w:pPr>
            <w:r w:rsidRPr="00F60177">
              <w:rPr>
                <w:rFonts w:asciiTheme="minorHAnsi" w:hAnsiTheme="minorHAnsi"/>
                <w:sz w:val="20"/>
                <w:szCs w:val="20"/>
              </w:rPr>
              <w:t>Yes at the Terminal</w:t>
            </w:r>
          </w:p>
        </w:tc>
      </w:tr>
      <w:tr w:rsidR="006209C6" w:rsidRPr="00D42F9B" w:rsidTr="00750A37">
        <w:tc>
          <w:tcPr>
            <w:tcW w:w="2160" w:type="dxa"/>
            <w:vMerge/>
          </w:tcPr>
          <w:p w:rsidR="006209C6" w:rsidRPr="00D42F9B" w:rsidRDefault="006209C6" w:rsidP="006209C6">
            <w:pPr>
              <w:spacing w:after="120" w:line="23" w:lineRule="atLeast"/>
              <w:ind w:left="360"/>
              <w:jc w:val="both"/>
              <w:rPr>
                <w:rFonts w:asciiTheme="minorHAnsi" w:hAnsiTheme="minorHAnsi"/>
                <w:sz w:val="20"/>
                <w:szCs w:val="20"/>
              </w:rPr>
            </w:pPr>
          </w:p>
        </w:tc>
        <w:tc>
          <w:tcPr>
            <w:tcW w:w="1238" w:type="dxa"/>
          </w:tcPr>
          <w:p w:rsidR="006209C6" w:rsidRPr="00264C84" w:rsidRDefault="006209C6" w:rsidP="006209C6">
            <w:pPr>
              <w:spacing w:after="120" w:line="23" w:lineRule="atLeast"/>
              <w:jc w:val="both"/>
              <w:rPr>
                <w:rFonts w:asciiTheme="minorHAnsi" w:hAnsiTheme="minorHAnsi"/>
                <w:sz w:val="20"/>
                <w:szCs w:val="20"/>
              </w:rPr>
            </w:pPr>
            <w:r>
              <w:rPr>
                <w:rFonts w:asciiTheme="minorHAnsi" w:hAnsiTheme="minorHAnsi"/>
                <w:sz w:val="20"/>
                <w:szCs w:val="20"/>
              </w:rPr>
              <w:t>Kenya</w:t>
            </w:r>
          </w:p>
        </w:tc>
        <w:tc>
          <w:tcPr>
            <w:tcW w:w="5618" w:type="dxa"/>
          </w:tcPr>
          <w:p w:rsidR="006209C6" w:rsidRDefault="006209C6" w:rsidP="006209C6">
            <w:pPr>
              <w:spacing w:after="120" w:line="23" w:lineRule="atLeast"/>
              <w:jc w:val="both"/>
              <w:rPr>
                <w:rFonts w:asciiTheme="minorHAnsi" w:hAnsiTheme="minorHAnsi"/>
                <w:sz w:val="20"/>
                <w:szCs w:val="20"/>
              </w:rPr>
            </w:pPr>
            <w:r w:rsidRPr="009724DD">
              <w:rPr>
                <w:rFonts w:asciiTheme="minorHAnsi" w:hAnsiTheme="minorHAnsi"/>
                <w:sz w:val="20"/>
                <w:szCs w:val="20"/>
              </w:rPr>
              <w:t>Affirmative.</w:t>
            </w:r>
          </w:p>
        </w:tc>
      </w:tr>
      <w:tr w:rsidR="006209C6" w:rsidRPr="00D42F9B" w:rsidTr="00750A37">
        <w:tc>
          <w:tcPr>
            <w:tcW w:w="2160" w:type="dxa"/>
            <w:vMerge/>
          </w:tcPr>
          <w:p w:rsidR="006209C6" w:rsidRPr="00D42F9B" w:rsidRDefault="006209C6" w:rsidP="006209C6">
            <w:pPr>
              <w:spacing w:after="120" w:line="23" w:lineRule="atLeast"/>
              <w:ind w:left="360"/>
              <w:jc w:val="both"/>
              <w:rPr>
                <w:rFonts w:asciiTheme="minorHAnsi" w:hAnsiTheme="minorHAnsi"/>
                <w:sz w:val="20"/>
                <w:szCs w:val="20"/>
              </w:rPr>
            </w:pPr>
          </w:p>
        </w:tc>
        <w:tc>
          <w:tcPr>
            <w:tcW w:w="1238" w:type="dxa"/>
          </w:tcPr>
          <w:p w:rsidR="006209C6" w:rsidRPr="00940C38" w:rsidRDefault="006209C6" w:rsidP="006209C6">
            <w:pPr>
              <w:spacing w:after="120" w:line="23" w:lineRule="atLeast"/>
              <w:jc w:val="both"/>
              <w:rPr>
                <w:rFonts w:asciiTheme="minorHAnsi" w:hAnsiTheme="minorHAnsi"/>
                <w:sz w:val="20"/>
                <w:szCs w:val="20"/>
              </w:rPr>
            </w:pPr>
            <w:r w:rsidRPr="00C30A16">
              <w:rPr>
                <w:rFonts w:asciiTheme="minorHAnsi" w:hAnsiTheme="minorHAnsi"/>
                <w:sz w:val="20"/>
                <w:szCs w:val="20"/>
              </w:rPr>
              <w:t>Lebanon</w:t>
            </w:r>
          </w:p>
        </w:tc>
        <w:tc>
          <w:tcPr>
            <w:tcW w:w="5618" w:type="dxa"/>
          </w:tcPr>
          <w:p w:rsidR="006209C6" w:rsidRPr="00202FC1" w:rsidRDefault="006209C6" w:rsidP="006209C6">
            <w:pPr>
              <w:spacing w:after="120" w:line="23" w:lineRule="atLeast"/>
              <w:jc w:val="both"/>
              <w:rPr>
                <w:rFonts w:asciiTheme="minorHAnsi" w:hAnsiTheme="minorHAnsi"/>
                <w:sz w:val="20"/>
                <w:szCs w:val="20"/>
              </w:rPr>
            </w:pPr>
            <w:r w:rsidRPr="005A193B">
              <w:rPr>
                <w:rFonts w:asciiTheme="minorHAnsi" w:hAnsiTheme="minorHAnsi"/>
                <w:sz w:val="20"/>
                <w:szCs w:val="20"/>
              </w:rPr>
              <w:t>Yes</w:t>
            </w:r>
            <w:r w:rsidR="007959F7">
              <w:rPr>
                <w:rFonts w:asciiTheme="minorHAnsi" w:hAnsiTheme="minorHAnsi"/>
                <w:sz w:val="20"/>
                <w:szCs w:val="20"/>
              </w:rPr>
              <w:t>.</w:t>
            </w:r>
          </w:p>
        </w:tc>
      </w:tr>
      <w:tr w:rsidR="006209C6" w:rsidRPr="00D42F9B" w:rsidTr="00750A37">
        <w:tc>
          <w:tcPr>
            <w:tcW w:w="2160" w:type="dxa"/>
            <w:vMerge/>
          </w:tcPr>
          <w:p w:rsidR="006209C6" w:rsidRPr="00D42F9B" w:rsidRDefault="006209C6" w:rsidP="006209C6">
            <w:pPr>
              <w:spacing w:after="120" w:line="23" w:lineRule="atLeast"/>
              <w:ind w:left="360"/>
              <w:jc w:val="both"/>
              <w:rPr>
                <w:rFonts w:asciiTheme="minorHAnsi" w:hAnsiTheme="minorHAnsi"/>
                <w:sz w:val="20"/>
                <w:szCs w:val="20"/>
              </w:rPr>
            </w:pPr>
          </w:p>
        </w:tc>
        <w:tc>
          <w:tcPr>
            <w:tcW w:w="1238" w:type="dxa"/>
          </w:tcPr>
          <w:p w:rsidR="006209C6" w:rsidRPr="00C30A16" w:rsidRDefault="006209C6" w:rsidP="006209C6">
            <w:pPr>
              <w:spacing w:after="120" w:line="23" w:lineRule="atLeast"/>
              <w:jc w:val="both"/>
              <w:rPr>
                <w:rFonts w:asciiTheme="minorHAnsi" w:hAnsiTheme="minorHAnsi"/>
                <w:sz w:val="20"/>
                <w:szCs w:val="20"/>
              </w:rPr>
            </w:pPr>
            <w:r w:rsidRPr="00925524">
              <w:rPr>
                <w:rFonts w:asciiTheme="minorHAnsi" w:hAnsiTheme="minorHAnsi"/>
                <w:sz w:val="20"/>
                <w:szCs w:val="20"/>
              </w:rPr>
              <w:t>Libya</w:t>
            </w:r>
          </w:p>
        </w:tc>
        <w:tc>
          <w:tcPr>
            <w:tcW w:w="5618" w:type="dxa"/>
          </w:tcPr>
          <w:p w:rsidR="006209C6" w:rsidRPr="005A193B" w:rsidRDefault="006209C6" w:rsidP="006209C6">
            <w:pPr>
              <w:spacing w:after="120" w:line="23" w:lineRule="atLeast"/>
              <w:jc w:val="both"/>
              <w:rPr>
                <w:rFonts w:asciiTheme="minorHAnsi" w:hAnsiTheme="minorHAnsi"/>
                <w:sz w:val="20"/>
                <w:szCs w:val="20"/>
              </w:rPr>
            </w:pPr>
            <w:r w:rsidRPr="002E68E6">
              <w:rPr>
                <w:rFonts w:asciiTheme="minorHAnsi" w:hAnsiTheme="minorHAnsi"/>
                <w:sz w:val="20"/>
                <w:szCs w:val="20"/>
              </w:rPr>
              <w:t>Used to be before war</w:t>
            </w:r>
            <w:r w:rsidR="007959F7">
              <w:rPr>
                <w:rFonts w:asciiTheme="minorHAnsi" w:hAnsiTheme="minorHAnsi"/>
                <w:sz w:val="20"/>
                <w:szCs w:val="20"/>
              </w:rPr>
              <w:t>.</w:t>
            </w:r>
          </w:p>
        </w:tc>
      </w:tr>
      <w:tr w:rsidR="006209C6" w:rsidRPr="00D42F9B" w:rsidTr="00750A37">
        <w:tc>
          <w:tcPr>
            <w:tcW w:w="2160" w:type="dxa"/>
            <w:vMerge/>
          </w:tcPr>
          <w:p w:rsidR="006209C6" w:rsidRPr="00D42F9B" w:rsidRDefault="006209C6" w:rsidP="006209C6">
            <w:pPr>
              <w:spacing w:after="120" w:line="23" w:lineRule="atLeast"/>
              <w:ind w:left="360"/>
              <w:jc w:val="both"/>
              <w:rPr>
                <w:rFonts w:asciiTheme="minorHAnsi" w:hAnsiTheme="minorHAnsi"/>
                <w:sz w:val="20"/>
                <w:szCs w:val="20"/>
              </w:rPr>
            </w:pPr>
          </w:p>
        </w:tc>
        <w:tc>
          <w:tcPr>
            <w:tcW w:w="1238" w:type="dxa"/>
          </w:tcPr>
          <w:p w:rsidR="006209C6" w:rsidRPr="00C30A16" w:rsidRDefault="006209C6" w:rsidP="006209C6">
            <w:pPr>
              <w:spacing w:after="120" w:line="23" w:lineRule="atLeast"/>
              <w:jc w:val="both"/>
              <w:rPr>
                <w:rFonts w:asciiTheme="minorHAnsi" w:hAnsiTheme="minorHAnsi"/>
                <w:sz w:val="20"/>
                <w:szCs w:val="20"/>
              </w:rPr>
            </w:pPr>
            <w:r>
              <w:rPr>
                <w:rFonts w:asciiTheme="minorHAnsi" w:hAnsiTheme="minorHAnsi"/>
                <w:sz w:val="20"/>
                <w:szCs w:val="20"/>
              </w:rPr>
              <w:t>Malta</w:t>
            </w:r>
          </w:p>
        </w:tc>
        <w:tc>
          <w:tcPr>
            <w:tcW w:w="5618" w:type="dxa"/>
          </w:tcPr>
          <w:p w:rsidR="006209C6" w:rsidRPr="005A193B" w:rsidRDefault="006209C6" w:rsidP="006209C6">
            <w:pPr>
              <w:spacing w:after="120" w:line="23" w:lineRule="atLeast"/>
              <w:jc w:val="both"/>
              <w:rPr>
                <w:rFonts w:asciiTheme="minorHAnsi" w:hAnsiTheme="minorHAnsi"/>
                <w:sz w:val="20"/>
                <w:szCs w:val="20"/>
              </w:rPr>
            </w:pPr>
            <w:r>
              <w:rPr>
                <w:rFonts w:asciiTheme="minorHAnsi" w:hAnsiTheme="minorHAnsi"/>
                <w:sz w:val="20"/>
                <w:szCs w:val="20"/>
              </w:rPr>
              <w:t>No</w:t>
            </w:r>
            <w:r w:rsidR="007959F7">
              <w:rPr>
                <w:rFonts w:asciiTheme="minorHAnsi" w:hAnsiTheme="minorHAnsi"/>
                <w:sz w:val="20"/>
                <w:szCs w:val="20"/>
              </w:rPr>
              <w:t>.</w:t>
            </w:r>
          </w:p>
        </w:tc>
      </w:tr>
      <w:tr w:rsidR="006209C6" w:rsidRPr="00D42F9B" w:rsidTr="00750A37">
        <w:tc>
          <w:tcPr>
            <w:tcW w:w="2160" w:type="dxa"/>
            <w:vMerge/>
          </w:tcPr>
          <w:p w:rsidR="006209C6" w:rsidRPr="00D42F9B" w:rsidRDefault="006209C6" w:rsidP="006209C6">
            <w:pPr>
              <w:spacing w:after="120" w:line="23" w:lineRule="atLeast"/>
              <w:ind w:left="360"/>
              <w:jc w:val="both"/>
              <w:rPr>
                <w:rFonts w:asciiTheme="minorHAnsi" w:hAnsiTheme="minorHAnsi"/>
                <w:sz w:val="20"/>
                <w:szCs w:val="20"/>
              </w:rPr>
            </w:pPr>
          </w:p>
        </w:tc>
        <w:tc>
          <w:tcPr>
            <w:tcW w:w="1238" w:type="dxa"/>
          </w:tcPr>
          <w:p w:rsidR="006209C6" w:rsidRDefault="006209C6" w:rsidP="006209C6">
            <w:pPr>
              <w:spacing w:after="120" w:line="23" w:lineRule="atLeast"/>
              <w:jc w:val="both"/>
              <w:rPr>
                <w:rFonts w:asciiTheme="minorHAnsi" w:hAnsiTheme="minorHAnsi"/>
                <w:sz w:val="20"/>
                <w:szCs w:val="20"/>
              </w:rPr>
            </w:pPr>
            <w:r w:rsidRPr="009D505D">
              <w:rPr>
                <w:rFonts w:asciiTheme="minorHAnsi" w:hAnsiTheme="minorHAnsi"/>
                <w:sz w:val="20"/>
                <w:szCs w:val="20"/>
              </w:rPr>
              <w:t>Mexico</w:t>
            </w:r>
          </w:p>
        </w:tc>
        <w:tc>
          <w:tcPr>
            <w:tcW w:w="5618" w:type="dxa"/>
          </w:tcPr>
          <w:p w:rsidR="006209C6" w:rsidRPr="00843124" w:rsidRDefault="006209C6" w:rsidP="006209C6">
            <w:pPr>
              <w:spacing w:after="120" w:line="23" w:lineRule="atLeast"/>
              <w:jc w:val="both"/>
              <w:rPr>
                <w:rFonts w:asciiTheme="minorHAnsi" w:hAnsiTheme="minorHAnsi"/>
                <w:sz w:val="20"/>
                <w:szCs w:val="20"/>
              </w:rPr>
            </w:pPr>
            <w:r>
              <w:rPr>
                <w:rFonts w:asciiTheme="minorHAnsi" w:hAnsiTheme="minorHAnsi"/>
                <w:sz w:val="20"/>
                <w:szCs w:val="20"/>
              </w:rPr>
              <w:t>Yes</w:t>
            </w:r>
            <w:r w:rsidR="007959F7">
              <w:rPr>
                <w:rFonts w:asciiTheme="minorHAnsi" w:hAnsiTheme="minorHAnsi"/>
                <w:sz w:val="20"/>
                <w:szCs w:val="20"/>
              </w:rPr>
              <w:t>.</w:t>
            </w:r>
          </w:p>
        </w:tc>
      </w:tr>
      <w:tr w:rsidR="006209C6" w:rsidRPr="00D42F9B" w:rsidTr="00750A37">
        <w:tc>
          <w:tcPr>
            <w:tcW w:w="2160" w:type="dxa"/>
            <w:vMerge/>
          </w:tcPr>
          <w:p w:rsidR="006209C6" w:rsidRPr="00D42F9B" w:rsidRDefault="006209C6" w:rsidP="006209C6">
            <w:pPr>
              <w:spacing w:after="120" w:line="23" w:lineRule="atLeast"/>
              <w:ind w:left="360"/>
              <w:jc w:val="both"/>
              <w:rPr>
                <w:rFonts w:asciiTheme="minorHAnsi" w:hAnsiTheme="minorHAnsi"/>
                <w:sz w:val="20"/>
                <w:szCs w:val="20"/>
              </w:rPr>
            </w:pPr>
          </w:p>
        </w:tc>
        <w:tc>
          <w:tcPr>
            <w:tcW w:w="1238" w:type="dxa"/>
          </w:tcPr>
          <w:p w:rsidR="006209C6" w:rsidRPr="00E962BE" w:rsidRDefault="006209C6" w:rsidP="006209C6">
            <w:pPr>
              <w:spacing w:after="120" w:line="23" w:lineRule="atLeast"/>
              <w:jc w:val="both"/>
              <w:rPr>
                <w:rFonts w:asciiTheme="minorHAnsi" w:hAnsiTheme="minorHAnsi"/>
                <w:sz w:val="20"/>
                <w:szCs w:val="20"/>
              </w:rPr>
            </w:pPr>
            <w:r w:rsidRPr="00782CCE">
              <w:rPr>
                <w:rFonts w:asciiTheme="minorHAnsi" w:hAnsiTheme="minorHAnsi"/>
                <w:sz w:val="20"/>
                <w:szCs w:val="20"/>
              </w:rPr>
              <w:t>Montenegro</w:t>
            </w:r>
          </w:p>
        </w:tc>
        <w:tc>
          <w:tcPr>
            <w:tcW w:w="5618" w:type="dxa"/>
          </w:tcPr>
          <w:p w:rsidR="006209C6" w:rsidRPr="00996D51" w:rsidRDefault="006209C6" w:rsidP="006209C6">
            <w:pPr>
              <w:spacing w:after="120" w:line="23" w:lineRule="atLeast"/>
              <w:jc w:val="both"/>
              <w:rPr>
                <w:rFonts w:asciiTheme="minorHAnsi" w:hAnsiTheme="minorHAnsi"/>
                <w:sz w:val="20"/>
                <w:szCs w:val="20"/>
              </w:rPr>
            </w:pPr>
            <w:r w:rsidRPr="00BB471E">
              <w:rPr>
                <w:rFonts w:asciiTheme="minorHAnsi" w:hAnsiTheme="minorHAnsi"/>
                <w:sz w:val="20"/>
                <w:szCs w:val="20"/>
              </w:rPr>
              <w:t>Weighbridge facilities are certified.</w:t>
            </w:r>
          </w:p>
        </w:tc>
      </w:tr>
      <w:tr w:rsidR="006209C6" w:rsidRPr="00D42F9B" w:rsidTr="00750A37">
        <w:tc>
          <w:tcPr>
            <w:tcW w:w="2160" w:type="dxa"/>
            <w:vMerge/>
          </w:tcPr>
          <w:p w:rsidR="006209C6" w:rsidRPr="00D42F9B" w:rsidRDefault="006209C6" w:rsidP="006209C6">
            <w:pPr>
              <w:spacing w:after="120" w:line="23" w:lineRule="atLeast"/>
              <w:ind w:left="360"/>
              <w:jc w:val="both"/>
              <w:rPr>
                <w:rFonts w:asciiTheme="minorHAnsi" w:hAnsiTheme="minorHAnsi"/>
                <w:sz w:val="20"/>
                <w:szCs w:val="20"/>
              </w:rPr>
            </w:pPr>
          </w:p>
        </w:tc>
        <w:tc>
          <w:tcPr>
            <w:tcW w:w="1238" w:type="dxa"/>
          </w:tcPr>
          <w:p w:rsidR="006209C6" w:rsidRPr="009D505D" w:rsidRDefault="006209C6" w:rsidP="006209C6">
            <w:pPr>
              <w:spacing w:after="120" w:line="23" w:lineRule="atLeast"/>
              <w:jc w:val="both"/>
              <w:rPr>
                <w:rFonts w:asciiTheme="minorHAnsi" w:hAnsiTheme="minorHAnsi"/>
                <w:sz w:val="20"/>
                <w:szCs w:val="20"/>
              </w:rPr>
            </w:pPr>
            <w:r w:rsidRPr="00E962BE">
              <w:rPr>
                <w:rFonts w:asciiTheme="minorHAnsi" w:hAnsiTheme="minorHAnsi"/>
                <w:sz w:val="20"/>
                <w:szCs w:val="20"/>
              </w:rPr>
              <w:t>Morocco</w:t>
            </w:r>
          </w:p>
        </w:tc>
        <w:tc>
          <w:tcPr>
            <w:tcW w:w="5618" w:type="dxa"/>
          </w:tcPr>
          <w:p w:rsidR="006209C6" w:rsidRDefault="007959F7" w:rsidP="006209C6">
            <w:pPr>
              <w:spacing w:after="120" w:line="23" w:lineRule="atLeast"/>
              <w:jc w:val="both"/>
              <w:rPr>
                <w:rFonts w:asciiTheme="minorHAnsi" w:hAnsiTheme="minorHAnsi"/>
                <w:sz w:val="20"/>
                <w:szCs w:val="20"/>
              </w:rPr>
            </w:pPr>
            <w:r>
              <w:rPr>
                <w:rFonts w:asciiTheme="minorHAnsi" w:hAnsiTheme="minorHAnsi"/>
                <w:sz w:val="20"/>
                <w:szCs w:val="20"/>
              </w:rPr>
              <w:t>Ministry of Trade and Industry.</w:t>
            </w:r>
          </w:p>
        </w:tc>
      </w:tr>
      <w:tr w:rsidR="006209C6" w:rsidRPr="00D42F9B" w:rsidTr="00750A37">
        <w:tc>
          <w:tcPr>
            <w:tcW w:w="2160" w:type="dxa"/>
            <w:vMerge/>
          </w:tcPr>
          <w:p w:rsidR="006209C6" w:rsidRPr="00D42F9B" w:rsidRDefault="006209C6" w:rsidP="006209C6">
            <w:pPr>
              <w:spacing w:after="120" w:line="23" w:lineRule="atLeast"/>
              <w:ind w:left="360"/>
              <w:jc w:val="both"/>
              <w:rPr>
                <w:rFonts w:asciiTheme="minorHAnsi" w:hAnsiTheme="minorHAnsi"/>
                <w:sz w:val="20"/>
                <w:szCs w:val="20"/>
              </w:rPr>
            </w:pPr>
          </w:p>
        </w:tc>
        <w:tc>
          <w:tcPr>
            <w:tcW w:w="1238" w:type="dxa"/>
          </w:tcPr>
          <w:p w:rsidR="006209C6" w:rsidRPr="00782CCE" w:rsidRDefault="006209C6" w:rsidP="006209C6">
            <w:pPr>
              <w:spacing w:after="120" w:line="23" w:lineRule="atLeast"/>
              <w:jc w:val="both"/>
              <w:rPr>
                <w:rFonts w:asciiTheme="minorHAnsi" w:hAnsiTheme="minorHAnsi"/>
                <w:sz w:val="20"/>
                <w:szCs w:val="20"/>
              </w:rPr>
            </w:pPr>
            <w:r w:rsidRPr="009404C7">
              <w:rPr>
                <w:rFonts w:asciiTheme="minorHAnsi" w:hAnsiTheme="minorHAnsi"/>
                <w:sz w:val="20"/>
                <w:szCs w:val="20"/>
              </w:rPr>
              <w:t>Netherlands</w:t>
            </w:r>
          </w:p>
        </w:tc>
        <w:tc>
          <w:tcPr>
            <w:tcW w:w="5618" w:type="dxa"/>
          </w:tcPr>
          <w:p w:rsidR="006209C6" w:rsidRPr="00BB471E" w:rsidRDefault="006209C6" w:rsidP="006209C6">
            <w:pPr>
              <w:spacing w:after="120" w:line="23" w:lineRule="atLeast"/>
              <w:jc w:val="both"/>
              <w:rPr>
                <w:rFonts w:asciiTheme="minorHAnsi" w:hAnsiTheme="minorHAnsi"/>
                <w:sz w:val="20"/>
                <w:szCs w:val="20"/>
              </w:rPr>
            </w:pPr>
            <w:r w:rsidRPr="00C244E3">
              <w:rPr>
                <w:rFonts w:asciiTheme="minorHAnsi" w:hAnsiTheme="minorHAnsi"/>
                <w:sz w:val="20"/>
                <w:szCs w:val="20"/>
              </w:rPr>
              <w:t>Yes</w:t>
            </w:r>
            <w:r w:rsidR="007959F7">
              <w:rPr>
                <w:rFonts w:asciiTheme="minorHAnsi" w:hAnsiTheme="minorHAnsi"/>
                <w:sz w:val="20"/>
                <w:szCs w:val="20"/>
              </w:rPr>
              <w:t>.</w:t>
            </w:r>
          </w:p>
        </w:tc>
      </w:tr>
      <w:tr w:rsidR="006209C6" w:rsidRPr="00D42F9B" w:rsidTr="005E5B14">
        <w:trPr>
          <w:trHeight w:val="290"/>
        </w:trPr>
        <w:tc>
          <w:tcPr>
            <w:tcW w:w="2160" w:type="dxa"/>
            <w:vMerge/>
          </w:tcPr>
          <w:p w:rsidR="006209C6" w:rsidRPr="00D42F9B" w:rsidRDefault="006209C6" w:rsidP="006209C6">
            <w:pPr>
              <w:spacing w:after="120" w:line="23" w:lineRule="atLeast"/>
              <w:ind w:left="360"/>
              <w:jc w:val="both"/>
              <w:rPr>
                <w:rFonts w:asciiTheme="minorHAnsi" w:hAnsiTheme="minorHAnsi"/>
                <w:sz w:val="20"/>
                <w:szCs w:val="20"/>
              </w:rPr>
            </w:pPr>
          </w:p>
        </w:tc>
        <w:tc>
          <w:tcPr>
            <w:tcW w:w="1238" w:type="dxa"/>
          </w:tcPr>
          <w:p w:rsidR="006209C6" w:rsidRPr="009D505D" w:rsidRDefault="006209C6" w:rsidP="006209C6">
            <w:pPr>
              <w:spacing w:after="120" w:line="23" w:lineRule="atLeast"/>
              <w:jc w:val="both"/>
              <w:rPr>
                <w:rFonts w:asciiTheme="minorHAnsi" w:hAnsiTheme="minorHAnsi"/>
                <w:sz w:val="20"/>
                <w:szCs w:val="20"/>
              </w:rPr>
            </w:pPr>
            <w:r w:rsidRPr="006C0F5B">
              <w:rPr>
                <w:rFonts w:asciiTheme="minorHAnsi" w:hAnsiTheme="minorHAnsi"/>
                <w:sz w:val="20"/>
                <w:szCs w:val="20"/>
              </w:rPr>
              <w:t>Panama</w:t>
            </w:r>
          </w:p>
        </w:tc>
        <w:tc>
          <w:tcPr>
            <w:tcW w:w="5618" w:type="dxa"/>
          </w:tcPr>
          <w:p w:rsidR="006209C6" w:rsidRDefault="006209C6" w:rsidP="006209C6">
            <w:pPr>
              <w:spacing w:after="120" w:line="23" w:lineRule="atLeast"/>
              <w:jc w:val="both"/>
              <w:rPr>
                <w:rFonts w:asciiTheme="minorHAnsi" w:hAnsiTheme="minorHAnsi"/>
                <w:sz w:val="20"/>
                <w:szCs w:val="20"/>
              </w:rPr>
            </w:pPr>
            <w:r w:rsidRPr="004817F7">
              <w:rPr>
                <w:rFonts w:asciiTheme="minorHAnsi" w:hAnsiTheme="minorHAnsi"/>
                <w:sz w:val="20"/>
                <w:szCs w:val="20"/>
              </w:rPr>
              <w:t>Not yet</w:t>
            </w:r>
            <w:r w:rsidR="007959F7">
              <w:rPr>
                <w:rFonts w:asciiTheme="minorHAnsi" w:hAnsiTheme="minorHAnsi"/>
                <w:sz w:val="20"/>
                <w:szCs w:val="20"/>
              </w:rPr>
              <w:t>.</w:t>
            </w:r>
          </w:p>
        </w:tc>
      </w:tr>
      <w:tr w:rsidR="006209C6" w:rsidRPr="00D42F9B" w:rsidTr="00750A37">
        <w:tc>
          <w:tcPr>
            <w:tcW w:w="2160" w:type="dxa"/>
            <w:vMerge/>
          </w:tcPr>
          <w:p w:rsidR="006209C6" w:rsidRPr="00D42F9B" w:rsidRDefault="006209C6" w:rsidP="006209C6">
            <w:pPr>
              <w:spacing w:after="120" w:line="23" w:lineRule="atLeast"/>
              <w:ind w:left="360"/>
              <w:jc w:val="both"/>
              <w:rPr>
                <w:rFonts w:asciiTheme="minorHAnsi" w:hAnsiTheme="minorHAnsi"/>
                <w:sz w:val="20"/>
                <w:szCs w:val="20"/>
              </w:rPr>
            </w:pPr>
          </w:p>
        </w:tc>
        <w:tc>
          <w:tcPr>
            <w:tcW w:w="1238" w:type="dxa"/>
          </w:tcPr>
          <w:p w:rsidR="006209C6" w:rsidRPr="006C0F5B" w:rsidRDefault="006209C6" w:rsidP="006209C6">
            <w:pPr>
              <w:spacing w:after="120" w:line="23" w:lineRule="atLeast"/>
              <w:jc w:val="both"/>
              <w:rPr>
                <w:rFonts w:asciiTheme="minorHAnsi" w:hAnsiTheme="minorHAnsi"/>
                <w:sz w:val="20"/>
                <w:szCs w:val="20"/>
              </w:rPr>
            </w:pPr>
            <w:r w:rsidRPr="00770622">
              <w:rPr>
                <w:rFonts w:asciiTheme="minorHAnsi" w:hAnsiTheme="minorHAnsi"/>
                <w:sz w:val="20"/>
                <w:szCs w:val="20"/>
              </w:rPr>
              <w:t>Peru</w:t>
            </w:r>
          </w:p>
        </w:tc>
        <w:tc>
          <w:tcPr>
            <w:tcW w:w="5618" w:type="dxa"/>
          </w:tcPr>
          <w:p w:rsidR="006209C6" w:rsidRPr="004817F7" w:rsidRDefault="006209C6" w:rsidP="006209C6">
            <w:pPr>
              <w:spacing w:after="120" w:line="23" w:lineRule="atLeast"/>
              <w:jc w:val="both"/>
              <w:rPr>
                <w:rFonts w:asciiTheme="minorHAnsi" w:hAnsiTheme="minorHAnsi"/>
                <w:sz w:val="20"/>
                <w:szCs w:val="20"/>
              </w:rPr>
            </w:pPr>
            <w:r w:rsidRPr="00400B30">
              <w:rPr>
                <w:rFonts w:asciiTheme="minorHAnsi" w:hAnsiTheme="minorHAnsi"/>
                <w:sz w:val="20"/>
                <w:szCs w:val="20"/>
              </w:rPr>
              <w:t>Yes</w:t>
            </w:r>
            <w:r w:rsidR="007959F7">
              <w:rPr>
                <w:rFonts w:asciiTheme="minorHAnsi" w:hAnsiTheme="minorHAnsi"/>
                <w:sz w:val="20"/>
                <w:szCs w:val="20"/>
              </w:rPr>
              <w:t>.</w:t>
            </w:r>
          </w:p>
        </w:tc>
      </w:tr>
      <w:tr w:rsidR="006209C6" w:rsidRPr="00D42F9B" w:rsidTr="00750A37">
        <w:tc>
          <w:tcPr>
            <w:tcW w:w="2160" w:type="dxa"/>
            <w:vMerge/>
          </w:tcPr>
          <w:p w:rsidR="006209C6" w:rsidRPr="00D42F9B" w:rsidRDefault="006209C6" w:rsidP="006209C6">
            <w:pPr>
              <w:spacing w:after="120" w:line="23" w:lineRule="atLeast"/>
              <w:ind w:left="360"/>
              <w:jc w:val="both"/>
              <w:rPr>
                <w:rFonts w:asciiTheme="minorHAnsi" w:hAnsiTheme="minorHAnsi"/>
                <w:sz w:val="20"/>
                <w:szCs w:val="20"/>
              </w:rPr>
            </w:pPr>
          </w:p>
        </w:tc>
        <w:tc>
          <w:tcPr>
            <w:tcW w:w="1238" w:type="dxa"/>
          </w:tcPr>
          <w:p w:rsidR="006209C6" w:rsidRPr="006C0F5B" w:rsidRDefault="006209C6" w:rsidP="006209C6">
            <w:pPr>
              <w:spacing w:after="120" w:line="23" w:lineRule="atLeast"/>
              <w:jc w:val="both"/>
              <w:rPr>
                <w:rFonts w:asciiTheme="minorHAnsi" w:hAnsiTheme="minorHAnsi"/>
                <w:sz w:val="20"/>
                <w:szCs w:val="20"/>
              </w:rPr>
            </w:pPr>
            <w:r w:rsidRPr="00BE7BC3">
              <w:rPr>
                <w:rFonts w:asciiTheme="minorHAnsi" w:hAnsiTheme="minorHAnsi"/>
                <w:sz w:val="20"/>
                <w:szCs w:val="20"/>
              </w:rPr>
              <w:t>Philippines</w:t>
            </w:r>
          </w:p>
        </w:tc>
        <w:tc>
          <w:tcPr>
            <w:tcW w:w="5618" w:type="dxa"/>
          </w:tcPr>
          <w:p w:rsidR="006209C6" w:rsidRPr="004817F7" w:rsidRDefault="006209C6" w:rsidP="006209C6">
            <w:pPr>
              <w:spacing w:after="120" w:line="23" w:lineRule="atLeast"/>
              <w:jc w:val="both"/>
              <w:rPr>
                <w:rFonts w:asciiTheme="minorHAnsi" w:hAnsiTheme="minorHAnsi"/>
                <w:sz w:val="20"/>
                <w:szCs w:val="20"/>
              </w:rPr>
            </w:pPr>
            <w:r w:rsidRPr="00E42BE8">
              <w:rPr>
                <w:rFonts w:asciiTheme="minorHAnsi" w:hAnsiTheme="minorHAnsi"/>
                <w:sz w:val="20"/>
                <w:szCs w:val="20"/>
              </w:rPr>
              <w:t>Yes, they are</w:t>
            </w:r>
            <w:r w:rsidR="007959F7">
              <w:rPr>
                <w:rFonts w:asciiTheme="minorHAnsi" w:hAnsiTheme="minorHAnsi"/>
                <w:sz w:val="20"/>
                <w:szCs w:val="20"/>
              </w:rPr>
              <w:t>.</w:t>
            </w:r>
          </w:p>
        </w:tc>
      </w:tr>
      <w:tr w:rsidR="006209C6" w:rsidRPr="00D42F9B" w:rsidTr="00750A37">
        <w:tc>
          <w:tcPr>
            <w:tcW w:w="2160" w:type="dxa"/>
            <w:vMerge/>
          </w:tcPr>
          <w:p w:rsidR="006209C6" w:rsidRPr="00D42F9B" w:rsidRDefault="006209C6" w:rsidP="006209C6">
            <w:pPr>
              <w:spacing w:after="120" w:line="23" w:lineRule="atLeast"/>
              <w:ind w:left="360"/>
              <w:jc w:val="both"/>
              <w:rPr>
                <w:rFonts w:asciiTheme="minorHAnsi" w:hAnsiTheme="minorHAnsi"/>
                <w:sz w:val="20"/>
                <w:szCs w:val="20"/>
              </w:rPr>
            </w:pPr>
          </w:p>
        </w:tc>
        <w:tc>
          <w:tcPr>
            <w:tcW w:w="1238" w:type="dxa"/>
          </w:tcPr>
          <w:p w:rsidR="006209C6" w:rsidRPr="009D505D" w:rsidRDefault="006209C6" w:rsidP="006209C6">
            <w:pPr>
              <w:spacing w:after="120" w:line="23" w:lineRule="atLeast"/>
              <w:jc w:val="both"/>
              <w:rPr>
                <w:rFonts w:asciiTheme="minorHAnsi" w:hAnsiTheme="minorHAnsi"/>
                <w:sz w:val="20"/>
                <w:szCs w:val="20"/>
              </w:rPr>
            </w:pPr>
            <w:r w:rsidRPr="00167E53">
              <w:rPr>
                <w:rFonts w:asciiTheme="minorHAnsi" w:hAnsiTheme="minorHAnsi"/>
                <w:sz w:val="20"/>
                <w:szCs w:val="20"/>
              </w:rPr>
              <w:t>Poland</w:t>
            </w:r>
          </w:p>
        </w:tc>
        <w:tc>
          <w:tcPr>
            <w:tcW w:w="5618" w:type="dxa"/>
          </w:tcPr>
          <w:p w:rsidR="006209C6" w:rsidRDefault="006209C6" w:rsidP="006209C6">
            <w:pPr>
              <w:spacing w:after="120" w:line="23" w:lineRule="atLeast"/>
              <w:jc w:val="both"/>
              <w:rPr>
                <w:rFonts w:asciiTheme="minorHAnsi" w:hAnsiTheme="minorHAnsi"/>
                <w:sz w:val="20"/>
                <w:szCs w:val="20"/>
              </w:rPr>
            </w:pPr>
            <w:r>
              <w:rPr>
                <w:rFonts w:asciiTheme="minorHAnsi" w:hAnsiTheme="minorHAnsi"/>
                <w:sz w:val="20"/>
                <w:szCs w:val="20"/>
              </w:rPr>
              <w:t>Y</w:t>
            </w:r>
            <w:r w:rsidRPr="00101B2F">
              <w:rPr>
                <w:rFonts w:asciiTheme="minorHAnsi" w:hAnsiTheme="minorHAnsi"/>
                <w:sz w:val="20"/>
                <w:szCs w:val="20"/>
              </w:rPr>
              <w:t>es</w:t>
            </w:r>
            <w:r w:rsidR="007959F7">
              <w:rPr>
                <w:rFonts w:asciiTheme="minorHAnsi" w:hAnsiTheme="minorHAnsi"/>
                <w:sz w:val="20"/>
                <w:szCs w:val="20"/>
              </w:rPr>
              <w:t>.</w:t>
            </w:r>
          </w:p>
        </w:tc>
      </w:tr>
      <w:tr w:rsidR="006209C6" w:rsidRPr="00D42F9B" w:rsidTr="00750A37">
        <w:tc>
          <w:tcPr>
            <w:tcW w:w="2160" w:type="dxa"/>
            <w:vMerge/>
          </w:tcPr>
          <w:p w:rsidR="006209C6" w:rsidRPr="00D42F9B" w:rsidRDefault="006209C6" w:rsidP="006209C6">
            <w:pPr>
              <w:spacing w:after="120" w:line="23" w:lineRule="atLeast"/>
              <w:ind w:left="360"/>
              <w:jc w:val="both"/>
              <w:rPr>
                <w:rFonts w:asciiTheme="minorHAnsi" w:hAnsiTheme="minorHAnsi"/>
                <w:sz w:val="20"/>
                <w:szCs w:val="20"/>
              </w:rPr>
            </w:pPr>
          </w:p>
        </w:tc>
        <w:tc>
          <w:tcPr>
            <w:tcW w:w="1238" w:type="dxa"/>
          </w:tcPr>
          <w:p w:rsidR="006209C6" w:rsidRPr="00BE7BC3" w:rsidRDefault="006209C6" w:rsidP="006209C6">
            <w:pPr>
              <w:spacing w:after="120" w:line="23" w:lineRule="atLeast"/>
              <w:jc w:val="both"/>
              <w:rPr>
                <w:rFonts w:asciiTheme="minorHAnsi" w:hAnsiTheme="minorHAnsi"/>
                <w:sz w:val="20"/>
                <w:szCs w:val="20"/>
              </w:rPr>
            </w:pPr>
            <w:r w:rsidRPr="00721993">
              <w:rPr>
                <w:rFonts w:asciiTheme="minorHAnsi" w:hAnsiTheme="minorHAnsi"/>
                <w:sz w:val="20"/>
                <w:szCs w:val="20"/>
              </w:rPr>
              <w:t>Portugal</w:t>
            </w:r>
          </w:p>
        </w:tc>
        <w:tc>
          <w:tcPr>
            <w:tcW w:w="5618" w:type="dxa"/>
          </w:tcPr>
          <w:p w:rsidR="006209C6" w:rsidRPr="00E42BE8" w:rsidRDefault="00EA7F8D" w:rsidP="006209C6">
            <w:pPr>
              <w:spacing w:after="120" w:line="23" w:lineRule="atLeast"/>
              <w:jc w:val="both"/>
              <w:rPr>
                <w:rFonts w:asciiTheme="minorHAnsi" w:hAnsiTheme="minorHAnsi"/>
                <w:sz w:val="20"/>
                <w:szCs w:val="20"/>
              </w:rPr>
            </w:pPr>
            <w:r>
              <w:rPr>
                <w:rFonts w:asciiTheme="minorHAnsi" w:hAnsiTheme="minorHAnsi"/>
                <w:sz w:val="20"/>
                <w:szCs w:val="20"/>
              </w:rPr>
              <w:t>Yes.</w:t>
            </w:r>
            <w:r w:rsidR="006209C6" w:rsidRPr="00215C7C">
              <w:rPr>
                <w:rFonts w:asciiTheme="minorHAnsi" w:hAnsiTheme="minorHAnsi"/>
                <w:sz w:val="20"/>
                <w:szCs w:val="20"/>
              </w:rPr>
              <w:tab/>
            </w:r>
          </w:p>
        </w:tc>
      </w:tr>
      <w:tr w:rsidR="006209C6" w:rsidRPr="00D42F9B" w:rsidTr="00750A37">
        <w:tc>
          <w:tcPr>
            <w:tcW w:w="2160" w:type="dxa"/>
            <w:vMerge/>
          </w:tcPr>
          <w:p w:rsidR="006209C6" w:rsidRPr="00D42F9B" w:rsidRDefault="006209C6" w:rsidP="006209C6">
            <w:pPr>
              <w:spacing w:after="120" w:line="23" w:lineRule="atLeast"/>
              <w:ind w:left="360"/>
              <w:jc w:val="both"/>
              <w:rPr>
                <w:rFonts w:asciiTheme="minorHAnsi" w:hAnsiTheme="minorHAnsi"/>
                <w:sz w:val="20"/>
                <w:szCs w:val="20"/>
              </w:rPr>
            </w:pPr>
          </w:p>
        </w:tc>
        <w:tc>
          <w:tcPr>
            <w:tcW w:w="1238" w:type="dxa"/>
          </w:tcPr>
          <w:p w:rsidR="006209C6" w:rsidRPr="00167E53" w:rsidRDefault="006209C6" w:rsidP="006209C6">
            <w:pPr>
              <w:spacing w:after="120" w:line="23" w:lineRule="atLeast"/>
              <w:jc w:val="both"/>
              <w:rPr>
                <w:rFonts w:asciiTheme="minorHAnsi" w:hAnsiTheme="minorHAnsi"/>
                <w:sz w:val="20"/>
                <w:szCs w:val="20"/>
              </w:rPr>
            </w:pPr>
            <w:r>
              <w:rPr>
                <w:rFonts w:asciiTheme="minorHAnsi" w:hAnsiTheme="minorHAnsi"/>
                <w:sz w:val="20"/>
                <w:szCs w:val="20"/>
              </w:rPr>
              <w:t>Slovenia</w:t>
            </w:r>
          </w:p>
        </w:tc>
        <w:tc>
          <w:tcPr>
            <w:tcW w:w="5618" w:type="dxa"/>
          </w:tcPr>
          <w:p w:rsidR="006209C6" w:rsidRPr="00101B2F" w:rsidRDefault="006209C6" w:rsidP="006209C6">
            <w:pPr>
              <w:spacing w:after="120" w:line="23" w:lineRule="atLeast"/>
              <w:jc w:val="both"/>
              <w:rPr>
                <w:rFonts w:asciiTheme="minorHAnsi" w:hAnsiTheme="minorHAnsi"/>
                <w:sz w:val="20"/>
                <w:szCs w:val="20"/>
              </w:rPr>
            </w:pPr>
            <w:r w:rsidRPr="003A2DEF">
              <w:rPr>
                <w:rFonts w:asciiTheme="minorHAnsi" w:hAnsiTheme="minorHAnsi"/>
                <w:sz w:val="20"/>
                <w:szCs w:val="20"/>
              </w:rPr>
              <w:t>Yes</w:t>
            </w:r>
            <w:r>
              <w:rPr>
                <w:rFonts w:asciiTheme="minorHAnsi" w:hAnsiTheme="minorHAnsi"/>
                <w:sz w:val="20"/>
                <w:szCs w:val="20"/>
              </w:rPr>
              <w:t>, by the Ministry of Economic Developments and Technology, Metrology Institute of the Republic of Slovenia</w:t>
            </w:r>
            <w:r w:rsidR="007959F7">
              <w:rPr>
                <w:rFonts w:asciiTheme="minorHAnsi" w:hAnsiTheme="minorHAnsi"/>
                <w:sz w:val="20"/>
                <w:szCs w:val="20"/>
              </w:rPr>
              <w:t>.</w:t>
            </w:r>
          </w:p>
        </w:tc>
      </w:tr>
      <w:tr w:rsidR="006209C6" w:rsidRPr="00D42F9B" w:rsidTr="00750A37">
        <w:tc>
          <w:tcPr>
            <w:tcW w:w="2160" w:type="dxa"/>
            <w:vMerge/>
          </w:tcPr>
          <w:p w:rsidR="006209C6" w:rsidRPr="00D42F9B" w:rsidRDefault="006209C6" w:rsidP="006209C6">
            <w:pPr>
              <w:spacing w:after="120" w:line="23" w:lineRule="atLeast"/>
              <w:ind w:left="360"/>
              <w:jc w:val="both"/>
              <w:rPr>
                <w:rFonts w:asciiTheme="minorHAnsi" w:hAnsiTheme="minorHAnsi"/>
                <w:sz w:val="20"/>
                <w:szCs w:val="20"/>
              </w:rPr>
            </w:pPr>
          </w:p>
        </w:tc>
        <w:tc>
          <w:tcPr>
            <w:tcW w:w="1238" w:type="dxa"/>
          </w:tcPr>
          <w:p w:rsidR="006209C6" w:rsidRDefault="006209C6" w:rsidP="006209C6">
            <w:pPr>
              <w:spacing w:after="120" w:line="23" w:lineRule="atLeast"/>
              <w:jc w:val="both"/>
              <w:rPr>
                <w:rFonts w:asciiTheme="minorHAnsi" w:hAnsiTheme="minorHAnsi"/>
                <w:sz w:val="20"/>
                <w:szCs w:val="20"/>
              </w:rPr>
            </w:pPr>
            <w:r>
              <w:rPr>
                <w:rFonts w:asciiTheme="minorHAnsi" w:hAnsiTheme="minorHAnsi"/>
                <w:sz w:val="20"/>
                <w:szCs w:val="20"/>
              </w:rPr>
              <w:t>South Africa</w:t>
            </w:r>
          </w:p>
        </w:tc>
        <w:tc>
          <w:tcPr>
            <w:tcW w:w="5618" w:type="dxa"/>
          </w:tcPr>
          <w:p w:rsidR="006209C6" w:rsidRPr="003A2DEF" w:rsidRDefault="00D169DE" w:rsidP="006209C6">
            <w:pPr>
              <w:spacing w:after="120" w:line="23" w:lineRule="atLeast"/>
              <w:jc w:val="both"/>
              <w:rPr>
                <w:rFonts w:asciiTheme="minorHAnsi" w:hAnsiTheme="minorHAnsi"/>
                <w:sz w:val="20"/>
                <w:szCs w:val="20"/>
              </w:rPr>
            </w:pPr>
            <w:r w:rsidRPr="00D169DE">
              <w:rPr>
                <w:rFonts w:asciiTheme="minorHAnsi" w:hAnsiTheme="minorHAnsi"/>
                <w:sz w:val="20"/>
                <w:szCs w:val="20"/>
              </w:rPr>
              <w:t>Yes.</w:t>
            </w:r>
            <w:r>
              <w:rPr>
                <w:rFonts w:asciiTheme="minorHAnsi" w:hAnsiTheme="minorHAnsi"/>
                <w:sz w:val="20"/>
                <w:szCs w:val="20"/>
              </w:rPr>
              <w:t xml:space="preserve"> </w:t>
            </w:r>
            <w:r w:rsidRPr="00D169DE">
              <w:rPr>
                <w:rFonts w:asciiTheme="minorHAnsi" w:hAnsiTheme="minorHAnsi"/>
                <w:sz w:val="20"/>
                <w:szCs w:val="20"/>
              </w:rPr>
              <w:t>The NRCS(National Regulator for consumable specifications) have been appointed by SAMSA</w:t>
            </w:r>
          </w:p>
        </w:tc>
      </w:tr>
      <w:tr w:rsidR="006209C6" w:rsidRPr="00D42F9B" w:rsidTr="00750A37">
        <w:tc>
          <w:tcPr>
            <w:tcW w:w="2160" w:type="dxa"/>
            <w:vMerge/>
          </w:tcPr>
          <w:p w:rsidR="006209C6" w:rsidRPr="00D42F9B" w:rsidRDefault="006209C6" w:rsidP="006209C6">
            <w:pPr>
              <w:spacing w:after="120" w:line="23" w:lineRule="atLeast"/>
              <w:ind w:left="360"/>
              <w:jc w:val="both"/>
              <w:rPr>
                <w:rFonts w:asciiTheme="minorHAnsi" w:hAnsiTheme="minorHAnsi"/>
                <w:sz w:val="20"/>
                <w:szCs w:val="20"/>
              </w:rPr>
            </w:pPr>
          </w:p>
        </w:tc>
        <w:tc>
          <w:tcPr>
            <w:tcW w:w="1238" w:type="dxa"/>
          </w:tcPr>
          <w:p w:rsidR="006209C6" w:rsidRDefault="006209C6" w:rsidP="006209C6">
            <w:pPr>
              <w:spacing w:after="120" w:line="23" w:lineRule="atLeast"/>
              <w:jc w:val="both"/>
              <w:rPr>
                <w:rFonts w:asciiTheme="minorHAnsi" w:hAnsiTheme="minorHAnsi"/>
                <w:sz w:val="20"/>
                <w:szCs w:val="20"/>
              </w:rPr>
            </w:pPr>
            <w:r w:rsidRPr="009847A6">
              <w:rPr>
                <w:rFonts w:asciiTheme="minorHAnsi" w:hAnsiTheme="minorHAnsi"/>
                <w:sz w:val="20"/>
                <w:szCs w:val="20"/>
              </w:rPr>
              <w:t>Sweden</w:t>
            </w:r>
          </w:p>
        </w:tc>
        <w:tc>
          <w:tcPr>
            <w:tcW w:w="5618" w:type="dxa"/>
          </w:tcPr>
          <w:p w:rsidR="006209C6" w:rsidRPr="00454523" w:rsidRDefault="006209C6" w:rsidP="006209C6">
            <w:pPr>
              <w:spacing w:after="120" w:line="23" w:lineRule="atLeast"/>
              <w:jc w:val="both"/>
              <w:rPr>
                <w:rFonts w:asciiTheme="minorHAnsi" w:hAnsiTheme="minorHAnsi"/>
                <w:sz w:val="20"/>
                <w:szCs w:val="20"/>
              </w:rPr>
            </w:pPr>
            <w:r w:rsidRPr="002F2004">
              <w:rPr>
                <w:rFonts w:asciiTheme="minorHAnsi" w:hAnsiTheme="minorHAnsi"/>
                <w:sz w:val="20"/>
                <w:szCs w:val="20"/>
              </w:rPr>
              <w:t>Yes</w:t>
            </w:r>
            <w:r w:rsidR="007959F7">
              <w:rPr>
                <w:rFonts w:asciiTheme="minorHAnsi" w:hAnsiTheme="minorHAnsi"/>
                <w:sz w:val="20"/>
                <w:szCs w:val="20"/>
              </w:rPr>
              <w:t>.</w:t>
            </w:r>
          </w:p>
        </w:tc>
      </w:tr>
      <w:tr w:rsidR="006209C6" w:rsidRPr="00D42F9B" w:rsidTr="00750A37">
        <w:tc>
          <w:tcPr>
            <w:tcW w:w="2160" w:type="dxa"/>
            <w:vMerge/>
          </w:tcPr>
          <w:p w:rsidR="006209C6" w:rsidRPr="00D42F9B" w:rsidRDefault="006209C6" w:rsidP="006209C6">
            <w:pPr>
              <w:spacing w:after="120" w:line="23" w:lineRule="atLeast"/>
              <w:ind w:left="360"/>
              <w:jc w:val="both"/>
              <w:rPr>
                <w:rFonts w:asciiTheme="minorHAnsi" w:hAnsiTheme="minorHAnsi"/>
                <w:sz w:val="20"/>
                <w:szCs w:val="20"/>
              </w:rPr>
            </w:pPr>
          </w:p>
        </w:tc>
        <w:tc>
          <w:tcPr>
            <w:tcW w:w="1238" w:type="dxa"/>
          </w:tcPr>
          <w:p w:rsidR="006209C6" w:rsidRDefault="006209C6" w:rsidP="006209C6">
            <w:pPr>
              <w:spacing w:after="120" w:line="23" w:lineRule="atLeast"/>
              <w:jc w:val="both"/>
              <w:rPr>
                <w:rFonts w:asciiTheme="minorHAnsi" w:hAnsiTheme="minorHAnsi"/>
                <w:sz w:val="20"/>
                <w:szCs w:val="20"/>
              </w:rPr>
            </w:pPr>
            <w:r w:rsidRPr="008B1C9A">
              <w:rPr>
                <w:rFonts w:asciiTheme="minorHAnsi" w:hAnsiTheme="minorHAnsi"/>
                <w:sz w:val="20"/>
                <w:szCs w:val="20"/>
              </w:rPr>
              <w:t>Tunisia</w:t>
            </w:r>
          </w:p>
        </w:tc>
        <w:tc>
          <w:tcPr>
            <w:tcW w:w="5618" w:type="dxa"/>
          </w:tcPr>
          <w:p w:rsidR="006209C6" w:rsidRPr="00454523" w:rsidRDefault="006209C6" w:rsidP="006209C6">
            <w:pPr>
              <w:spacing w:after="120" w:line="23" w:lineRule="atLeast"/>
              <w:jc w:val="both"/>
              <w:rPr>
                <w:rFonts w:asciiTheme="minorHAnsi" w:hAnsiTheme="minorHAnsi"/>
                <w:sz w:val="20"/>
                <w:szCs w:val="20"/>
              </w:rPr>
            </w:pPr>
            <w:r w:rsidRPr="00544EC5">
              <w:rPr>
                <w:rFonts w:asciiTheme="minorHAnsi" w:hAnsiTheme="minorHAnsi"/>
                <w:sz w:val="20"/>
                <w:szCs w:val="20"/>
              </w:rPr>
              <w:t>Yes</w:t>
            </w:r>
            <w:r w:rsidR="007959F7">
              <w:rPr>
                <w:rFonts w:asciiTheme="minorHAnsi" w:hAnsiTheme="minorHAnsi"/>
                <w:sz w:val="20"/>
                <w:szCs w:val="20"/>
              </w:rPr>
              <w:t>.</w:t>
            </w:r>
          </w:p>
        </w:tc>
      </w:tr>
      <w:tr w:rsidR="006209C6" w:rsidRPr="00D42F9B" w:rsidTr="00750A37">
        <w:tc>
          <w:tcPr>
            <w:tcW w:w="2160" w:type="dxa"/>
            <w:vMerge/>
          </w:tcPr>
          <w:p w:rsidR="006209C6" w:rsidRPr="00D42F9B" w:rsidRDefault="006209C6" w:rsidP="006209C6">
            <w:pPr>
              <w:spacing w:after="120" w:line="23" w:lineRule="atLeast"/>
              <w:ind w:left="360"/>
              <w:jc w:val="both"/>
              <w:rPr>
                <w:rFonts w:asciiTheme="minorHAnsi" w:hAnsiTheme="minorHAnsi"/>
                <w:sz w:val="20"/>
                <w:szCs w:val="20"/>
              </w:rPr>
            </w:pPr>
          </w:p>
        </w:tc>
        <w:tc>
          <w:tcPr>
            <w:tcW w:w="1238" w:type="dxa"/>
          </w:tcPr>
          <w:p w:rsidR="006209C6" w:rsidRPr="008B1C9A" w:rsidRDefault="006209C6" w:rsidP="006209C6">
            <w:pPr>
              <w:spacing w:after="120" w:line="23" w:lineRule="atLeast"/>
              <w:jc w:val="both"/>
              <w:rPr>
                <w:rFonts w:asciiTheme="minorHAnsi" w:hAnsiTheme="minorHAnsi"/>
                <w:sz w:val="20"/>
                <w:szCs w:val="20"/>
              </w:rPr>
            </w:pPr>
            <w:r>
              <w:rPr>
                <w:rFonts w:asciiTheme="minorHAnsi" w:hAnsiTheme="minorHAnsi"/>
                <w:sz w:val="20"/>
                <w:szCs w:val="20"/>
              </w:rPr>
              <w:t>UK</w:t>
            </w:r>
          </w:p>
        </w:tc>
        <w:tc>
          <w:tcPr>
            <w:tcW w:w="5618" w:type="dxa"/>
          </w:tcPr>
          <w:p w:rsidR="006209C6" w:rsidRPr="00544EC5" w:rsidRDefault="006209C6" w:rsidP="006209C6">
            <w:pPr>
              <w:spacing w:after="120" w:line="23" w:lineRule="atLeast"/>
              <w:jc w:val="both"/>
              <w:rPr>
                <w:rFonts w:asciiTheme="minorHAnsi" w:hAnsiTheme="minorHAnsi"/>
                <w:sz w:val="20"/>
                <w:szCs w:val="20"/>
              </w:rPr>
            </w:pPr>
            <w:r w:rsidRPr="0089045F">
              <w:rPr>
                <w:rFonts w:asciiTheme="minorHAnsi" w:hAnsiTheme="minorHAnsi"/>
                <w:sz w:val="20"/>
                <w:szCs w:val="20"/>
              </w:rPr>
              <w:t>Yes</w:t>
            </w:r>
            <w:r w:rsidR="007959F7">
              <w:rPr>
                <w:rFonts w:asciiTheme="minorHAnsi" w:hAnsiTheme="minorHAnsi"/>
                <w:sz w:val="20"/>
                <w:szCs w:val="20"/>
              </w:rPr>
              <w:t>.</w:t>
            </w:r>
          </w:p>
        </w:tc>
      </w:tr>
      <w:tr w:rsidR="006209C6" w:rsidRPr="00D42F9B" w:rsidTr="00750A37">
        <w:tc>
          <w:tcPr>
            <w:tcW w:w="2160" w:type="dxa"/>
            <w:vMerge/>
          </w:tcPr>
          <w:p w:rsidR="006209C6" w:rsidRPr="00D42F9B" w:rsidRDefault="006209C6" w:rsidP="006209C6">
            <w:pPr>
              <w:spacing w:after="120" w:line="23" w:lineRule="atLeast"/>
              <w:ind w:left="360"/>
              <w:jc w:val="both"/>
              <w:rPr>
                <w:rFonts w:asciiTheme="minorHAnsi" w:hAnsiTheme="minorHAnsi"/>
                <w:sz w:val="20"/>
                <w:szCs w:val="20"/>
              </w:rPr>
            </w:pPr>
          </w:p>
        </w:tc>
        <w:tc>
          <w:tcPr>
            <w:tcW w:w="1238" w:type="dxa"/>
          </w:tcPr>
          <w:p w:rsidR="006209C6" w:rsidRPr="008B1C9A" w:rsidRDefault="006209C6" w:rsidP="006209C6">
            <w:pPr>
              <w:spacing w:after="120" w:line="23" w:lineRule="atLeast"/>
              <w:jc w:val="both"/>
              <w:rPr>
                <w:rFonts w:asciiTheme="minorHAnsi" w:hAnsiTheme="minorHAnsi"/>
                <w:sz w:val="20"/>
                <w:szCs w:val="20"/>
              </w:rPr>
            </w:pPr>
            <w:r>
              <w:rPr>
                <w:rFonts w:asciiTheme="minorHAnsi" w:hAnsiTheme="minorHAnsi"/>
                <w:sz w:val="20"/>
                <w:szCs w:val="20"/>
              </w:rPr>
              <w:t>Ukraine</w:t>
            </w:r>
          </w:p>
        </w:tc>
        <w:tc>
          <w:tcPr>
            <w:tcW w:w="5618" w:type="dxa"/>
          </w:tcPr>
          <w:p w:rsidR="006209C6" w:rsidRPr="00544EC5" w:rsidRDefault="006209C6" w:rsidP="006209C6">
            <w:pPr>
              <w:spacing w:after="120" w:line="23" w:lineRule="atLeast"/>
              <w:jc w:val="both"/>
              <w:rPr>
                <w:rFonts w:asciiTheme="minorHAnsi" w:hAnsiTheme="minorHAnsi"/>
                <w:sz w:val="20"/>
                <w:szCs w:val="20"/>
              </w:rPr>
            </w:pPr>
            <w:r>
              <w:rPr>
                <w:rFonts w:asciiTheme="minorHAnsi" w:hAnsiTheme="minorHAnsi"/>
                <w:sz w:val="20"/>
                <w:szCs w:val="20"/>
              </w:rPr>
              <w:t>No</w:t>
            </w:r>
            <w:r w:rsidR="007959F7">
              <w:rPr>
                <w:rFonts w:asciiTheme="minorHAnsi" w:hAnsiTheme="minorHAnsi"/>
                <w:sz w:val="20"/>
                <w:szCs w:val="20"/>
              </w:rPr>
              <w:t>.</w:t>
            </w:r>
          </w:p>
        </w:tc>
      </w:tr>
      <w:tr w:rsidR="006209C6" w:rsidRPr="00D42F9B" w:rsidTr="00750A37">
        <w:tc>
          <w:tcPr>
            <w:tcW w:w="2160" w:type="dxa"/>
            <w:vMerge w:val="restart"/>
          </w:tcPr>
          <w:p w:rsidR="006209C6" w:rsidRDefault="006209C6" w:rsidP="006209C6">
            <w:pPr>
              <w:numPr>
                <w:ilvl w:val="0"/>
                <w:numId w:val="3"/>
              </w:numPr>
              <w:spacing w:after="0" w:line="23" w:lineRule="atLeast"/>
              <w:jc w:val="both"/>
              <w:rPr>
                <w:rFonts w:asciiTheme="minorHAnsi" w:hAnsiTheme="minorHAnsi"/>
                <w:sz w:val="20"/>
                <w:szCs w:val="20"/>
              </w:rPr>
            </w:pPr>
          </w:p>
          <w:p w:rsidR="006209C6" w:rsidRPr="00D42F9B" w:rsidRDefault="006209C6" w:rsidP="006209C6">
            <w:pPr>
              <w:spacing w:after="0" w:line="23" w:lineRule="atLeast"/>
              <w:jc w:val="both"/>
              <w:rPr>
                <w:rFonts w:asciiTheme="minorHAnsi" w:hAnsiTheme="minorHAnsi"/>
                <w:sz w:val="20"/>
                <w:szCs w:val="20"/>
              </w:rPr>
            </w:pPr>
            <w:r w:rsidRPr="00D42F9B">
              <w:rPr>
                <w:rFonts w:asciiTheme="minorHAnsi" w:hAnsiTheme="minorHAnsi"/>
                <w:sz w:val="20"/>
                <w:szCs w:val="20"/>
              </w:rPr>
              <w:t>Does the weighbridge issue a certificate of weight?</w:t>
            </w:r>
          </w:p>
        </w:tc>
        <w:tc>
          <w:tcPr>
            <w:tcW w:w="1238" w:type="dxa"/>
          </w:tcPr>
          <w:p w:rsidR="006209C6" w:rsidRPr="00D42F9B" w:rsidRDefault="00895F7E" w:rsidP="006209C6">
            <w:pPr>
              <w:spacing w:after="120" w:line="23" w:lineRule="atLeast"/>
              <w:jc w:val="both"/>
              <w:rPr>
                <w:rFonts w:asciiTheme="minorHAnsi" w:hAnsiTheme="minorHAnsi"/>
                <w:sz w:val="20"/>
                <w:szCs w:val="20"/>
              </w:rPr>
            </w:pPr>
            <w:r>
              <w:rPr>
                <w:rFonts w:asciiTheme="minorHAnsi" w:hAnsiTheme="minorHAnsi"/>
                <w:sz w:val="20"/>
                <w:szCs w:val="20"/>
              </w:rPr>
              <w:t>Algeria</w:t>
            </w:r>
          </w:p>
        </w:tc>
        <w:tc>
          <w:tcPr>
            <w:tcW w:w="5618" w:type="dxa"/>
          </w:tcPr>
          <w:p w:rsidR="006209C6" w:rsidRPr="00D42F9B" w:rsidRDefault="00895F7E" w:rsidP="006209C6">
            <w:pPr>
              <w:spacing w:after="120" w:line="23" w:lineRule="atLeast"/>
              <w:jc w:val="both"/>
              <w:rPr>
                <w:rFonts w:asciiTheme="minorHAnsi" w:hAnsiTheme="minorHAnsi"/>
                <w:sz w:val="20"/>
                <w:szCs w:val="20"/>
              </w:rPr>
            </w:pPr>
            <w:r>
              <w:rPr>
                <w:rFonts w:asciiTheme="minorHAnsi" w:hAnsiTheme="minorHAnsi"/>
                <w:sz w:val="20"/>
                <w:szCs w:val="20"/>
              </w:rPr>
              <w:t>Yes.</w:t>
            </w:r>
          </w:p>
        </w:tc>
      </w:tr>
      <w:tr w:rsidR="00895F7E" w:rsidRPr="00D42F9B" w:rsidTr="00750A37">
        <w:tc>
          <w:tcPr>
            <w:tcW w:w="2160" w:type="dxa"/>
            <w:vMerge/>
          </w:tcPr>
          <w:p w:rsidR="00895F7E" w:rsidRDefault="00895F7E" w:rsidP="00895F7E">
            <w:pPr>
              <w:numPr>
                <w:ilvl w:val="0"/>
                <w:numId w:val="3"/>
              </w:numPr>
              <w:spacing w:after="0" w:line="23" w:lineRule="atLeast"/>
              <w:jc w:val="both"/>
              <w:rPr>
                <w:rFonts w:asciiTheme="minorHAnsi" w:hAnsiTheme="minorHAnsi"/>
                <w:sz w:val="20"/>
                <w:szCs w:val="20"/>
              </w:rPr>
            </w:pPr>
          </w:p>
        </w:tc>
        <w:tc>
          <w:tcPr>
            <w:tcW w:w="1238" w:type="dxa"/>
          </w:tcPr>
          <w:p w:rsidR="00895F7E" w:rsidRPr="00D42F9B" w:rsidRDefault="00895F7E" w:rsidP="00895F7E">
            <w:pPr>
              <w:spacing w:after="120" w:line="23" w:lineRule="atLeast"/>
              <w:jc w:val="both"/>
              <w:rPr>
                <w:rFonts w:asciiTheme="minorHAnsi" w:hAnsiTheme="minorHAnsi"/>
                <w:sz w:val="20"/>
                <w:szCs w:val="20"/>
              </w:rPr>
            </w:pPr>
            <w:r w:rsidRPr="00D42F9B">
              <w:rPr>
                <w:rFonts w:asciiTheme="minorHAnsi" w:hAnsiTheme="minorHAnsi"/>
                <w:sz w:val="20"/>
                <w:szCs w:val="20"/>
              </w:rPr>
              <w:t>Argentina</w:t>
            </w:r>
          </w:p>
        </w:tc>
        <w:tc>
          <w:tcPr>
            <w:tcW w:w="5618" w:type="dxa"/>
          </w:tcPr>
          <w:p w:rsidR="00895F7E" w:rsidRPr="00D42F9B" w:rsidRDefault="00895F7E" w:rsidP="00895F7E">
            <w:pPr>
              <w:spacing w:after="120" w:line="23" w:lineRule="atLeast"/>
              <w:jc w:val="both"/>
              <w:rPr>
                <w:rFonts w:asciiTheme="minorHAnsi" w:hAnsiTheme="minorHAnsi"/>
                <w:sz w:val="20"/>
                <w:szCs w:val="20"/>
              </w:rPr>
            </w:pPr>
            <w:r w:rsidRPr="00D42F9B">
              <w:rPr>
                <w:rFonts w:asciiTheme="minorHAnsi" w:hAnsiTheme="minorHAnsi"/>
                <w:sz w:val="20"/>
                <w:szCs w:val="20"/>
              </w:rPr>
              <w:t>It issues a weight receipt or ticket.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D42F9B"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Belgium</w:t>
            </w:r>
          </w:p>
        </w:tc>
        <w:tc>
          <w:tcPr>
            <w:tcW w:w="5618" w:type="dxa"/>
          </w:tcPr>
          <w:p w:rsidR="00895F7E" w:rsidRPr="00D42F9B" w:rsidRDefault="00895F7E" w:rsidP="00895F7E">
            <w:pPr>
              <w:spacing w:after="120" w:line="23" w:lineRule="atLeast"/>
              <w:jc w:val="both"/>
              <w:rPr>
                <w:rFonts w:asciiTheme="minorHAnsi" w:hAnsiTheme="minorHAnsi"/>
                <w:sz w:val="20"/>
                <w:szCs w:val="20"/>
              </w:rPr>
            </w:pPr>
            <w:r w:rsidRPr="00B92CC5">
              <w:rPr>
                <w:rFonts w:asciiTheme="minorHAnsi" w:hAnsiTheme="minorHAnsi"/>
                <w:sz w:val="20"/>
                <w:szCs w:val="20"/>
              </w:rPr>
              <w:t>Yes, if it is certified to do so.</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Brazil</w:t>
            </w:r>
          </w:p>
        </w:tc>
        <w:tc>
          <w:tcPr>
            <w:tcW w:w="5618" w:type="dxa"/>
          </w:tcPr>
          <w:p w:rsidR="00895F7E" w:rsidRPr="00B92CC5"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Yes.</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D42F9B" w:rsidRDefault="00895F7E" w:rsidP="00895F7E">
            <w:pPr>
              <w:spacing w:after="120" w:line="23" w:lineRule="atLeast"/>
              <w:jc w:val="both"/>
              <w:rPr>
                <w:rFonts w:asciiTheme="minorHAnsi" w:hAnsiTheme="minorHAnsi"/>
                <w:sz w:val="20"/>
                <w:szCs w:val="20"/>
              </w:rPr>
            </w:pPr>
            <w:r w:rsidRPr="00AF094E">
              <w:rPr>
                <w:rFonts w:asciiTheme="minorHAnsi" w:hAnsiTheme="minorHAnsi"/>
                <w:sz w:val="20"/>
                <w:szCs w:val="20"/>
              </w:rPr>
              <w:t>Croatia</w:t>
            </w:r>
          </w:p>
        </w:tc>
        <w:tc>
          <w:tcPr>
            <w:tcW w:w="5618" w:type="dxa"/>
          </w:tcPr>
          <w:p w:rsidR="00895F7E" w:rsidRPr="00D42F9B"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Yes.</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AF094E" w:rsidRDefault="00895F7E" w:rsidP="00895F7E">
            <w:pPr>
              <w:spacing w:after="120" w:line="23" w:lineRule="atLeast"/>
              <w:jc w:val="both"/>
              <w:rPr>
                <w:rFonts w:asciiTheme="minorHAnsi" w:hAnsiTheme="minorHAnsi"/>
                <w:sz w:val="20"/>
                <w:szCs w:val="20"/>
              </w:rPr>
            </w:pPr>
            <w:r w:rsidRPr="00580FAE">
              <w:rPr>
                <w:rFonts w:asciiTheme="minorHAnsi" w:hAnsiTheme="minorHAnsi"/>
                <w:sz w:val="20"/>
                <w:szCs w:val="20"/>
              </w:rPr>
              <w:t>Cyprus</w:t>
            </w:r>
          </w:p>
        </w:tc>
        <w:tc>
          <w:tcPr>
            <w:tcW w:w="5618" w:type="dxa"/>
          </w:tcPr>
          <w:p w:rsidR="00895F7E" w:rsidRPr="00D8493B"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Yes.</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580FA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Denmark</w:t>
            </w:r>
          </w:p>
        </w:tc>
        <w:tc>
          <w:tcPr>
            <w:tcW w:w="5618" w:type="dxa"/>
          </w:tcPr>
          <w:p w:rsidR="00895F7E" w:rsidRPr="00EF3BEF" w:rsidRDefault="00895F7E" w:rsidP="00895F7E">
            <w:pPr>
              <w:spacing w:after="120" w:line="23" w:lineRule="atLeast"/>
              <w:jc w:val="both"/>
              <w:rPr>
                <w:rFonts w:asciiTheme="minorHAnsi" w:hAnsiTheme="minorHAnsi"/>
                <w:sz w:val="20"/>
                <w:szCs w:val="20"/>
              </w:rPr>
            </w:pPr>
            <w:r w:rsidRPr="00413C00">
              <w:rPr>
                <w:rFonts w:asciiTheme="minorHAnsi" w:hAnsiTheme="minorHAnsi"/>
                <w:sz w:val="20"/>
                <w:szCs w:val="20"/>
              </w:rPr>
              <w:t>Yes.</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sidRPr="00281432">
              <w:rPr>
                <w:rFonts w:asciiTheme="minorHAnsi" w:hAnsiTheme="minorHAnsi"/>
                <w:sz w:val="20"/>
                <w:szCs w:val="20"/>
              </w:rPr>
              <w:t>Dubai</w:t>
            </w:r>
          </w:p>
        </w:tc>
        <w:tc>
          <w:tcPr>
            <w:tcW w:w="5618" w:type="dxa"/>
          </w:tcPr>
          <w:p w:rsidR="00895F7E" w:rsidRPr="00413C00" w:rsidRDefault="00895F7E" w:rsidP="00895F7E">
            <w:pPr>
              <w:spacing w:after="120" w:line="23" w:lineRule="atLeast"/>
              <w:jc w:val="both"/>
              <w:rPr>
                <w:rFonts w:asciiTheme="minorHAnsi" w:hAnsiTheme="minorHAnsi"/>
                <w:sz w:val="20"/>
                <w:szCs w:val="20"/>
              </w:rPr>
            </w:pPr>
            <w:r w:rsidRPr="006744A3">
              <w:rPr>
                <w:rFonts w:asciiTheme="minorHAnsi" w:hAnsiTheme="minorHAnsi"/>
                <w:sz w:val="20"/>
                <w:szCs w:val="20"/>
              </w:rPr>
              <w:t>Yes</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sidRPr="00263D01">
              <w:rPr>
                <w:rFonts w:asciiTheme="minorHAnsi" w:hAnsiTheme="minorHAnsi"/>
                <w:sz w:val="20"/>
                <w:szCs w:val="20"/>
              </w:rPr>
              <w:t>Finland</w:t>
            </w:r>
          </w:p>
        </w:tc>
        <w:tc>
          <w:tcPr>
            <w:tcW w:w="5618" w:type="dxa"/>
          </w:tcPr>
          <w:p w:rsidR="00895F7E" w:rsidRPr="00413C00" w:rsidRDefault="00895F7E" w:rsidP="00895F7E">
            <w:pPr>
              <w:spacing w:after="120" w:line="23" w:lineRule="atLeast"/>
              <w:jc w:val="both"/>
              <w:rPr>
                <w:rFonts w:asciiTheme="minorHAnsi" w:hAnsiTheme="minorHAnsi"/>
                <w:sz w:val="20"/>
                <w:szCs w:val="20"/>
              </w:rPr>
            </w:pPr>
            <w:r w:rsidRPr="009F7C11">
              <w:rPr>
                <w:rFonts w:asciiTheme="minorHAnsi" w:hAnsiTheme="minorHAnsi"/>
                <w:sz w:val="20"/>
                <w:szCs w:val="20"/>
              </w:rPr>
              <w:t>Yes</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263D01"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France</w:t>
            </w:r>
          </w:p>
        </w:tc>
        <w:tc>
          <w:tcPr>
            <w:tcW w:w="5618" w:type="dxa"/>
          </w:tcPr>
          <w:p w:rsidR="00895F7E" w:rsidRPr="009F7C11" w:rsidRDefault="00895F7E" w:rsidP="00895F7E">
            <w:pPr>
              <w:spacing w:after="120" w:line="23" w:lineRule="atLeast"/>
              <w:jc w:val="both"/>
              <w:rPr>
                <w:rFonts w:asciiTheme="minorHAnsi" w:hAnsiTheme="minorHAnsi"/>
                <w:sz w:val="20"/>
                <w:szCs w:val="20"/>
              </w:rPr>
            </w:pPr>
            <w:r w:rsidRPr="007F2D92">
              <w:rPr>
                <w:rFonts w:asciiTheme="minorHAnsi" w:hAnsiTheme="minorHAnsi"/>
                <w:sz w:val="20"/>
                <w:szCs w:val="20"/>
              </w:rPr>
              <w:t>In principle</w:t>
            </w:r>
            <w:r>
              <w:rPr>
                <w:rFonts w:asciiTheme="minorHAnsi" w:hAnsiTheme="minorHAnsi"/>
                <w:sz w:val="20"/>
                <w:szCs w:val="20"/>
              </w:rPr>
              <w:t>, yes.</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263D01"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Germany</w:t>
            </w:r>
          </w:p>
        </w:tc>
        <w:tc>
          <w:tcPr>
            <w:tcW w:w="5618" w:type="dxa"/>
          </w:tcPr>
          <w:p w:rsidR="00895F7E" w:rsidRPr="009F7C11"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This has not yet been confirmed.</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263D01"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Greece</w:t>
            </w:r>
          </w:p>
        </w:tc>
        <w:tc>
          <w:tcPr>
            <w:tcW w:w="5618" w:type="dxa"/>
          </w:tcPr>
          <w:p w:rsidR="00895F7E" w:rsidRPr="009F7C11" w:rsidRDefault="00895F7E" w:rsidP="00895F7E">
            <w:pPr>
              <w:spacing w:after="120" w:line="23" w:lineRule="atLeast"/>
              <w:jc w:val="both"/>
              <w:rPr>
                <w:rFonts w:asciiTheme="minorHAnsi" w:hAnsiTheme="minorHAnsi"/>
                <w:sz w:val="20"/>
                <w:szCs w:val="20"/>
              </w:rPr>
            </w:pPr>
            <w:r w:rsidRPr="009F7C11">
              <w:rPr>
                <w:rFonts w:asciiTheme="minorHAnsi" w:hAnsiTheme="minorHAnsi"/>
                <w:sz w:val="20"/>
                <w:szCs w:val="20"/>
              </w:rPr>
              <w:t>Yes</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Hungary</w:t>
            </w:r>
          </w:p>
        </w:tc>
        <w:tc>
          <w:tcPr>
            <w:tcW w:w="5618" w:type="dxa"/>
          </w:tcPr>
          <w:p w:rsidR="00895F7E" w:rsidRPr="007F2D92"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In some cases yes.</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sidRPr="00097E16">
              <w:rPr>
                <w:rFonts w:asciiTheme="minorHAnsi" w:hAnsiTheme="minorHAnsi"/>
                <w:sz w:val="20"/>
                <w:szCs w:val="20"/>
              </w:rPr>
              <w:t>Israel</w:t>
            </w:r>
          </w:p>
        </w:tc>
        <w:tc>
          <w:tcPr>
            <w:tcW w:w="5618" w:type="dxa"/>
          </w:tcPr>
          <w:p w:rsidR="00895F7E" w:rsidRPr="00A017B1" w:rsidRDefault="00895F7E" w:rsidP="00895F7E">
            <w:pPr>
              <w:jc w:val="both"/>
              <w:rPr>
                <w:rFonts w:asciiTheme="minorHAnsi" w:hAnsiTheme="minorHAnsi"/>
                <w:sz w:val="20"/>
                <w:szCs w:val="20"/>
              </w:rPr>
            </w:pPr>
            <w:r>
              <w:rPr>
                <w:rFonts w:asciiTheme="minorHAnsi" w:hAnsiTheme="minorHAnsi"/>
                <w:sz w:val="20"/>
                <w:szCs w:val="20"/>
                <w:lang w:val="en-US"/>
              </w:rPr>
              <w:t>The port w</w:t>
            </w:r>
            <w:r w:rsidRPr="00D82F84">
              <w:rPr>
                <w:rFonts w:asciiTheme="minorHAnsi" w:hAnsiTheme="minorHAnsi"/>
                <w:sz w:val="20"/>
                <w:szCs w:val="20"/>
                <w:lang w:val="en-US"/>
              </w:rPr>
              <w:t xml:space="preserve">eighbridge </w:t>
            </w:r>
            <w:r>
              <w:rPr>
                <w:rFonts w:asciiTheme="minorHAnsi" w:hAnsiTheme="minorHAnsi"/>
                <w:sz w:val="20"/>
                <w:szCs w:val="20"/>
                <w:lang w:val="en-US"/>
              </w:rPr>
              <w:t xml:space="preserve">currently </w:t>
            </w:r>
            <w:r w:rsidRPr="00D82F84">
              <w:rPr>
                <w:rFonts w:asciiTheme="minorHAnsi" w:hAnsiTheme="minorHAnsi"/>
                <w:sz w:val="20"/>
                <w:szCs w:val="20"/>
                <w:lang w:val="en-US"/>
              </w:rPr>
              <w:t xml:space="preserve">issues the </w:t>
            </w:r>
            <w:r>
              <w:rPr>
                <w:rFonts w:asciiTheme="minorHAnsi" w:hAnsiTheme="minorHAnsi"/>
                <w:sz w:val="20"/>
                <w:szCs w:val="20"/>
                <w:lang w:val="en-US"/>
              </w:rPr>
              <w:t>c</w:t>
            </w:r>
            <w:r w:rsidRPr="00D82F84">
              <w:rPr>
                <w:rFonts w:asciiTheme="minorHAnsi" w:hAnsiTheme="minorHAnsi"/>
                <w:sz w:val="20"/>
                <w:szCs w:val="20"/>
                <w:lang w:val="en-US"/>
              </w:rPr>
              <w:t xml:space="preserve">ertified </w:t>
            </w:r>
            <w:r>
              <w:rPr>
                <w:rFonts w:asciiTheme="minorHAnsi" w:hAnsiTheme="minorHAnsi"/>
                <w:sz w:val="20"/>
                <w:szCs w:val="20"/>
                <w:lang w:val="en-US"/>
              </w:rPr>
              <w:t>w</w:t>
            </w:r>
            <w:r w:rsidRPr="00D82F84">
              <w:rPr>
                <w:rFonts w:asciiTheme="minorHAnsi" w:hAnsiTheme="minorHAnsi"/>
                <w:sz w:val="20"/>
                <w:szCs w:val="20"/>
                <w:lang w:val="en-US"/>
              </w:rPr>
              <w:t>eight</w:t>
            </w:r>
            <w:r>
              <w:rPr>
                <w:rFonts w:asciiTheme="minorHAnsi" w:hAnsiTheme="minorHAnsi"/>
                <w:sz w:val="20"/>
                <w:szCs w:val="20"/>
                <w:lang w:val="en-US"/>
              </w:rPr>
              <w:t xml:space="preserve"> </w:t>
            </w:r>
            <w:r w:rsidRPr="00D82F84">
              <w:rPr>
                <w:rFonts w:asciiTheme="minorHAnsi" w:hAnsiTheme="minorHAnsi"/>
                <w:sz w:val="20"/>
                <w:szCs w:val="20"/>
                <w:lang w:val="en-US"/>
              </w:rPr>
              <w:t xml:space="preserve">of the Container to the </w:t>
            </w:r>
            <w:r>
              <w:rPr>
                <w:rFonts w:asciiTheme="minorHAnsi" w:hAnsiTheme="minorHAnsi"/>
                <w:sz w:val="20"/>
                <w:szCs w:val="20"/>
                <w:lang w:val="en-US"/>
              </w:rPr>
              <w:t>t</w:t>
            </w:r>
            <w:r w:rsidRPr="00D82F84">
              <w:rPr>
                <w:rFonts w:asciiTheme="minorHAnsi" w:hAnsiTheme="minorHAnsi"/>
                <w:sz w:val="20"/>
                <w:szCs w:val="20"/>
                <w:lang w:val="en-US"/>
              </w:rPr>
              <w:t xml:space="preserve">ruck </w:t>
            </w:r>
            <w:r>
              <w:rPr>
                <w:rFonts w:asciiTheme="minorHAnsi" w:hAnsiTheme="minorHAnsi"/>
                <w:sz w:val="20"/>
                <w:szCs w:val="20"/>
                <w:lang w:val="en-US"/>
              </w:rPr>
              <w:t>d</w:t>
            </w:r>
            <w:r w:rsidRPr="00D82F84">
              <w:rPr>
                <w:rFonts w:asciiTheme="minorHAnsi" w:hAnsiTheme="minorHAnsi"/>
                <w:sz w:val="20"/>
                <w:szCs w:val="20"/>
                <w:lang w:val="en-US"/>
              </w:rPr>
              <w:t>river, the Shipper</w:t>
            </w:r>
            <w:r>
              <w:rPr>
                <w:rFonts w:asciiTheme="minorHAnsi" w:hAnsiTheme="minorHAnsi"/>
                <w:sz w:val="20"/>
                <w:szCs w:val="20"/>
                <w:lang w:val="en-US"/>
              </w:rPr>
              <w:t>,</w:t>
            </w:r>
            <w:r w:rsidRPr="00D82F84">
              <w:rPr>
                <w:rFonts w:asciiTheme="minorHAnsi" w:hAnsiTheme="minorHAnsi"/>
                <w:sz w:val="20"/>
                <w:szCs w:val="20"/>
                <w:lang w:val="en-US"/>
              </w:rPr>
              <w:t xml:space="preserve"> </w:t>
            </w:r>
            <w:r>
              <w:rPr>
                <w:rFonts w:asciiTheme="minorHAnsi" w:hAnsiTheme="minorHAnsi"/>
                <w:sz w:val="20"/>
                <w:szCs w:val="20"/>
                <w:lang w:val="en-US"/>
              </w:rPr>
              <w:t>c</w:t>
            </w:r>
            <w:r w:rsidRPr="00D82F84">
              <w:rPr>
                <w:rFonts w:asciiTheme="minorHAnsi" w:hAnsiTheme="minorHAnsi"/>
                <w:sz w:val="20"/>
                <w:szCs w:val="20"/>
                <w:lang w:val="en-US"/>
              </w:rPr>
              <w:t xml:space="preserve">ustom </w:t>
            </w:r>
            <w:r>
              <w:rPr>
                <w:rFonts w:asciiTheme="minorHAnsi" w:hAnsiTheme="minorHAnsi"/>
                <w:sz w:val="20"/>
                <w:szCs w:val="20"/>
                <w:lang w:val="en-US"/>
              </w:rPr>
              <w:t xml:space="preserve">broker and </w:t>
            </w:r>
            <w:r w:rsidRPr="00D82F84">
              <w:rPr>
                <w:rFonts w:asciiTheme="minorHAnsi" w:hAnsiTheme="minorHAnsi"/>
                <w:sz w:val="20"/>
                <w:szCs w:val="20"/>
                <w:lang w:val="en-US"/>
              </w:rPr>
              <w:t xml:space="preserve">to the </w:t>
            </w:r>
            <w:r>
              <w:rPr>
                <w:rFonts w:asciiTheme="minorHAnsi" w:hAnsiTheme="minorHAnsi"/>
                <w:sz w:val="20"/>
                <w:szCs w:val="20"/>
                <w:lang w:val="en-US"/>
              </w:rPr>
              <w:t>c</w:t>
            </w:r>
            <w:r w:rsidRPr="00D82F84">
              <w:rPr>
                <w:rFonts w:asciiTheme="minorHAnsi" w:hAnsiTheme="minorHAnsi"/>
                <w:sz w:val="20"/>
                <w:szCs w:val="20"/>
                <w:lang w:val="en-US"/>
              </w:rPr>
              <w:t xml:space="preserve">ontainer </w:t>
            </w:r>
            <w:r>
              <w:rPr>
                <w:rFonts w:asciiTheme="minorHAnsi" w:hAnsiTheme="minorHAnsi"/>
                <w:sz w:val="20"/>
                <w:szCs w:val="20"/>
                <w:lang w:val="en-US"/>
              </w:rPr>
              <w:t>terminal o</w:t>
            </w:r>
            <w:r w:rsidRPr="00D82F84">
              <w:rPr>
                <w:rFonts w:asciiTheme="minorHAnsi" w:hAnsiTheme="minorHAnsi"/>
                <w:sz w:val="20"/>
                <w:szCs w:val="20"/>
                <w:lang w:val="en-US"/>
              </w:rPr>
              <w:t>perato</w:t>
            </w:r>
            <w:r>
              <w:rPr>
                <w:rFonts w:asciiTheme="minorHAnsi" w:hAnsiTheme="minorHAnsi"/>
                <w:sz w:val="20"/>
                <w:szCs w:val="20"/>
                <w:lang w:val="en-US"/>
              </w:rPr>
              <w:t xml:space="preserve">rs. </w:t>
            </w:r>
            <w:r w:rsidRPr="00D82F84">
              <w:rPr>
                <w:rFonts w:asciiTheme="minorHAnsi" w:hAnsiTheme="minorHAnsi"/>
                <w:sz w:val="20"/>
                <w:szCs w:val="20"/>
                <w:lang w:val="en-US"/>
              </w:rPr>
              <w:t>Starting on the 1/7/2016 the same will be done also by the train and various Inland</w:t>
            </w:r>
            <w:r>
              <w:rPr>
                <w:rFonts w:asciiTheme="minorHAnsi" w:hAnsiTheme="minorHAnsi"/>
                <w:sz w:val="20"/>
                <w:szCs w:val="20"/>
                <w:lang w:val="en-US"/>
              </w:rPr>
              <w:t xml:space="preserve"> </w:t>
            </w:r>
            <w:r w:rsidRPr="00D82F84">
              <w:rPr>
                <w:rFonts w:asciiTheme="minorHAnsi" w:hAnsiTheme="minorHAnsi"/>
                <w:sz w:val="20"/>
                <w:szCs w:val="20"/>
                <w:lang w:val="en-US"/>
              </w:rPr>
              <w:t xml:space="preserve">Container Terminals who use both </w:t>
            </w:r>
            <w:r>
              <w:rPr>
                <w:rFonts w:asciiTheme="minorHAnsi" w:hAnsiTheme="minorHAnsi"/>
                <w:sz w:val="20"/>
                <w:szCs w:val="20"/>
                <w:lang w:val="en-US"/>
              </w:rPr>
              <w:t>t</w:t>
            </w:r>
            <w:r w:rsidRPr="00D82F84">
              <w:rPr>
                <w:rFonts w:asciiTheme="minorHAnsi" w:hAnsiTheme="minorHAnsi"/>
                <w:sz w:val="20"/>
                <w:szCs w:val="20"/>
                <w:lang w:val="en-US"/>
              </w:rPr>
              <w:t xml:space="preserve">ruck and </w:t>
            </w:r>
            <w:r>
              <w:rPr>
                <w:rFonts w:asciiTheme="minorHAnsi" w:hAnsiTheme="minorHAnsi"/>
                <w:sz w:val="20"/>
                <w:szCs w:val="20"/>
                <w:lang w:val="en-US"/>
              </w:rPr>
              <w:t>r</w:t>
            </w:r>
            <w:r w:rsidRPr="00D82F84">
              <w:rPr>
                <w:rFonts w:asciiTheme="minorHAnsi" w:hAnsiTheme="minorHAnsi"/>
                <w:sz w:val="20"/>
                <w:szCs w:val="20"/>
                <w:lang w:val="en-US"/>
              </w:rPr>
              <w:t>ail services for export containers</w:t>
            </w:r>
            <w:r>
              <w:rPr>
                <w:rFonts w:asciiTheme="minorHAnsi" w:hAnsiTheme="minorHAnsi"/>
                <w:sz w:val="20"/>
                <w:szCs w:val="20"/>
                <w:lang w:val="en-US"/>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097E16"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Italy</w:t>
            </w:r>
          </w:p>
        </w:tc>
        <w:tc>
          <w:tcPr>
            <w:tcW w:w="5618" w:type="dxa"/>
          </w:tcPr>
          <w:p w:rsidR="00895F7E" w:rsidRDefault="00895F7E" w:rsidP="00895F7E">
            <w:pPr>
              <w:spacing w:after="120" w:line="23" w:lineRule="atLeast"/>
              <w:jc w:val="both"/>
              <w:rPr>
                <w:rFonts w:asciiTheme="minorHAnsi" w:hAnsiTheme="minorHAnsi"/>
                <w:sz w:val="20"/>
                <w:szCs w:val="20"/>
              </w:rPr>
            </w:pPr>
            <w:r w:rsidRPr="007A5889">
              <w:rPr>
                <w:rFonts w:asciiTheme="minorHAnsi" w:hAnsiTheme="minorHAnsi"/>
                <w:sz w:val="20"/>
                <w:szCs w:val="20"/>
              </w:rPr>
              <w:t>Yes, all private and public wei</w:t>
            </w:r>
            <w:r>
              <w:rPr>
                <w:rFonts w:asciiTheme="minorHAnsi" w:hAnsiTheme="minorHAnsi"/>
                <w:sz w:val="20"/>
                <w:szCs w:val="20"/>
              </w:rPr>
              <w:t>ghbridge facilities do issue a c</w:t>
            </w:r>
            <w:r w:rsidRPr="007A5889">
              <w:rPr>
                <w:rFonts w:asciiTheme="minorHAnsi" w:hAnsiTheme="minorHAnsi"/>
                <w:sz w:val="20"/>
                <w:szCs w:val="20"/>
              </w:rPr>
              <w:t>ertificate</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097E16"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Japan</w:t>
            </w:r>
          </w:p>
        </w:tc>
        <w:tc>
          <w:tcPr>
            <w:tcW w:w="5618" w:type="dxa"/>
          </w:tcPr>
          <w:p w:rsidR="00895F7E" w:rsidRPr="00202FC1" w:rsidRDefault="00895F7E" w:rsidP="00895F7E">
            <w:pPr>
              <w:spacing w:after="120" w:line="23" w:lineRule="atLeast"/>
              <w:jc w:val="both"/>
              <w:rPr>
                <w:rFonts w:asciiTheme="minorHAnsi" w:hAnsiTheme="minorHAnsi"/>
                <w:sz w:val="20"/>
                <w:szCs w:val="20"/>
              </w:rPr>
            </w:pPr>
            <w:r w:rsidRPr="00197849">
              <w:rPr>
                <w:rFonts w:asciiTheme="minorHAnsi" w:hAnsiTheme="minorHAnsi"/>
                <w:sz w:val="20"/>
                <w:szCs w:val="20"/>
              </w:rPr>
              <w:t xml:space="preserve">Yes, licensed sworn measurers of truck scale will issue a certificate of weight.  </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sidRPr="00EA19B2">
              <w:rPr>
                <w:rFonts w:asciiTheme="minorHAnsi" w:hAnsiTheme="minorHAnsi"/>
                <w:sz w:val="20"/>
                <w:szCs w:val="20"/>
              </w:rPr>
              <w:t>Jordan</w:t>
            </w:r>
          </w:p>
        </w:tc>
        <w:tc>
          <w:tcPr>
            <w:tcW w:w="5618" w:type="dxa"/>
          </w:tcPr>
          <w:p w:rsidR="00895F7E" w:rsidRPr="00197849" w:rsidRDefault="00940985" w:rsidP="00895F7E">
            <w:pPr>
              <w:spacing w:after="120" w:line="23" w:lineRule="atLeast"/>
              <w:jc w:val="both"/>
              <w:rPr>
                <w:rFonts w:asciiTheme="minorHAnsi" w:hAnsiTheme="minorHAnsi"/>
                <w:sz w:val="20"/>
                <w:szCs w:val="20"/>
              </w:rPr>
            </w:pPr>
            <w:r w:rsidRPr="00940985">
              <w:rPr>
                <w:rFonts w:asciiTheme="minorHAnsi" w:hAnsiTheme="minorHAnsi"/>
                <w:sz w:val="20"/>
                <w:szCs w:val="20"/>
              </w:rPr>
              <w:t xml:space="preserve">Some do, but issue is time and distance between full/empty </w:t>
            </w:r>
            <w:proofErr w:type="gramStart"/>
            <w:r w:rsidRPr="00940985">
              <w:rPr>
                <w:rFonts w:asciiTheme="minorHAnsi" w:hAnsiTheme="minorHAnsi"/>
                <w:sz w:val="20"/>
                <w:szCs w:val="20"/>
              </w:rPr>
              <w:t>truck</w:t>
            </w:r>
            <w:proofErr w:type="gramEnd"/>
            <w:r w:rsidRPr="00940985">
              <w:rPr>
                <w:rFonts w:asciiTheme="minorHAnsi" w:hAnsiTheme="minorHAnsi"/>
                <w:sz w:val="20"/>
                <w:szCs w:val="20"/>
              </w:rPr>
              <w:t xml:space="preserve"> weighing if done outside the Terminal.</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EA19B2"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Kenya</w:t>
            </w:r>
          </w:p>
        </w:tc>
        <w:tc>
          <w:tcPr>
            <w:tcW w:w="5618" w:type="dxa"/>
          </w:tcPr>
          <w:p w:rsidR="00895F7E" w:rsidRDefault="00895F7E" w:rsidP="00895F7E">
            <w:pPr>
              <w:spacing w:after="120" w:line="23" w:lineRule="atLeast"/>
              <w:jc w:val="both"/>
              <w:rPr>
                <w:rFonts w:asciiTheme="minorHAnsi" w:hAnsiTheme="minorHAnsi"/>
                <w:sz w:val="20"/>
                <w:szCs w:val="20"/>
              </w:rPr>
            </w:pPr>
            <w:r w:rsidRPr="00DC30CB">
              <w:rPr>
                <w:rFonts w:asciiTheme="minorHAnsi" w:hAnsiTheme="minorHAnsi"/>
                <w:sz w:val="20"/>
                <w:szCs w:val="20"/>
              </w:rPr>
              <w:t>No certificate issued</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097E16" w:rsidRDefault="00895F7E" w:rsidP="00895F7E">
            <w:pPr>
              <w:spacing w:after="120" w:line="23" w:lineRule="atLeast"/>
              <w:jc w:val="both"/>
              <w:rPr>
                <w:rFonts w:asciiTheme="minorHAnsi" w:hAnsiTheme="minorHAnsi"/>
                <w:sz w:val="20"/>
                <w:szCs w:val="20"/>
              </w:rPr>
            </w:pPr>
            <w:r w:rsidRPr="00C30A16">
              <w:rPr>
                <w:rFonts w:asciiTheme="minorHAnsi" w:hAnsiTheme="minorHAnsi"/>
                <w:sz w:val="20"/>
                <w:szCs w:val="20"/>
              </w:rPr>
              <w:t>Lebanon</w:t>
            </w:r>
          </w:p>
        </w:tc>
        <w:tc>
          <w:tcPr>
            <w:tcW w:w="5618" w:type="dxa"/>
          </w:tcPr>
          <w:p w:rsidR="00895F7E" w:rsidRPr="00202FC1" w:rsidRDefault="00895F7E" w:rsidP="00895F7E">
            <w:pPr>
              <w:spacing w:after="120" w:line="23" w:lineRule="atLeast"/>
              <w:jc w:val="both"/>
              <w:rPr>
                <w:rFonts w:asciiTheme="minorHAnsi" w:hAnsiTheme="minorHAnsi"/>
                <w:sz w:val="20"/>
                <w:szCs w:val="20"/>
              </w:rPr>
            </w:pPr>
            <w:r w:rsidRPr="005A193B">
              <w:rPr>
                <w:rFonts w:asciiTheme="minorHAnsi" w:hAnsiTheme="minorHAnsi"/>
                <w:sz w:val="20"/>
                <w:szCs w:val="20"/>
              </w:rPr>
              <w:t>Yes</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C30A16" w:rsidRDefault="00895F7E" w:rsidP="00895F7E">
            <w:pPr>
              <w:spacing w:after="120" w:line="23" w:lineRule="atLeast"/>
              <w:jc w:val="both"/>
              <w:rPr>
                <w:rFonts w:asciiTheme="minorHAnsi" w:hAnsiTheme="minorHAnsi"/>
                <w:sz w:val="20"/>
                <w:szCs w:val="20"/>
              </w:rPr>
            </w:pPr>
            <w:r w:rsidRPr="006A57B8">
              <w:rPr>
                <w:rFonts w:asciiTheme="minorHAnsi" w:hAnsiTheme="minorHAnsi"/>
                <w:sz w:val="20"/>
                <w:szCs w:val="20"/>
              </w:rPr>
              <w:t>Libya</w:t>
            </w:r>
          </w:p>
        </w:tc>
        <w:tc>
          <w:tcPr>
            <w:tcW w:w="5618" w:type="dxa"/>
          </w:tcPr>
          <w:p w:rsidR="00895F7E" w:rsidRPr="005A193B" w:rsidRDefault="00895F7E" w:rsidP="00895F7E">
            <w:pPr>
              <w:spacing w:after="120" w:line="23" w:lineRule="atLeast"/>
              <w:jc w:val="both"/>
              <w:rPr>
                <w:rFonts w:asciiTheme="minorHAnsi" w:hAnsiTheme="minorHAnsi"/>
                <w:sz w:val="20"/>
                <w:szCs w:val="20"/>
              </w:rPr>
            </w:pPr>
            <w:r w:rsidRPr="006A57B8">
              <w:rPr>
                <w:rFonts w:asciiTheme="minorHAnsi" w:hAnsiTheme="minorHAnsi"/>
                <w:sz w:val="20"/>
                <w:szCs w:val="20"/>
              </w:rPr>
              <w:t>Used to issue before the war</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C30A16"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Malta</w:t>
            </w:r>
          </w:p>
        </w:tc>
        <w:tc>
          <w:tcPr>
            <w:tcW w:w="5618" w:type="dxa"/>
          </w:tcPr>
          <w:p w:rsidR="00895F7E" w:rsidRPr="005A193B"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Yes.</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sidRPr="009D505D">
              <w:rPr>
                <w:rFonts w:asciiTheme="minorHAnsi" w:hAnsiTheme="minorHAnsi"/>
                <w:sz w:val="20"/>
                <w:szCs w:val="20"/>
              </w:rPr>
              <w:t>Mexico</w:t>
            </w:r>
          </w:p>
        </w:tc>
        <w:tc>
          <w:tcPr>
            <w:tcW w:w="5618" w:type="dxa"/>
          </w:tcPr>
          <w:p w:rsidR="00895F7E" w:rsidRPr="00843124" w:rsidRDefault="00895F7E" w:rsidP="00895F7E">
            <w:pPr>
              <w:spacing w:after="120" w:line="23" w:lineRule="atLeast"/>
              <w:jc w:val="both"/>
              <w:rPr>
                <w:rFonts w:asciiTheme="minorHAnsi" w:hAnsiTheme="minorHAnsi"/>
                <w:sz w:val="20"/>
                <w:szCs w:val="20"/>
              </w:rPr>
            </w:pPr>
            <w:r w:rsidRPr="00AB5288">
              <w:rPr>
                <w:rFonts w:asciiTheme="minorHAnsi" w:hAnsiTheme="minorHAnsi"/>
                <w:sz w:val="20"/>
                <w:szCs w:val="20"/>
              </w:rPr>
              <w:t>We do not have that information</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587F5E" w:rsidRDefault="00895F7E" w:rsidP="00895F7E">
            <w:pPr>
              <w:spacing w:after="120" w:line="23" w:lineRule="atLeast"/>
              <w:jc w:val="both"/>
              <w:rPr>
                <w:rFonts w:asciiTheme="minorHAnsi" w:hAnsiTheme="minorHAnsi"/>
                <w:sz w:val="20"/>
                <w:szCs w:val="20"/>
              </w:rPr>
            </w:pPr>
            <w:r w:rsidRPr="008F51BB">
              <w:rPr>
                <w:rFonts w:asciiTheme="minorHAnsi" w:hAnsiTheme="minorHAnsi"/>
                <w:sz w:val="20"/>
                <w:szCs w:val="20"/>
              </w:rPr>
              <w:t>Montenegro</w:t>
            </w:r>
          </w:p>
        </w:tc>
        <w:tc>
          <w:tcPr>
            <w:tcW w:w="5618" w:type="dxa"/>
          </w:tcPr>
          <w:p w:rsidR="00895F7E" w:rsidRPr="00CA0826" w:rsidRDefault="00895F7E" w:rsidP="00895F7E">
            <w:pPr>
              <w:spacing w:after="120" w:line="23" w:lineRule="atLeast"/>
              <w:jc w:val="both"/>
              <w:rPr>
                <w:rFonts w:asciiTheme="minorHAnsi" w:hAnsiTheme="minorHAnsi"/>
                <w:sz w:val="20"/>
                <w:szCs w:val="20"/>
              </w:rPr>
            </w:pPr>
            <w:r w:rsidRPr="00B102C2">
              <w:rPr>
                <w:rFonts w:asciiTheme="minorHAnsi" w:hAnsiTheme="minorHAnsi"/>
                <w:sz w:val="20"/>
                <w:szCs w:val="20"/>
              </w:rPr>
              <w:t>Yes it does, certificate of weight is issued.</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9D505D" w:rsidRDefault="00895F7E" w:rsidP="00895F7E">
            <w:pPr>
              <w:spacing w:after="120" w:line="23" w:lineRule="atLeast"/>
              <w:jc w:val="both"/>
              <w:rPr>
                <w:rFonts w:asciiTheme="minorHAnsi" w:hAnsiTheme="minorHAnsi"/>
                <w:sz w:val="20"/>
                <w:szCs w:val="20"/>
              </w:rPr>
            </w:pPr>
            <w:r w:rsidRPr="00587F5E">
              <w:rPr>
                <w:rFonts w:asciiTheme="minorHAnsi" w:hAnsiTheme="minorHAnsi"/>
                <w:sz w:val="20"/>
                <w:szCs w:val="20"/>
              </w:rPr>
              <w:t>Morocco</w:t>
            </w:r>
          </w:p>
        </w:tc>
        <w:tc>
          <w:tcPr>
            <w:tcW w:w="5618" w:type="dxa"/>
          </w:tcPr>
          <w:p w:rsidR="00895F7E" w:rsidRPr="00AB5288" w:rsidRDefault="00895F7E" w:rsidP="00895F7E">
            <w:pPr>
              <w:spacing w:after="120" w:line="23" w:lineRule="atLeast"/>
              <w:jc w:val="both"/>
              <w:rPr>
                <w:rFonts w:asciiTheme="minorHAnsi" w:hAnsiTheme="minorHAnsi"/>
                <w:sz w:val="20"/>
                <w:szCs w:val="20"/>
              </w:rPr>
            </w:pPr>
            <w:r w:rsidRPr="00CA0826">
              <w:rPr>
                <w:rFonts w:asciiTheme="minorHAnsi" w:hAnsiTheme="minorHAnsi"/>
                <w:sz w:val="20"/>
                <w:szCs w:val="20"/>
              </w:rPr>
              <w:t>They issue a weight receipt. Not yet a certificate</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8F51BB" w:rsidRDefault="00895F7E" w:rsidP="00895F7E">
            <w:pPr>
              <w:spacing w:after="120" w:line="23" w:lineRule="atLeast"/>
              <w:jc w:val="both"/>
              <w:rPr>
                <w:rFonts w:asciiTheme="minorHAnsi" w:hAnsiTheme="minorHAnsi"/>
                <w:sz w:val="20"/>
                <w:szCs w:val="20"/>
              </w:rPr>
            </w:pPr>
            <w:r w:rsidRPr="00964692">
              <w:rPr>
                <w:rFonts w:asciiTheme="minorHAnsi" w:hAnsiTheme="minorHAnsi"/>
                <w:sz w:val="20"/>
                <w:szCs w:val="20"/>
              </w:rPr>
              <w:t>Netherlands</w:t>
            </w:r>
          </w:p>
        </w:tc>
        <w:tc>
          <w:tcPr>
            <w:tcW w:w="5618" w:type="dxa"/>
          </w:tcPr>
          <w:p w:rsidR="00895F7E" w:rsidRPr="00B102C2"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Y</w:t>
            </w:r>
            <w:r w:rsidRPr="00293B27">
              <w:rPr>
                <w:rFonts w:asciiTheme="minorHAnsi" w:hAnsiTheme="minorHAnsi"/>
                <w:sz w:val="20"/>
                <w:szCs w:val="20"/>
              </w:rPr>
              <w:t>es</w:t>
            </w:r>
            <w:r>
              <w:rPr>
                <w:rFonts w:asciiTheme="minorHAnsi" w:hAnsiTheme="minorHAnsi"/>
                <w:sz w:val="20"/>
                <w:szCs w:val="20"/>
              </w:rPr>
              <w:t>.</w:t>
            </w:r>
          </w:p>
        </w:tc>
      </w:tr>
      <w:tr w:rsidR="00895F7E" w:rsidRPr="00D42F9B" w:rsidTr="005E5B14">
        <w:trPr>
          <w:trHeight w:val="195"/>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9D505D" w:rsidRDefault="00895F7E" w:rsidP="00895F7E">
            <w:pPr>
              <w:spacing w:after="120" w:line="23" w:lineRule="atLeast"/>
              <w:jc w:val="both"/>
              <w:rPr>
                <w:rFonts w:asciiTheme="minorHAnsi" w:hAnsiTheme="minorHAnsi"/>
                <w:sz w:val="20"/>
                <w:szCs w:val="20"/>
              </w:rPr>
            </w:pPr>
            <w:r w:rsidRPr="0008367B">
              <w:rPr>
                <w:rFonts w:asciiTheme="minorHAnsi" w:hAnsiTheme="minorHAnsi"/>
                <w:sz w:val="20"/>
                <w:szCs w:val="20"/>
              </w:rPr>
              <w:t>Panama</w:t>
            </w:r>
          </w:p>
        </w:tc>
        <w:tc>
          <w:tcPr>
            <w:tcW w:w="5618" w:type="dxa"/>
          </w:tcPr>
          <w:p w:rsidR="00895F7E" w:rsidRPr="00AB5288"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No.</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08367B" w:rsidRDefault="00895F7E" w:rsidP="00895F7E">
            <w:pPr>
              <w:spacing w:after="120" w:line="23" w:lineRule="atLeast"/>
              <w:jc w:val="both"/>
              <w:rPr>
                <w:rFonts w:asciiTheme="minorHAnsi" w:hAnsiTheme="minorHAnsi"/>
                <w:sz w:val="20"/>
                <w:szCs w:val="20"/>
              </w:rPr>
            </w:pPr>
            <w:r w:rsidRPr="00514774">
              <w:rPr>
                <w:rFonts w:asciiTheme="minorHAnsi" w:hAnsiTheme="minorHAnsi"/>
                <w:sz w:val="20"/>
                <w:szCs w:val="20"/>
              </w:rPr>
              <w:t>Peru</w:t>
            </w:r>
          </w:p>
        </w:tc>
        <w:tc>
          <w:tcPr>
            <w:tcW w:w="561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Yes.</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08367B" w:rsidRDefault="00895F7E" w:rsidP="00895F7E">
            <w:pPr>
              <w:spacing w:after="120" w:line="23" w:lineRule="atLeast"/>
              <w:jc w:val="both"/>
              <w:rPr>
                <w:rFonts w:asciiTheme="minorHAnsi" w:hAnsiTheme="minorHAnsi"/>
                <w:sz w:val="20"/>
                <w:szCs w:val="20"/>
              </w:rPr>
            </w:pPr>
            <w:r w:rsidRPr="00747CE8">
              <w:rPr>
                <w:rFonts w:asciiTheme="minorHAnsi" w:hAnsiTheme="minorHAnsi"/>
                <w:sz w:val="20"/>
                <w:szCs w:val="20"/>
              </w:rPr>
              <w:t>Philippines</w:t>
            </w:r>
          </w:p>
        </w:tc>
        <w:tc>
          <w:tcPr>
            <w:tcW w:w="5618" w:type="dxa"/>
          </w:tcPr>
          <w:p w:rsidR="00895F7E" w:rsidRDefault="00895F7E" w:rsidP="00895F7E">
            <w:pPr>
              <w:spacing w:after="120" w:line="23" w:lineRule="atLeast"/>
              <w:jc w:val="both"/>
              <w:rPr>
                <w:rFonts w:asciiTheme="minorHAnsi" w:hAnsiTheme="minorHAnsi"/>
                <w:sz w:val="20"/>
                <w:szCs w:val="20"/>
              </w:rPr>
            </w:pPr>
            <w:r w:rsidRPr="00517D78">
              <w:rPr>
                <w:rFonts w:asciiTheme="minorHAnsi" w:hAnsiTheme="minorHAnsi"/>
                <w:sz w:val="20"/>
                <w:szCs w:val="20"/>
              </w:rPr>
              <w:t>Yes, they do issue certificate</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9D505D" w:rsidRDefault="00895F7E" w:rsidP="00895F7E">
            <w:pPr>
              <w:spacing w:after="120" w:line="23" w:lineRule="atLeast"/>
              <w:jc w:val="both"/>
              <w:rPr>
                <w:rFonts w:asciiTheme="minorHAnsi" w:hAnsiTheme="minorHAnsi"/>
                <w:sz w:val="20"/>
                <w:szCs w:val="20"/>
              </w:rPr>
            </w:pPr>
            <w:r w:rsidRPr="00167E53">
              <w:rPr>
                <w:rFonts w:asciiTheme="minorHAnsi" w:hAnsiTheme="minorHAnsi"/>
                <w:sz w:val="20"/>
                <w:szCs w:val="20"/>
              </w:rPr>
              <w:t>Poland</w:t>
            </w:r>
          </w:p>
        </w:tc>
        <w:tc>
          <w:tcPr>
            <w:tcW w:w="5618" w:type="dxa"/>
          </w:tcPr>
          <w:p w:rsidR="00895F7E" w:rsidRPr="00AB5288"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Y</w:t>
            </w:r>
            <w:r w:rsidRPr="00101B2F">
              <w:rPr>
                <w:rFonts w:asciiTheme="minorHAnsi" w:hAnsiTheme="minorHAnsi"/>
                <w:sz w:val="20"/>
                <w:szCs w:val="20"/>
              </w:rPr>
              <w:t>es</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747CE8" w:rsidRDefault="00895F7E" w:rsidP="00895F7E">
            <w:pPr>
              <w:spacing w:after="120" w:line="23" w:lineRule="atLeast"/>
              <w:jc w:val="both"/>
              <w:rPr>
                <w:rFonts w:asciiTheme="minorHAnsi" w:hAnsiTheme="minorHAnsi"/>
                <w:sz w:val="20"/>
                <w:szCs w:val="20"/>
              </w:rPr>
            </w:pPr>
            <w:r w:rsidRPr="004D1E31">
              <w:rPr>
                <w:rFonts w:asciiTheme="minorHAnsi" w:hAnsiTheme="minorHAnsi"/>
                <w:sz w:val="20"/>
                <w:szCs w:val="20"/>
              </w:rPr>
              <w:t>Portugal</w:t>
            </w:r>
          </w:p>
        </w:tc>
        <w:tc>
          <w:tcPr>
            <w:tcW w:w="5618" w:type="dxa"/>
          </w:tcPr>
          <w:p w:rsidR="00895F7E" w:rsidRPr="00517D78"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Yes.</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167E53"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Slovenia</w:t>
            </w:r>
          </w:p>
        </w:tc>
        <w:tc>
          <w:tcPr>
            <w:tcW w:w="5618" w:type="dxa"/>
          </w:tcPr>
          <w:p w:rsidR="00895F7E" w:rsidRPr="00101B2F"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Yes.</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South Africa</w:t>
            </w:r>
          </w:p>
        </w:tc>
        <w:tc>
          <w:tcPr>
            <w:tcW w:w="5618" w:type="dxa"/>
          </w:tcPr>
          <w:p w:rsidR="00895F7E" w:rsidRDefault="00895F7E" w:rsidP="00895F7E">
            <w:pPr>
              <w:spacing w:after="120" w:line="23" w:lineRule="atLeast"/>
              <w:jc w:val="both"/>
              <w:rPr>
                <w:rFonts w:asciiTheme="minorHAnsi" w:hAnsiTheme="minorHAnsi"/>
                <w:sz w:val="20"/>
                <w:szCs w:val="20"/>
              </w:rPr>
            </w:pPr>
            <w:r w:rsidRPr="00454523">
              <w:rPr>
                <w:rFonts w:asciiTheme="minorHAnsi" w:hAnsiTheme="minorHAnsi"/>
                <w:sz w:val="20"/>
                <w:szCs w:val="20"/>
              </w:rPr>
              <w:t>Yes</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sidRPr="009847A6">
              <w:rPr>
                <w:rFonts w:asciiTheme="minorHAnsi" w:hAnsiTheme="minorHAnsi"/>
                <w:sz w:val="20"/>
                <w:szCs w:val="20"/>
              </w:rPr>
              <w:t>Sweden</w:t>
            </w:r>
          </w:p>
        </w:tc>
        <w:tc>
          <w:tcPr>
            <w:tcW w:w="5618" w:type="dxa"/>
          </w:tcPr>
          <w:p w:rsidR="00895F7E" w:rsidRPr="00454523" w:rsidRDefault="00895F7E" w:rsidP="00895F7E">
            <w:pPr>
              <w:spacing w:after="120" w:line="23" w:lineRule="atLeast"/>
              <w:jc w:val="both"/>
              <w:rPr>
                <w:rFonts w:asciiTheme="minorHAnsi" w:hAnsiTheme="minorHAnsi"/>
                <w:sz w:val="20"/>
                <w:szCs w:val="20"/>
              </w:rPr>
            </w:pPr>
            <w:r w:rsidRPr="00E0068F">
              <w:rPr>
                <w:rFonts w:asciiTheme="minorHAnsi" w:hAnsiTheme="minorHAnsi"/>
                <w:sz w:val="20"/>
                <w:szCs w:val="20"/>
              </w:rPr>
              <w:t>Not the road scales.</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sidRPr="006853E7">
              <w:rPr>
                <w:rFonts w:asciiTheme="minorHAnsi" w:hAnsiTheme="minorHAnsi"/>
                <w:sz w:val="20"/>
                <w:szCs w:val="20"/>
              </w:rPr>
              <w:t>Tunisia</w:t>
            </w:r>
          </w:p>
        </w:tc>
        <w:tc>
          <w:tcPr>
            <w:tcW w:w="5618" w:type="dxa"/>
          </w:tcPr>
          <w:p w:rsidR="00895F7E" w:rsidRPr="00454523" w:rsidRDefault="00895F7E" w:rsidP="00895F7E">
            <w:pPr>
              <w:spacing w:after="120" w:line="23" w:lineRule="atLeast"/>
              <w:jc w:val="both"/>
              <w:rPr>
                <w:rFonts w:asciiTheme="minorHAnsi" w:hAnsiTheme="minorHAnsi"/>
                <w:sz w:val="20"/>
                <w:szCs w:val="20"/>
              </w:rPr>
            </w:pPr>
            <w:r w:rsidRPr="00AD6AFB">
              <w:rPr>
                <w:rFonts w:asciiTheme="minorHAnsi" w:hAnsiTheme="minorHAnsi"/>
                <w:sz w:val="20"/>
                <w:szCs w:val="20"/>
              </w:rPr>
              <w:t>Not an official document</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6853E7"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UK</w:t>
            </w:r>
          </w:p>
        </w:tc>
        <w:tc>
          <w:tcPr>
            <w:tcW w:w="5618" w:type="dxa"/>
          </w:tcPr>
          <w:p w:rsidR="00895F7E" w:rsidRPr="00AD6AFB"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Yes.</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6853E7"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Ukraine</w:t>
            </w:r>
          </w:p>
        </w:tc>
        <w:tc>
          <w:tcPr>
            <w:tcW w:w="5618" w:type="dxa"/>
          </w:tcPr>
          <w:p w:rsidR="00895F7E" w:rsidRPr="00AD6AFB"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Yes.</w:t>
            </w:r>
          </w:p>
        </w:tc>
      </w:tr>
      <w:tr w:rsidR="00895F7E" w:rsidRPr="00D42F9B" w:rsidTr="00750A37">
        <w:tc>
          <w:tcPr>
            <w:tcW w:w="2160" w:type="dxa"/>
            <w:vMerge w:val="restart"/>
          </w:tcPr>
          <w:p w:rsidR="00895F7E" w:rsidRDefault="00895F7E" w:rsidP="00895F7E">
            <w:pPr>
              <w:numPr>
                <w:ilvl w:val="0"/>
                <w:numId w:val="3"/>
              </w:numPr>
              <w:spacing w:after="0" w:line="23" w:lineRule="atLeast"/>
              <w:jc w:val="both"/>
              <w:rPr>
                <w:rFonts w:asciiTheme="minorHAnsi" w:hAnsiTheme="minorHAnsi"/>
                <w:sz w:val="20"/>
                <w:szCs w:val="20"/>
              </w:rPr>
            </w:pPr>
          </w:p>
          <w:p w:rsidR="00895F7E" w:rsidRPr="00D42F9B" w:rsidRDefault="00895F7E" w:rsidP="00895F7E">
            <w:pPr>
              <w:spacing w:after="0" w:line="23" w:lineRule="atLeast"/>
              <w:jc w:val="both"/>
              <w:rPr>
                <w:rFonts w:asciiTheme="minorHAnsi" w:hAnsiTheme="minorHAnsi"/>
                <w:sz w:val="20"/>
                <w:szCs w:val="20"/>
              </w:rPr>
            </w:pPr>
            <w:r w:rsidRPr="00D42F9B">
              <w:rPr>
                <w:rFonts w:asciiTheme="minorHAnsi" w:hAnsiTheme="minorHAnsi"/>
                <w:sz w:val="20"/>
                <w:szCs w:val="20"/>
              </w:rPr>
              <w:t>Will your ‘designated authority’ charge for issuing an approval certificate for using Method 2?</w:t>
            </w:r>
          </w:p>
        </w:tc>
        <w:tc>
          <w:tcPr>
            <w:tcW w:w="1238" w:type="dxa"/>
          </w:tcPr>
          <w:p w:rsidR="00895F7E" w:rsidRPr="00D42F9B"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Algeria</w:t>
            </w:r>
          </w:p>
        </w:tc>
        <w:tc>
          <w:tcPr>
            <w:tcW w:w="5618" w:type="dxa"/>
          </w:tcPr>
          <w:p w:rsidR="00895F7E" w:rsidRPr="00D42F9B"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Yes.</w:t>
            </w:r>
          </w:p>
        </w:tc>
      </w:tr>
      <w:tr w:rsidR="00895F7E" w:rsidRPr="00D42F9B" w:rsidTr="00750A37">
        <w:tc>
          <w:tcPr>
            <w:tcW w:w="2160" w:type="dxa"/>
            <w:vMerge/>
          </w:tcPr>
          <w:p w:rsidR="00895F7E" w:rsidRDefault="00895F7E" w:rsidP="00895F7E">
            <w:pPr>
              <w:numPr>
                <w:ilvl w:val="0"/>
                <w:numId w:val="3"/>
              </w:numPr>
              <w:spacing w:after="0" w:line="23" w:lineRule="atLeast"/>
              <w:jc w:val="both"/>
              <w:rPr>
                <w:rFonts w:asciiTheme="minorHAnsi" w:hAnsiTheme="minorHAnsi"/>
                <w:sz w:val="20"/>
                <w:szCs w:val="20"/>
              </w:rPr>
            </w:pPr>
          </w:p>
        </w:tc>
        <w:tc>
          <w:tcPr>
            <w:tcW w:w="1238" w:type="dxa"/>
          </w:tcPr>
          <w:p w:rsidR="00895F7E" w:rsidRPr="00D42F9B" w:rsidRDefault="00895F7E" w:rsidP="00895F7E">
            <w:pPr>
              <w:spacing w:after="120" w:line="23" w:lineRule="atLeast"/>
              <w:jc w:val="both"/>
              <w:rPr>
                <w:rFonts w:asciiTheme="minorHAnsi" w:hAnsiTheme="minorHAnsi"/>
                <w:sz w:val="20"/>
                <w:szCs w:val="20"/>
              </w:rPr>
            </w:pPr>
            <w:r w:rsidRPr="00D42F9B">
              <w:rPr>
                <w:rFonts w:asciiTheme="minorHAnsi" w:hAnsiTheme="minorHAnsi"/>
                <w:sz w:val="20"/>
                <w:szCs w:val="20"/>
              </w:rPr>
              <w:t>Argentina</w:t>
            </w:r>
          </w:p>
        </w:tc>
        <w:tc>
          <w:tcPr>
            <w:tcW w:w="5618" w:type="dxa"/>
          </w:tcPr>
          <w:p w:rsidR="00895F7E" w:rsidRPr="00D42F9B" w:rsidRDefault="00895F7E" w:rsidP="00895F7E">
            <w:pPr>
              <w:spacing w:after="120" w:line="23" w:lineRule="atLeast"/>
              <w:jc w:val="both"/>
              <w:rPr>
                <w:rFonts w:asciiTheme="minorHAnsi" w:hAnsiTheme="minorHAnsi"/>
                <w:sz w:val="20"/>
                <w:szCs w:val="20"/>
              </w:rPr>
            </w:pPr>
            <w:r w:rsidRPr="00D42F9B">
              <w:rPr>
                <w:rFonts w:asciiTheme="minorHAnsi" w:hAnsiTheme="minorHAnsi"/>
                <w:sz w:val="20"/>
                <w:szCs w:val="20"/>
              </w:rPr>
              <w:t>Unknown</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D42F9B" w:rsidRDefault="00895F7E" w:rsidP="00895F7E">
            <w:pPr>
              <w:spacing w:after="120" w:line="23" w:lineRule="atLeast"/>
              <w:jc w:val="both"/>
              <w:rPr>
                <w:rFonts w:asciiTheme="minorHAnsi" w:hAnsiTheme="minorHAnsi"/>
                <w:sz w:val="20"/>
                <w:szCs w:val="20"/>
              </w:rPr>
            </w:pPr>
            <w:r w:rsidRPr="00D42F9B">
              <w:rPr>
                <w:rFonts w:asciiTheme="minorHAnsi" w:hAnsiTheme="minorHAnsi"/>
                <w:sz w:val="20"/>
                <w:szCs w:val="20"/>
              </w:rPr>
              <w:t>Australia</w:t>
            </w:r>
          </w:p>
        </w:tc>
        <w:tc>
          <w:tcPr>
            <w:tcW w:w="5618" w:type="dxa"/>
          </w:tcPr>
          <w:p w:rsidR="00895F7E" w:rsidRPr="00D42F9B" w:rsidRDefault="00895F7E" w:rsidP="00895F7E">
            <w:pPr>
              <w:spacing w:after="120" w:line="23" w:lineRule="atLeast"/>
              <w:jc w:val="both"/>
              <w:rPr>
                <w:rFonts w:asciiTheme="minorHAnsi" w:hAnsiTheme="minorHAnsi"/>
                <w:sz w:val="20"/>
                <w:szCs w:val="20"/>
              </w:rPr>
            </w:pPr>
            <w:r w:rsidRPr="00D42F9B">
              <w:rPr>
                <w:rFonts w:asciiTheme="minorHAnsi" w:hAnsiTheme="minorHAnsi"/>
                <w:sz w:val="20"/>
                <w:szCs w:val="20"/>
              </w:rPr>
              <w:t>Not known</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D42F9B"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Belgium</w:t>
            </w:r>
          </w:p>
        </w:tc>
        <w:tc>
          <w:tcPr>
            <w:tcW w:w="5618" w:type="dxa"/>
          </w:tcPr>
          <w:p w:rsidR="00895F7E" w:rsidRPr="00D42F9B" w:rsidRDefault="00895F7E" w:rsidP="00895F7E">
            <w:pPr>
              <w:spacing w:after="120" w:line="23" w:lineRule="atLeast"/>
              <w:jc w:val="both"/>
              <w:rPr>
                <w:rFonts w:asciiTheme="minorHAnsi" w:hAnsiTheme="minorHAnsi"/>
                <w:sz w:val="20"/>
                <w:szCs w:val="20"/>
              </w:rPr>
            </w:pPr>
            <w:r w:rsidRPr="00D41C42">
              <w:rPr>
                <w:rFonts w:asciiTheme="minorHAnsi" w:hAnsiTheme="minorHAnsi"/>
                <w:sz w:val="20"/>
                <w:szCs w:val="20"/>
              </w:rPr>
              <w:t>Not</w:t>
            </w:r>
            <w:r>
              <w:rPr>
                <w:rFonts w:asciiTheme="minorHAnsi" w:hAnsiTheme="minorHAnsi"/>
                <w:sz w:val="20"/>
                <w:szCs w:val="20"/>
              </w:rPr>
              <w:t xml:space="preserve"> discussed by our association. This i</w:t>
            </w:r>
            <w:r w:rsidRPr="00D41C42">
              <w:rPr>
                <w:rFonts w:asciiTheme="minorHAnsi" w:hAnsiTheme="minorHAnsi"/>
                <w:sz w:val="20"/>
                <w:szCs w:val="20"/>
              </w:rPr>
              <w:t>s a matter for the shipper/ cargo</w:t>
            </w:r>
            <w:r>
              <w:rPr>
                <w:rFonts w:asciiTheme="minorHAnsi" w:hAnsiTheme="minorHAnsi"/>
                <w:sz w:val="20"/>
                <w:szCs w:val="20"/>
              </w:rPr>
              <w:t xml:space="preserve"> </w:t>
            </w:r>
            <w:r w:rsidRPr="00D41C42">
              <w:rPr>
                <w:rFonts w:asciiTheme="minorHAnsi" w:hAnsiTheme="minorHAnsi"/>
                <w:sz w:val="20"/>
                <w:szCs w:val="20"/>
              </w:rPr>
              <w:t>interests.</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Brazil</w:t>
            </w:r>
          </w:p>
        </w:tc>
        <w:tc>
          <w:tcPr>
            <w:tcW w:w="5618" w:type="dxa"/>
          </w:tcPr>
          <w:p w:rsidR="00895F7E" w:rsidRPr="00D41C42"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No (</w:t>
            </w:r>
            <w:r w:rsidRPr="00BF296A">
              <w:rPr>
                <w:rFonts w:asciiTheme="minorHAnsi" w:hAnsiTheme="minorHAnsi"/>
                <w:sz w:val="20"/>
                <w:szCs w:val="20"/>
              </w:rPr>
              <w:t>see answer 1)</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Croatia</w:t>
            </w:r>
          </w:p>
        </w:tc>
        <w:tc>
          <w:tcPr>
            <w:tcW w:w="5618" w:type="dxa"/>
          </w:tcPr>
          <w:p w:rsidR="00895F7E" w:rsidRPr="00D41C42" w:rsidRDefault="00895F7E" w:rsidP="00895F7E">
            <w:pPr>
              <w:spacing w:after="120" w:line="23" w:lineRule="atLeast"/>
              <w:jc w:val="both"/>
              <w:rPr>
                <w:rFonts w:asciiTheme="minorHAnsi" w:hAnsiTheme="minorHAnsi"/>
                <w:sz w:val="20"/>
                <w:szCs w:val="20"/>
              </w:rPr>
            </w:pPr>
            <w:r w:rsidRPr="00714672">
              <w:rPr>
                <w:rFonts w:asciiTheme="minorHAnsi" w:hAnsiTheme="minorHAnsi"/>
                <w:sz w:val="20"/>
                <w:szCs w:val="20"/>
              </w:rPr>
              <w:t>Yes</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sidRPr="00580FAE">
              <w:rPr>
                <w:rFonts w:asciiTheme="minorHAnsi" w:hAnsiTheme="minorHAnsi"/>
                <w:sz w:val="20"/>
                <w:szCs w:val="20"/>
              </w:rPr>
              <w:t>Cyprus</w:t>
            </w:r>
          </w:p>
        </w:tc>
        <w:tc>
          <w:tcPr>
            <w:tcW w:w="5618" w:type="dxa"/>
          </w:tcPr>
          <w:p w:rsidR="00895F7E" w:rsidRPr="00714672"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It will be</w:t>
            </w:r>
            <w:r w:rsidRPr="00EF3BEF">
              <w:rPr>
                <w:rFonts w:asciiTheme="minorHAnsi" w:hAnsiTheme="minorHAnsi"/>
                <w:sz w:val="20"/>
                <w:szCs w:val="20"/>
              </w:rPr>
              <w:t xml:space="preserve"> discussed</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580FA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Denmark</w:t>
            </w:r>
          </w:p>
        </w:tc>
        <w:tc>
          <w:tcPr>
            <w:tcW w:w="5618" w:type="dxa"/>
          </w:tcPr>
          <w:p w:rsidR="00895F7E" w:rsidRPr="00EF3BEF" w:rsidRDefault="00895F7E" w:rsidP="00895F7E">
            <w:pPr>
              <w:spacing w:after="120" w:line="23" w:lineRule="atLeast"/>
              <w:jc w:val="both"/>
              <w:rPr>
                <w:rFonts w:asciiTheme="minorHAnsi" w:hAnsiTheme="minorHAnsi"/>
                <w:sz w:val="20"/>
                <w:szCs w:val="20"/>
              </w:rPr>
            </w:pPr>
            <w:r w:rsidRPr="00465C0A">
              <w:rPr>
                <w:rFonts w:asciiTheme="minorHAnsi" w:hAnsiTheme="minorHAnsi"/>
                <w:sz w:val="20"/>
                <w:szCs w:val="20"/>
              </w:rPr>
              <w:t xml:space="preserve">The approval certificate is not issued by the designated authority but may be provided by </w:t>
            </w:r>
            <w:r>
              <w:rPr>
                <w:rFonts w:asciiTheme="minorHAnsi" w:hAnsiTheme="minorHAnsi"/>
                <w:sz w:val="20"/>
                <w:szCs w:val="20"/>
              </w:rPr>
              <w:t>any entity capable of handling a</w:t>
            </w:r>
            <w:r w:rsidRPr="00465C0A">
              <w:rPr>
                <w:rFonts w:asciiTheme="minorHAnsi" w:hAnsiTheme="minorHAnsi"/>
                <w:sz w:val="20"/>
                <w:szCs w:val="20"/>
              </w:rPr>
              <w:t>uditing standard processes. It may include costs to get the weighing according to Method 2 certified, e.g. ISO 19001:2012.</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sidRPr="00351474">
              <w:rPr>
                <w:rFonts w:asciiTheme="minorHAnsi" w:hAnsiTheme="minorHAnsi"/>
                <w:sz w:val="20"/>
                <w:szCs w:val="20"/>
              </w:rPr>
              <w:t>Dubai</w:t>
            </w:r>
          </w:p>
        </w:tc>
        <w:tc>
          <w:tcPr>
            <w:tcW w:w="5618" w:type="dxa"/>
          </w:tcPr>
          <w:p w:rsidR="00895F7E" w:rsidRPr="00465C0A" w:rsidRDefault="00895F7E" w:rsidP="00895F7E">
            <w:pPr>
              <w:spacing w:after="120" w:line="23" w:lineRule="atLeast"/>
              <w:jc w:val="both"/>
              <w:rPr>
                <w:rFonts w:asciiTheme="minorHAnsi" w:hAnsiTheme="minorHAnsi"/>
                <w:sz w:val="20"/>
                <w:szCs w:val="20"/>
              </w:rPr>
            </w:pPr>
            <w:r w:rsidRPr="006744A3">
              <w:rPr>
                <w:rFonts w:asciiTheme="minorHAnsi" w:hAnsiTheme="minorHAnsi"/>
                <w:sz w:val="20"/>
                <w:szCs w:val="20"/>
              </w:rPr>
              <w:t>N/A</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sidRPr="00263D01">
              <w:rPr>
                <w:rFonts w:asciiTheme="minorHAnsi" w:hAnsiTheme="minorHAnsi"/>
                <w:sz w:val="20"/>
                <w:szCs w:val="20"/>
              </w:rPr>
              <w:t>Finland</w:t>
            </w:r>
          </w:p>
        </w:tc>
        <w:tc>
          <w:tcPr>
            <w:tcW w:w="5618" w:type="dxa"/>
          </w:tcPr>
          <w:p w:rsidR="00895F7E" w:rsidRPr="00465C0A" w:rsidRDefault="00895F7E" w:rsidP="00895F7E">
            <w:pPr>
              <w:spacing w:after="120" w:line="23" w:lineRule="atLeast"/>
              <w:jc w:val="both"/>
              <w:rPr>
                <w:rFonts w:asciiTheme="minorHAnsi" w:hAnsiTheme="minorHAnsi"/>
                <w:sz w:val="20"/>
                <w:szCs w:val="20"/>
              </w:rPr>
            </w:pPr>
            <w:r w:rsidRPr="001706ED">
              <w:rPr>
                <w:rFonts w:asciiTheme="minorHAnsi" w:hAnsiTheme="minorHAnsi"/>
                <w:sz w:val="20"/>
                <w:szCs w:val="20"/>
              </w:rPr>
              <w:t>Hope able reply after seminar end April</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263D01"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France</w:t>
            </w:r>
          </w:p>
        </w:tc>
        <w:tc>
          <w:tcPr>
            <w:tcW w:w="5618" w:type="dxa"/>
          </w:tcPr>
          <w:p w:rsidR="00895F7E" w:rsidRPr="001706ED" w:rsidRDefault="00895F7E" w:rsidP="00895F7E">
            <w:pPr>
              <w:spacing w:after="120" w:line="23" w:lineRule="atLeast"/>
              <w:jc w:val="both"/>
              <w:rPr>
                <w:rFonts w:asciiTheme="minorHAnsi" w:hAnsiTheme="minorHAnsi"/>
                <w:sz w:val="20"/>
                <w:szCs w:val="20"/>
              </w:rPr>
            </w:pPr>
            <w:r w:rsidRPr="007F2D92">
              <w:rPr>
                <w:rFonts w:asciiTheme="minorHAnsi" w:hAnsiTheme="minorHAnsi"/>
                <w:sz w:val="20"/>
                <w:szCs w:val="20"/>
              </w:rPr>
              <w:t>Designated authority is not involved in the weighing.</w:t>
            </w:r>
            <w:r>
              <w:rPr>
                <w:rFonts w:asciiTheme="minorHAnsi" w:hAnsiTheme="minorHAnsi"/>
                <w:sz w:val="20"/>
                <w:szCs w:val="20"/>
              </w:rPr>
              <w:t xml:space="preserve"> As stated </w:t>
            </w:r>
            <w:r w:rsidRPr="007F2D92">
              <w:rPr>
                <w:rFonts w:asciiTheme="minorHAnsi" w:hAnsiTheme="minorHAnsi"/>
                <w:sz w:val="20"/>
                <w:szCs w:val="20"/>
              </w:rPr>
              <w:t>above</w:t>
            </w:r>
            <w:r>
              <w:rPr>
                <w:rFonts w:asciiTheme="minorHAnsi" w:hAnsiTheme="minorHAnsi"/>
                <w:sz w:val="20"/>
                <w:szCs w:val="20"/>
              </w:rPr>
              <w:t>,</w:t>
            </w:r>
            <w:r w:rsidRPr="007F2D92">
              <w:rPr>
                <w:rFonts w:asciiTheme="minorHAnsi" w:hAnsiTheme="minorHAnsi"/>
                <w:sz w:val="20"/>
                <w:szCs w:val="20"/>
              </w:rPr>
              <w:t xml:space="preserve"> non</w:t>
            </w:r>
            <w:r>
              <w:rPr>
                <w:rFonts w:asciiTheme="minorHAnsi" w:hAnsiTheme="minorHAnsi"/>
                <w:sz w:val="20"/>
                <w:szCs w:val="20"/>
              </w:rPr>
              <w:t>-</w:t>
            </w:r>
            <w:r w:rsidRPr="007F2D92">
              <w:rPr>
                <w:rFonts w:asciiTheme="minorHAnsi" w:hAnsiTheme="minorHAnsi"/>
                <w:sz w:val="20"/>
                <w:szCs w:val="20"/>
              </w:rPr>
              <w:t>compliance will be subject to administrative penalties</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Germany</w:t>
            </w:r>
          </w:p>
        </w:tc>
        <w:tc>
          <w:tcPr>
            <w:tcW w:w="5618" w:type="dxa"/>
          </w:tcPr>
          <w:p w:rsidR="00895F7E" w:rsidRPr="00C92170" w:rsidRDefault="00895F7E" w:rsidP="00895F7E">
            <w:pPr>
              <w:spacing w:after="120" w:line="23" w:lineRule="atLeast"/>
              <w:jc w:val="both"/>
              <w:rPr>
                <w:rFonts w:asciiTheme="minorHAnsi" w:hAnsiTheme="minorHAnsi"/>
                <w:sz w:val="20"/>
                <w:szCs w:val="20"/>
              </w:rPr>
            </w:pPr>
            <w:r w:rsidRPr="00C92170">
              <w:rPr>
                <w:rFonts w:asciiTheme="minorHAnsi" w:hAnsiTheme="minorHAnsi"/>
                <w:sz w:val="20"/>
                <w:szCs w:val="20"/>
              </w:rPr>
              <w:t>No. Instead it will publish a certain Method which can use for the shipper.</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Hungary</w:t>
            </w:r>
          </w:p>
        </w:tc>
        <w:tc>
          <w:tcPr>
            <w:tcW w:w="5618" w:type="dxa"/>
          </w:tcPr>
          <w:p w:rsidR="00895F7E" w:rsidRPr="00C92170"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Not known at this time.</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sidRPr="009956A7">
              <w:rPr>
                <w:rFonts w:asciiTheme="minorHAnsi" w:hAnsiTheme="minorHAnsi"/>
                <w:sz w:val="20"/>
                <w:szCs w:val="20"/>
              </w:rPr>
              <w:t>Israel</w:t>
            </w:r>
          </w:p>
        </w:tc>
        <w:tc>
          <w:tcPr>
            <w:tcW w:w="5618" w:type="dxa"/>
          </w:tcPr>
          <w:p w:rsidR="00895F7E" w:rsidRPr="007F2D92" w:rsidRDefault="00895F7E" w:rsidP="00895F7E">
            <w:pPr>
              <w:spacing w:after="120" w:line="23" w:lineRule="atLeast"/>
              <w:jc w:val="both"/>
              <w:rPr>
                <w:rFonts w:asciiTheme="minorHAnsi" w:hAnsiTheme="minorHAnsi"/>
                <w:sz w:val="20"/>
                <w:szCs w:val="20"/>
              </w:rPr>
            </w:pPr>
            <w:r w:rsidRPr="00202FC1">
              <w:rPr>
                <w:rFonts w:asciiTheme="minorHAnsi" w:hAnsiTheme="minorHAnsi"/>
                <w:sz w:val="20"/>
                <w:szCs w:val="20"/>
              </w:rPr>
              <w:t>Kindly refer to answer No. 10.</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9956A7"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Italy</w:t>
            </w:r>
          </w:p>
        </w:tc>
        <w:tc>
          <w:tcPr>
            <w:tcW w:w="5618" w:type="dxa"/>
          </w:tcPr>
          <w:p w:rsidR="00895F7E" w:rsidRPr="00202FC1" w:rsidRDefault="00895F7E" w:rsidP="00895F7E">
            <w:pPr>
              <w:spacing w:after="120" w:line="23" w:lineRule="atLeast"/>
              <w:jc w:val="both"/>
              <w:rPr>
                <w:rFonts w:asciiTheme="minorHAnsi" w:hAnsiTheme="minorHAnsi"/>
                <w:sz w:val="20"/>
                <w:szCs w:val="20"/>
              </w:rPr>
            </w:pPr>
            <w:r w:rsidRPr="009173E7">
              <w:rPr>
                <w:rFonts w:asciiTheme="minorHAnsi" w:hAnsiTheme="minorHAnsi"/>
                <w:sz w:val="20"/>
                <w:szCs w:val="20"/>
              </w:rPr>
              <w:t>Don’t know yet</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9956A7"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Japan</w:t>
            </w:r>
          </w:p>
        </w:tc>
        <w:tc>
          <w:tcPr>
            <w:tcW w:w="5618" w:type="dxa"/>
          </w:tcPr>
          <w:p w:rsidR="00895F7E" w:rsidRPr="00202FC1" w:rsidRDefault="00895F7E" w:rsidP="00895F7E">
            <w:pPr>
              <w:spacing w:after="120" w:line="23" w:lineRule="atLeast"/>
              <w:jc w:val="both"/>
              <w:rPr>
                <w:rFonts w:asciiTheme="minorHAnsi" w:hAnsiTheme="minorHAnsi"/>
                <w:sz w:val="20"/>
                <w:szCs w:val="20"/>
              </w:rPr>
            </w:pPr>
            <w:r w:rsidRPr="00555E48">
              <w:rPr>
                <w:rFonts w:asciiTheme="minorHAnsi" w:hAnsiTheme="minorHAnsi"/>
                <w:sz w:val="20"/>
                <w:szCs w:val="20"/>
              </w:rPr>
              <w:t>As approved exporter (maker or shipper or nominated forwarding agents), they have to register to governmental sector concerned in advance to certify with Method 2 by themselves.</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sidRPr="00CE6910">
              <w:rPr>
                <w:rFonts w:asciiTheme="minorHAnsi" w:hAnsiTheme="minorHAnsi"/>
                <w:sz w:val="20"/>
                <w:szCs w:val="20"/>
              </w:rPr>
              <w:t>Jordan</w:t>
            </w:r>
          </w:p>
        </w:tc>
        <w:tc>
          <w:tcPr>
            <w:tcW w:w="5618" w:type="dxa"/>
          </w:tcPr>
          <w:p w:rsidR="00895F7E" w:rsidRPr="00555E48" w:rsidRDefault="004C2892" w:rsidP="00895F7E">
            <w:pPr>
              <w:spacing w:after="120" w:line="23" w:lineRule="atLeast"/>
              <w:jc w:val="both"/>
              <w:rPr>
                <w:rFonts w:asciiTheme="minorHAnsi" w:hAnsiTheme="minorHAnsi"/>
                <w:sz w:val="20"/>
                <w:szCs w:val="20"/>
              </w:rPr>
            </w:pPr>
            <w:r w:rsidRPr="004C2892">
              <w:rPr>
                <w:rFonts w:asciiTheme="minorHAnsi" w:hAnsiTheme="minorHAnsi"/>
                <w:sz w:val="20"/>
                <w:szCs w:val="20"/>
              </w:rPr>
              <w:t>Not yet known</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CE6910"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Kenya</w:t>
            </w:r>
          </w:p>
        </w:tc>
        <w:tc>
          <w:tcPr>
            <w:tcW w:w="5618" w:type="dxa"/>
          </w:tcPr>
          <w:p w:rsidR="00895F7E" w:rsidRPr="00CE6910"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Under discussion</w:t>
            </w:r>
            <w:r w:rsidRPr="00644A44">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9956A7" w:rsidRDefault="00895F7E" w:rsidP="00895F7E">
            <w:pPr>
              <w:spacing w:after="120" w:line="23" w:lineRule="atLeast"/>
              <w:jc w:val="both"/>
              <w:rPr>
                <w:rFonts w:asciiTheme="minorHAnsi" w:hAnsiTheme="minorHAnsi"/>
                <w:sz w:val="20"/>
                <w:szCs w:val="20"/>
              </w:rPr>
            </w:pPr>
            <w:r w:rsidRPr="001331D2">
              <w:rPr>
                <w:rFonts w:asciiTheme="minorHAnsi" w:hAnsiTheme="minorHAnsi"/>
                <w:sz w:val="20"/>
                <w:szCs w:val="20"/>
              </w:rPr>
              <w:t>Lebanon</w:t>
            </w:r>
          </w:p>
        </w:tc>
        <w:tc>
          <w:tcPr>
            <w:tcW w:w="5618" w:type="dxa"/>
          </w:tcPr>
          <w:p w:rsidR="00895F7E" w:rsidRPr="00202FC1" w:rsidRDefault="00895F7E" w:rsidP="00895F7E">
            <w:pPr>
              <w:spacing w:after="120" w:line="23" w:lineRule="atLeast"/>
              <w:jc w:val="both"/>
              <w:rPr>
                <w:rFonts w:asciiTheme="minorHAnsi" w:hAnsiTheme="minorHAnsi"/>
                <w:sz w:val="20"/>
                <w:szCs w:val="20"/>
              </w:rPr>
            </w:pPr>
            <w:r w:rsidRPr="00874DC1">
              <w:rPr>
                <w:rFonts w:asciiTheme="minorHAnsi" w:hAnsiTheme="minorHAnsi"/>
                <w:sz w:val="20"/>
                <w:szCs w:val="20"/>
              </w:rPr>
              <w:t>No.</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1331D2" w:rsidRDefault="00895F7E" w:rsidP="00895F7E">
            <w:pPr>
              <w:spacing w:after="120" w:line="23" w:lineRule="atLeast"/>
              <w:jc w:val="both"/>
              <w:rPr>
                <w:rFonts w:asciiTheme="minorHAnsi" w:hAnsiTheme="minorHAnsi"/>
                <w:sz w:val="20"/>
                <w:szCs w:val="20"/>
              </w:rPr>
            </w:pPr>
            <w:r w:rsidRPr="00544ABE">
              <w:rPr>
                <w:rFonts w:asciiTheme="minorHAnsi" w:hAnsiTheme="minorHAnsi"/>
                <w:sz w:val="20"/>
                <w:szCs w:val="20"/>
              </w:rPr>
              <w:t>Libya</w:t>
            </w:r>
          </w:p>
        </w:tc>
        <w:tc>
          <w:tcPr>
            <w:tcW w:w="5618" w:type="dxa"/>
          </w:tcPr>
          <w:p w:rsidR="00895F7E" w:rsidRPr="00874DC1"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Not clear yet.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1331D2"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Malta</w:t>
            </w:r>
          </w:p>
        </w:tc>
        <w:tc>
          <w:tcPr>
            <w:tcW w:w="5618" w:type="dxa"/>
          </w:tcPr>
          <w:p w:rsidR="00895F7E" w:rsidRPr="00874DC1"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Sorry, we do not know.</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sidRPr="009D505D">
              <w:rPr>
                <w:rFonts w:asciiTheme="minorHAnsi" w:hAnsiTheme="minorHAnsi"/>
                <w:sz w:val="20"/>
                <w:szCs w:val="20"/>
              </w:rPr>
              <w:t>Mexico</w:t>
            </w:r>
          </w:p>
        </w:tc>
        <w:tc>
          <w:tcPr>
            <w:tcW w:w="5618" w:type="dxa"/>
          </w:tcPr>
          <w:p w:rsidR="00895F7E" w:rsidRPr="00843124" w:rsidRDefault="00895F7E" w:rsidP="00895F7E">
            <w:pPr>
              <w:spacing w:after="120" w:line="23" w:lineRule="atLeast"/>
              <w:jc w:val="both"/>
              <w:rPr>
                <w:rFonts w:asciiTheme="minorHAnsi" w:hAnsiTheme="minorHAnsi"/>
                <w:sz w:val="20"/>
                <w:szCs w:val="20"/>
              </w:rPr>
            </w:pPr>
            <w:r w:rsidRPr="003622D9">
              <w:rPr>
                <w:rFonts w:asciiTheme="minorHAnsi" w:hAnsiTheme="minorHAnsi"/>
                <w:sz w:val="20"/>
                <w:szCs w:val="20"/>
              </w:rPr>
              <w:t>There is no Method 2</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587F5E" w:rsidRDefault="00895F7E" w:rsidP="00895F7E">
            <w:pPr>
              <w:spacing w:after="120" w:line="23" w:lineRule="atLeast"/>
              <w:jc w:val="both"/>
              <w:rPr>
                <w:rFonts w:asciiTheme="minorHAnsi" w:hAnsiTheme="minorHAnsi"/>
                <w:sz w:val="20"/>
                <w:szCs w:val="20"/>
              </w:rPr>
            </w:pPr>
            <w:r w:rsidRPr="006000EF">
              <w:rPr>
                <w:rFonts w:asciiTheme="minorHAnsi" w:hAnsiTheme="minorHAnsi"/>
                <w:sz w:val="20"/>
                <w:szCs w:val="20"/>
              </w:rPr>
              <w:t>Montenegro</w:t>
            </w:r>
          </w:p>
        </w:tc>
        <w:tc>
          <w:tcPr>
            <w:tcW w:w="5618" w:type="dxa"/>
          </w:tcPr>
          <w:p w:rsidR="00895F7E" w:rsidRPr="00D936DC" w:rsidRDefault="00895F7E" w:rsidP="00895F7E">
            <w:pPr>
              <w:spacing w:after="120" w:line="23" w:lineRule="atLeast"/>
              <w:jc w:val="both"/>
              <w:rPr>
                <w:rFonts w:asciiTheme="minorHAnsi" w:hAnsiTheme="minorHAnsi"/>
                <w:sz w:val="20"/>
                <w:szCs w:val="20"/>
              </w:rPr>
            </w:pPr>
            <w:r w:rsidRPr="00787F60">
              <w:rPr>
                <w:rFonts w:asciiTheme="minorHAnsi" w:hAnsiTheme="minorHAnsi"/>
                <w:sz w:val="20"/>
                <w:szCs w:val="20"/>
              </w:rPr>
              <w:t>Not received published information so far</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9D505D" w:rsidRDefault="00895F7E" w:rsidP="00895F7E">
            <w:pPr>
              <w:spacing w:after="120" w:line="23" w:lineRule="atLeast"/>
              <w:jc w:val="both"/>
              <w:rPr>
                <w:rFonts w:asciiTheme="minorHAnsi" w:hAnsiTheme="minorHAnsi"/>
                <w:sz w:val="20"/>
                <w:szCs w:val="20"/>
              </w:rPr>
            </w:pPr>
            <w:r w:rsidRPr="00587F5E">
              <w:rPr>
                <w:rFonts w:asciiTheme="minorHAnsi" w:hAnsiTheme="minorHAnsi"/>
                <w:sz w:val="20"/>
                <w:szCs w:val="20"/>
              </w:rPr>
              <w:t>Morocco</w:t>
            </w:r>
          </w:p>
        </w:tc>
        <w:tc>
          <w:tcPr>
            <w:tcW w:w="5618" w:type="dxa"/>
          </w:tcPr>
          <w:p w:rsidR="00895F7E" w:rsidRPr="003622D9" w:rsidRDefault="00895F7E" w:rsidP="00895F7E">
            <w:pPr>
              <w:spacing w:after="120" w:line="23" w:lineRule="atLeast"/>
              <w:jc w:val="both"/>
              <w:rPr>
                <w:rFonts w:asciiTheme="minorHAnsi" w:hAnsiTheme="minorHAnsi"/>
                <w:sz w:val="20"/>
                <w:szCs w:val="20"/>
              </w:rPr>
            </w:pPr>
            <w:r w:rsidRPr="00D936DC">
              <w:rPr>
                <w:rFonts w:asciiTheme="minorHAnsi" w:hAnsiTheme="minorHAnsi"/>
                <w:sz w:val="20"/>
                <w:szCs w:val="20"/>
              </w:rPr>
              <w:t>In process</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6000EF" w:rsidRDefault="00895F7E" w:rsidP="00895F7E">
            <w:pPr>
              <w:spacing w:after="120" w:line="23" w:lineRule="atLeast"/>
              <w:jc w:val="both"/>
              <w:rPr>
                <w:rFonts w:asciiTheme="minorHAnsi" w:hAnsiTheme="minorHAnsi"/>
                <w:sz w:val="20"/>
                <w:szCs w:val="20"/>
              </w:rPr>
            </w:pPr>
            <w:r w:rsidRPr="00F421AB">
              <w:rPr>
                <w:rFonts w:asciiTheme="minorHAnsi" w:hAnsiTheme="minorHAnsi"/>
                <w:sz w:val="20"/>
                <w:szCs w:val="20"/>
              </w:rPr>
              <w:t>Netherlands</w:t>
            </w:r>
          </w:p>
        </w:tc>
        <w:tc>
          <w:tcPr>
            <w:tcW w:w="5618" w:type="dxa"/>
          </w:tcPr>
          <w:p w:rsidR="00895F7E" w:rsidRPr="00787F60" w:rsidRDefault="00895F7E" w:rsidP="00895F7E">
            <w:pPr>
              <w:spacing w:after="120" w:line="23" w:lineRule="atLeast"/>
              <w:jc w:val="both"/>
              <w:rPr>
                <w:rFonts w:asciiTheme="minorHAnsi" w:hAnsiTheme="minorHAnsi"/>
                <w:sz w:val="20"/>
                <w:szCs w:val="20"/>
              </w:rPr>
            </w:pPr>
            <w:r w:rsidRPr="00BB2A96">
              <w:rPr>
                <w:rFonts w:asciiTheme="minorHAnsi" w:hAnsiTheme="minorHAnsi"/>
                <w:sz w:val="20"/>
                <w:szCs w:val="20"/>
              </w:rPr>
              <w:t>Their intention is to keep both the administrative burden and the costs as low as possible for the shipper</w:t>
            </w:r>
            <w:r>
              <w:rPr>
                <w:rFonts w:asciiTheme="minorHAnsi" w:hAnsiTheme="minorHAnsi"/>
                <w:sz w:val="20"/>
                <w:szCs w:val="20"/>
              </w:rPr>
              <w:t>.</w:t>
            </w:r>
          </w:p>
        </w:tc>
      </w:tr>
      <w:tr w:rsidR="00895F7E" w:rsidRPr="00D42F9B" w:rsidTr="006F7BE7">
        <w:trPr>
          <w:trHeight w:val="195"/>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9D505D" w:rsidRDefault="00895F7E" w:rsidP="00895F7E">
            <w:pPr>
              <w:spacing w:after="120" w:line="23" w:lineRule="atLeast"/>
              <w:jc w:val="both"/>
              <w:rPr>
                <w:rFonts w:asciiTheme="minorHAnsi" w:hAnsiTheme="minorHAnsi"/>
                <w:sz w:val="20"/>
                <w:szCs w:val="20"/>
              </w:rPr>
            </w:pPr>
            <w:r w:rsidRPr="0008367B">
              <w:rPr>
                <w:rFonts w:asciiTheme="minorHAnsi" w:hAnsiTheme="minorHAnsi"/>
                <w:sz w:val="20"/>
                <w:szCs w:val="20"/>
              </w:rPr>
              <w:t>Panama</w:t>
            </w:r>
          </w:p>
        </w:tc>
        <w:tc>
          <w:tcPr>
            <w:tcW w:w="5618" w:type="dxa"/>
          </w:tcPr>
          <w:p w:rsidR="00895F7E" w:rsidRPr="003622D9" w:rsidRDefault="00895F7E" w:rsidP="00895F7E">
            <w:pPr>
              <w:spacing w:after="120" w:line="23" w:lineRule="atLeast"/>
              <w:jc w:val="both"/>
              <w:rPr>
                <w:rFonts w:asciiTheme="minorHAnsi" w:hAnsiTheme="minorHAnsi"/>
                <w:sz w:val="20"/>
                <w:szCs w:val="20"/>
              </w:rPr>
            </w:pPr>
            <w:r w:rsidRPr="002A23D5">
              <w:rPr>
                <w:rFonts w:asciiTheme="minorHAnsi" w:hAnsiTheme="minorHAnsi"/>
                <w:sz w:val="20"/>
                <w:szCs w:val="20"/>
              </w:rPr>
              <w:t>Not defined yet</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08367B" w:rsidRDefault="00895F7E" w:rsidP="00895F7E">
            <w:pPr>
              <w:spacing w:after="120" w:line="23" w:lineRule="atLeast"/>
              <w:jc w:val="both"/>
              <w:rPr>
                <w:rFonts w:asciiTheme="minorHAnsi" w:hAnsiTheme="minorHAnsi"/>
                <w:sz w:val="20"/>
                <w:szCs w:val="20"/>
              </w:rPr>
            </w:pPr>
            <w:r w:rsidRPr="00313EB5">
              <w:rPr>
                <w:rFonts w:asciiTheme="minorHAnsi" w:hAnsiTheme="minorHAnsi"/>
                <w:sz w:val="20"/>
                <w:szCs w:val="20"/>
              </w:rPr>
              <w:t>Peru</w:t>
            </w:r>
          </w:p>
        </w:tc>
        <w:tc>
          <w:tcPr>
            <w:tcW w:w="5618" w:type="dxa"/>
          </w:tcPr>
          <w:p w:rsidR="00895F7E" w:rsidRPr="002A23D5" w:rsidRDefault="00895F7E" w:rsidP="00895F7E">
            <w:pPr>
              <w:spacing w:after="120" w:line="23" w:lineRule="atLeast"/>
              <w:jc w:val="both"/>
              <w:rPr>
                <w:rFonts w:asciiTheme="minorHAnsi" w:hAnsiTheme="minorHAnsi"/>
                <w:sz w:val="20"/>
                <w:szCs w:val="20"/>
              </w:rPr>
            </w:pPr>
            <w:r w:rsidRPr="00CA14A1">
              <w:rPr>
                <w:rFonts w:asciiTheme="minorHAnsi" w:hAnsiTheme="minorHAnsi"/>
                <w:sz w:val="20"/>
                <w:szCs w:val="20"/>
              </w:rPr>
              <w:t>The National Port Authority</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08367B" w:rsidRDefault="00895F7E" w:rsidP="00895F7E">
            <w:pPr>
              <w:spacing w:after="120" w:line="23" w:lineRule="atLeast"/>
              <w:jc w:val="both"/>
              <w:rPr>
                <w:rFonts w:asciiTheme="minorHAnsi" w:hAnsiTheme="minorHAnsi"/>
                <w:sz w:val="20"/>
                <w:szCs w:val="20"/>
              </w:rPr>
            </w:pPr>
            <w:r w:rsidRPr="007120CF">
              <w:rPr>
                <w:rFonts w:asciiTheme="minorHAnsi" w:hAnsiTheme="minorHAnsi"/>
                <w:sz w:val="20"/>
                <w:szCs w:val="20"/>
              </w:rPr>
              <w:t>Philippines</w:t>
            </w:r>
          </w:p>
        </w:tc>
        <w:tc>
          <w:tcPr>
            <w:tcW w:w="5618" w:type="dxa"/>
          </w:tcPr>
          <w:p w:rsidR="00895F7E" w:rsidRPr="002A23D5" w:rsidRDefault="00895F7E" w:rsidP="00895F7E">
            <w:pPr>
              <w:spacing w:after="120" w:line="23" w:lineRule="atLeast"/>
              <w:jc w:val="both"/>
              <w:rPr>
                <w:rFonts w:asciiTheme="minorHAnsi" w:hAnsiTheme="minorHAnsi"/>
                <w:sz w:val="20"/>
                <w:szCs w:val="20"/>
              </w:rPr>
            </w:pPr>
            <w:r w:rsidRPr="008266BD">
              <w:rPr>
                <w:rFonts w:asciiTheme="minorHAnsi" w:hAnsiTheme="minorHAnsi"/>
                <w:sz w:val="20"/>
                <w:szCs w:val="20"/>
              </w:rPr>
              <w:t>For discussion</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9D505D" w:rsidRDefault="00895F7E" w:rsidP="00895F7E">
            <w:pPr>
              <w:spacing w:after="120" w:line="23" w:lineRule="atLeast"/>
              <w:jc w:val="both"/>
              <w:rPr>
                <w:rFonts w:asciiTheme="minorHAnsi" w:hAnsiTheme="minorHAnsi"/>
                <w:sz w:val="20"/>
                <w:szCs w:val="20"/>
              </w:rPr>
            </w:pPr>
            <w:r w:rsidRPr="008F5F01">
              <w:rPr>
                <w:rFonts w:asciiTheme="minorHAnsi" w:hAnsiTheme="minorHAnsi"/>
                <w:sz w:val="20"/>
                <w:szCs w:val="20"/>
              </w:rPr>
              <w:t>Poland</w:t>
            </w:r>
          </w:p>
        </w:tc>
        <w:tc>
          <w:tcPr>
            <w:tcW w:w="5618" w:type="dxa"/>
          </w:tcPr>
          <w:p w:rsidR="00895F7E" w:rsidRPr="003622D9" w:rsidRDefault="00895F7E" w:rsidP="00895F7E">
            <w:pPr>
              <w:spacing w:after="120" w:line="23" w:lineRule="atLeast"/>
              <w:jc w:val="both"/>
              <w:rPr>
                <w:rFonts w:asciiTheme="minorHAnsi" w:hAnsiTheme="minorHAnsi"/>
                <w:sz w:val="20"/>
                <w:szCs w:val="20"/>
              </w:rPr>
            </w:pPr>
            <w:r w:rsidRPr="00B669CD">
              <w:rPr>
                <w:rFonts w:asciiTheme="minorHAnsi" w:hAnsiTheme="minorHAnsi"/>
                <w:sz w:val="20"/>
                <w:szCs w:val="20"/>
              </w:rPr>
              <w:t>It is not known yet</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7120CF" w:rsidRDefault="00895F7E" w:rsidP="00895F7E">
            <w:pPr>
              <w:spacing w:after="120" w:line="23" w:lineRule="atLeast"/>
              <w:jc w:val="both"/>
              <w:rPr>
                <w:rFonts w:asciiTheme="minorHAnsi" w:hAnsiTheme="minorHAnsi"/>
                <w:sz w:val="20"/>
                <w:szCs w:val="20"/>
              </w:rPr>
            </w:pPr>
            <w:r w:rsidRPr="003F1818">
              <w:rPr>
                <w:rFonts w:asciiTheme="minorHAnsi" w:hAnsiTheme="minorHAnsi"/>
                <w:sz w:val="20"/>
                <w:szCs w:val="20"/>
              </w:rPr>
              <w:t>Portugal</w:t>
            </w:r>
          </w:p>
        </w:tc>
        <w:tc>
          <w:tcPr>
            <w:tcW w:w="5618" w:type="dxa"/>
          </w:tcPr>
          <w:p w:rsidR="00895F7E" w:rsidRPr="008266BD"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Not yet sure.</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8F5F01"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South Africa</w:t>
            </w:r>
          </w:p>
        </w:tc>
        <w:tc>
          <w:tcPr>
            <w:tcW w:w="5618" w:type="dxa"/>
          </w:tcPr>
          <w:p w:rsidR="00895F7E" w:rsidRPr="00B669CD" w:rsidRDefault="00895F7E" w:rsidP="00895F7E">
            <w:pPr>
              <w:spacing w:after="120" w:line="23" w:lineRule="atLeast"/>
              <w:jc w:val="both"/>
              <w:rPr>
                <w:rFonts w:asciiTheme="minorHAnsi" w:hAnsiTheme="minorHAnsi"/>
                <w:sz w:val="20"/>
                <w:szCs w:val="20"/>
              </w:rPr>
            </w:pPr>
            <w:r w:rsidRPr="007F0193">
              <w:rPr>
                <w:rFonts w:asciiTheme="minorHAnsi" w:hAnsiTheme="minorHAnsi"/>
                <w:sz w:val="20"/>
                <w:szCs w:val="20"/>
              </w:rPr>
              <w:t>No mention of this as yet</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sidRPr="008053BC">
              <w:rPr>
                <w:rFonts w:asciiTheme="minorHAnsi" w:hAnsiTheme="minorHAnsi"/>
                <w:sz w:val="20"/>
                <w:szCs w:val="20"/>
              </w:rPr>
              <w:t>Sweden</w:t>
            </w:r>
          </w:p>
        </w:tc>
        <w:tc>
          <w:tcPr>
            <w:tcW w:w="5618" w:type="dxa"/>
          </w:tcPr>
          <w:p w:rsidR="00895F7E" w:rsidRPr="007F0193" w:rsidRDefault="00895F7E" w:rsidP="00895F7E">
            <w:pPr>
              <w:spacing w:after="120" w:line="23" w:lineRule="atLeast"/>
              <w:jc w:val="both"/>
              <w:rPr>
                <w:rFonts w:asciiTheme="minorHAnsi" w:hAnsiTheme="minorHAnsi"/>
                <w:sz w:val="20"/>
                <w:szCs w:val="20"/>
              </w:rPr>
            </w:pPr>
            <w:r w:rsidRPr="00681776">
              <w:rPr>
                <w:rFonts w:asciiTheme="minorHAnsi" w:hAnsiTheme="minorHAnsi"/>
                <w:sz w:val="20"/>
                <w:szCs w:val="20"/>
              </w:rPr>
              <w:t>Probably, but the legal situation is unclear whether the maritime administration is allowed to stipulate requirements on land based activities.</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sidRPr="006853E7">
              <w:rPr>
                <w:rFonts w:asciiTheme="minorHAnsi" w:hAnsiTheme="minorHAnsi"/>
                <w:sz w:val="20"/>
                <w:szCs w:val="20"/>
              </w:rPr>
              <w:t>Tunisia</w:t>
            </w:r>
          </w:p>
        </w:tc>
        <w:tc>
          <w:tcPr>
            <w:tcW w:w="5618" w:type="dxa"/>
          </w:tcPr>
          <w:p w:rsidR="00895F7E" w:rsidRPr="007F0193" w:rsidRDefault="00895F7E" w:rsidP="00895F7E">
            <w:pPr>
              <w:spacing w:after="120" w:line="23" w:lineRule="atLeast"/>
              <w:jc w:val="both"/>
              <w:rPr>
                <w:rFonts w:asciiTheme="minorHAnsi" w:hAnsiTheme="minorHAnsi"/>
                <w:sz w:val="20"/>
                <w:szCs w:val="20"/>
              </w:rPr>
            </w:pPr>
            <w:r w:rsidRPr="0066072A">
              <w:rPr>
                <w:rFonts w:asciiTheme="minorHAnsi" w:hAnsiTheme="minorHAnsi"/>
                <w:sz w:val="20"/>
                <w:szCs w:val="20"/>
              </w:rPr>
              <w:t>Don’t know yet, but a private company is starting a weighing station</w:t>
            </w:r>
            <w:r>
              <w:rPr>
                <w:rFonts w:asciiTheme="minorHAnsi" w:hAnsiTheme="minorHAnsi"/>
                <w:sz w:val="20"/>
                <w:szCs w:val="20"/>
              </w:rPr>
              <w:t xml:space="preserve"> and will charge around €15</w:t>
            </w:r>
            <w:r w:rsidRPr="0066072A">
              <w:rPr>
                <w:rFonts w:asciiTheme="minorHAnsi" w:hAnsiTheme="minorHAnsi"/>
                <w:sz w:val="20"/>
                <w:szCs w:val="20"/>
              </w:rPr>
              <w:t>/unit</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6853E7"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UK</w:t>
            </w:r>
          </w:p>
        </w:tc>
        <w:tc>
          <w:tcPr>
            <w:tcW w:w="5618" w:type="dxa"/>
          </w:tcPr>
          <w:p w:rsidR="00895F7E" w:rsidRPr="0066072A"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No.</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6853E7"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Ukraine</w:t>
            </w:r>
          </w:p>
        </w:tc>
        <w:tc>
          <w:tcPr>
            <w:tcW w:w="5618" w:type="dxa"/>
          </w:tcPr>
          <w:p w:rsidR="00895F7E" w:rsidRPr="0066072A" w:rsidRDefault="00895F7E" w:rsidP="00895F7E">
            <w:pPr>
              <w:spacing w:after="120" w:line="23" w:lineRule="atLeast"/>
              <w:jc w:val="both"/>
              <w:rPr>
                <w:rFonts w:asciiTheme="minorHAnsi" w:hAnsiTheme="minorHAnsi"/>
                <w:sz w:val="20"/>
                <w:szCs w:val="20"/>
              </w:rPr>
            </w:pPr>
            <w:r w:rsidRPr="000B2EF7">
              <w:rPr>
                <w:rFonts w:asciiTheme="minorHAnsi" w:hAnsiTheme="minorHAnsi"/>
                <w:sz w:val="20"/>
                <w:szCs w:val="20"/>
              </w:rPr>
              <w:t>This has not yet been determined</w:t>
            </w:r>
            <w:r>
              <w:rPr>
                <w:rFonts w:asciiTheme="minorHAnsi" w:hAnsiTheme="minorHAnsi"/>
                <w:sz w:val="20"/>
                <w:szCs w:val="20"/>
              </w:rPr>
              <w:t>.</w:t>
            </w:r>
          </w:p>
        </w:tc>
      </w:tr>
      <w:tr w:rsidR="00895F7E" w:rsidRPr="00D42F9B" w:rsidTr="00750A37">
        <w:tc>
          <w:tcPr>
            <w:tcW w:w="2160" w:type="dxa"/>
            <w:vMerge w:val="restart"/>
          </w:tcPr>
          <w:p w:rsidR="00895F7E" w:rsidRPr="00D42F9B" w:rsidRDefault="00895F7E" w:rsidP="00895F7E">
            <w:pPr>
              <w:numPr>
                <w:ilvl w:val="0"/>
                <w:numId w:val="3"/>
              </w:numPr>
              <w:spacing w:after="120" w:line="23" w:lineRule="atLeast"/>
              <w:jc w:val="both"/>
              <w:rPr>
                <w:rFonts w:asciiTheme="minorHAnsi" w:hAnsiTheme="minorHAnsi"/>
                <w:sz w:val="20"/>
                <w:szCs w:val="20"/>
              </w:rPr>
            </w:pPr>
            <w:r w:rsidRPr="00D42F9B">
              <w:rPr>
                <w:rFonts w:asciiTheme="minorHAnsi" w:hAnsiTheme="minorHAnsi"/>
                <w:sz w:val="20"/>
                <w:szCs w:val="20"/>
              </w:rPr>
              <w:t>Who pays the cost? (Shipper, line, agent etc.)</w:t>
            </w:r>
          </w:p>
        </w:tc>
        <w:tc>
          <w:tcPr>
            <w:tcW w:w="1238" w:type="dxa"/>
          </w:tcPr>
          <w:p w:rsidR="00895F7E" w:rsidRPr="00D42F9B"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Algeria</w:t>
            </w:r>
          </w:p>
        </w:tc>
        <w:tc>
          <w:tcPr>
            <w:tcW w:w="5618" w:type="dxa"/>
          </w:tcPr>
          <w:p w:rsidR="00895F7E" w:rsidRPr="00D42F9B"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The shipper.</w:t>
            </w:r>
          </w:p>
        </w:tc>
      </w:tr>
      <w:tr w:rsidR="00895F7E" w:rsidRPr="00D42F9B" w:rsidTr="00750A37">
        <w:tc>
          <w:tcPr>
            <w:tcW w:w="2160" w:type="dxa"/>
            <w:vMerge/>
          </w:tcPr>
          <w:p w:rsidR="00895F7E" w:rsidRPr="00D42F9B" w:rsidRDefault="00895F7E" w:rsidP="00895F7E">
            <w:pPr>
              <w:numPr>
                <w:ilvl w:val="0"/>
                <w:numId w:val="3"/>
              </w:numPr>
              <w:spacing w:after="120" w:line="23" w:lineRule="atLeast"/>
              <w:jc w:val="both"/>
              <w:rPr>
                <w:rFonts w:asciiTheme="minorHAnsi" w:hAnsiTheme="minorHAnsi"/>
                <w:sz w:val="20"/>
                <w:szCs w:val="20"/>
              </w:rPr>
            </w:pPr>
          </w:p>
        </w:tc>
        <w:tc>
          <w:tcPr>
            <w:tcW w:w="1238" w:type="dxa"/>
          </w:tcPr>
          <w:p w:rsidR="00895F7E" w:rsidRPr="00D42F9B" w:rsidRDefault="00895F7E" w:rsidP="00895F7E">
            <w:pPr>
              <w:spacing w:after="120" w:line="23" w:lineRule="atLeast"/>
              <w:jc w:val="both"/>
              <w:rPr>
                <w:rFonts w:asciiTheme="minorHAnsi" w:hAnsiTheme="minorHAnsi"/>
                <w:sz w:val="20"/>
                <w:szCs w:val="20"/>
              </w:rPr>
            </w:pPr>
            <w:r w:rsidRPr="00D42F9B">
              <w:rPr>
                <w:rFonts w:asciiTheme="minorHAnsi" w:hAnsiTheme="minorHAnsi"/>
                <w:sz w:val="20"/>
                <w:szCs w:val="20"/>
              </w:rPr>
              <w:t>Argentina</w:t>
            </w:r>
          </w:p>
        </w:tc>
        <w:tc>
          <w:tcPr>
            <w:tcW w:w="5618" w:type="dxa"/>
          </w:tcPr>
          <w:p w:rsidR="00895F7E" w:rsidRPr="00D42F9B" w:rsidRDefault="00895F7E" w:rsidP="00895F7E">
            <w:pPr>
              <w:spacing w:after="120" w:line="23" w:lineRule="atLeast"/>
              <w:jc w:val="both"/>
              <w:rPr>
                <w:rFonts w:asciiTheme="minorHAnsi" w:hAnsiTheme="minorHAnsi"/>
                <w:sz w:val="20"/>
                <w:szCs w:val="20"/>
              </w:rPr>
            </w:pPr>
            <w:r w:rsidRPr="00D42F9B">
              <w:rPr>
                <w:rFonts w:asciiTheme="minorHAnsi" w:hAnsiTheme="minorHAnsi"/>
                <w:sz w:val="20"/>
                <w:szCs w:val="20"/>
              </w:rPr>
              <w:t>The Shipper is supposed to pay t</w:t>
            </w:r>
            <w:r>
              <w:rPr>
                <w:rFonts w:asciiTheme="minorHAnsi" w:hAnsiTheme="minorHAnsi"/>
                <w:sz w:val="20"/>
                <w:szCs w:val="20"/>
              </w:rPr>
              <w:t>h</w:t>
            </w:r>
            <w:r w:rsidRPr="00D42F9B">
              <w:rPr>
                <w:rFonts w:asciiTheme="minorHAnsi" w:hAnsiTheme="minorHAnsi"/>
                <w:sz w:val="20"/>
                <w:szCs w:val="20"/>
              </w:rPr>
              <w:t>e cost.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D42F9B" w:rsidRDefault="00895F7E" w:rsidP="00895F7E">
            <w:pPr>
              <w:spacing w:after="120" w:line="23" w:lineRule="atLeast"/>
              <w:jc w:val="both"/>
              <w:rPr>
                <w:rFonts w:asciiTheme="minorHAnsi" w:hAnsiTheme="minorHAnsi"/>
                <w:sz w:val="20"/>
                <w:szCs w:val="20"/>
              </w:rPr>
            </w:pPr>
            <w:r w:rsidRPr="00D42F9B">
              <w:rPr>
                <w:rFonts w:asciiTheme="minorHAnsi" w:hAnsiTheme="minorHAnsi"/>
                <w:sz w:val="20"/>
                <w:szCs w:val="20"/>
              </w:rPr>
              <w:t>Australia</w:t>
            </w:r>
          </w:p>
        </w:tc>
        <w:tc>
          <w:tcPr>
            <w:tcW w:w="5618" w:type="dxa"/>
          </w:tcPr>
          <w:p w:rsidR="00895F7E" w:rsidRPr="00D42F9B" w:rsidRDefault="00895F7E" w:rsidP="00895F7E">
            <w:pPr>
              <w:spacing w:after="120" w:line="23" w:lineRule="atLeast"/>
              <w:jc w:val="both"/>
              <w:rPr>
                <w:rFonts w:asciiTheme="minorHAnsi" w:hAnsiTheme="minorHAnsi"/>
                <w:sz w:val="20"/>
                <w:szCs w:val="20"/>
              </w:rPr>
            </w:pPr>
            <w:r w:rsidRPr="00D42F9B">
              <w:rPr>
                <w:rFonts w:asciiTheme="minorHAnsi" w:hAnsiTheme="minorHAnsi"/>
                <w:sz w:val="20"/>
                <w:szCs w:val="20"/>
              </w:rPr>
              <w:t>Not known</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D42F9B"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Belgium</w:t>
            </w:r>
          </w:p>
        </w:tc>
        <w:tc>
          <w:tcPr>
            <w:tcW w:w="5618" w:type="dxa"/>
          </w:tcPr>
          <w:p w:rsidR="00895F7E" w:rsidRPr="00D42F9B" w:rsidRDefault="00895F7E" w:rsidP="00895F7E">
            <w:pPr>
              <w:spacing w:after="120" w:line="23" w:lineRule="atLeast"/>
              <w:jc w:val="both"/>
              <w:rPr>
                <w:rFonts w:asciiTheme="minorHAnsi" w:hAnsiTheme="minorHAnsi"/>
                <w:sz w:val="20"/>
                <w:szCs w:val="20"/>
              </w:rPr>
            </w:pPr>
            <w:r w:rsidRPr="00A536F4">
              <w:rPr>
                <w:rFonts w:asciiTheme="minorHAnsi" w:hAnsiTheme="minorHAnsi"/>
                <w:sz w:val="20"/>
                <w:szCs w:val="20"/>
              </w:rPr>
              <w:t xml:space="preserve">See </w:t>
            </w:r>
            <w:r>
              <w:rPr>
                <w:rFonts w:asciiTheme="minorHAnsi" w:hAnsiTheme="minorHAnsi"/>
                <w:sz w:val="20"/>
                <w:szCs w:val="20"/>
              </w:rPr>
              <w:t xml:space="preserve">q. </w:t>
            </w:r>
            <w:r w:rsidRPr="00A536F4">
              <w:rPr>
                <w:rFonts w:asciiTheme="minorHAnsi" w:hAnsiTheme="minorHAnsi"/>
                <w:sz w:val="20"/>
                <w:szCs w:val="20"/>
              </w:rPr>
              <w:t>14, shipper.</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Brazil</w:t>
            </w:r>
          </w:p>
        </w:tc>
        <w:tc>
          <w:tcPr>
            <w:tcW w:w="5618" w:type="dxa"/>
          </w:tcPr>
          <w:p w:rsidR="00895F7E" w:rsidRPr="00A536F4" w:rsidRDefault="00895F7E" w:rsidP="00895F7E">
            <w:pPr>
              <w:spacing w:after="120" w:line="23" w:lineRule="atLeast"/>
              <w:jc w:val="both"/>
              <w:rPr>
                <w:rFonts w:asciiTheme="minorHAnsi" w:hAnsiTheme="minorHAnsi"/>
                <w:sz w:val="20"/>
                <w:szCs w:val="20"/>
              </w:rPr>
            </w:pPr>
            <w:r w:rsidRPr="008F4384">
              <w:rPr>
                <w:rFonts w:asciiTheme="minorHAnsi" w:hAnsiTheme="minorHAnsi"/>
                <w:sz w:val="20"/>
                <w:szCs w:val="20"/>
              </w:rPr>
              <w:t>When implemented, probably the shipper.</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D42F9B" w:rsidRDefault="00895F7E" w:rsidP="00895F7E">
            <w:pPr>
              <w:spacing w:after="120" w:line="23" w:lineRule="atLeast"/>
              <w:jc w:val="both"/>
              <w:rPr>
                <w:rFonts w:asciiTheme="minorHAnsi" w:hAnsiTheme="minorHAnsi"/>
                <w:sz w:val="20"/>
                <w:szCs w:val="20"/>
              </w:rPr>
            </w:pPr>
            <w:r w:rsidRPr="00AF094E">
              <w:rPr>
                <w:rFonts w:asciiTheme="minorHAnsi" w:hAnsiTheme="minorHAnsi"/>
                <w:sz w:val="20"/>
                <w:szCs w:val="20"/>
              </w:rPr>
              <w:t>Croatia</w:t>
            </w:r>
          </w:p>
        </w:tc>
        <w:tc>
          <w:tcPr>
            <w:tcW w:w="5618" w:type="dxa"/>
          </w:tcPr>
          <w:p w:rsidR="00895F7E" w:rsidRPr="00D42F9B"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The shipper</w:t>
            </w:r>
            <w:r w:rsidRPr="00F0729F">
              <w:rPr>
                <w:rFonts w:asciiTheme="minorHAnsi" w:hAnsiTheme="minorHAnsi"/>
                <w:sz w:val="20"/>
                <w:szCs w:val="20"/>
              </w:rPr>
              <w:t xml:space="preserve"> (see </w:t>
            </w:r>
            <w:r>
              <w:rPr>
                <w:rFonts w:asciiTheme="minorHAnsi" w:hAnsiTheme="minorHAnsi"/>
                <w:sz w:val="20"/>
                <w:szCs w:val="20"/>
              </w:rPr>
              <w:t xml:space="preserve">q. </w:t>
            </w:r>
            <w:r w:rsidRPr="00F0729F">
              <w:rPr>
                <w:rFonts w:asciiTheme="minorHAnsi" w:hAnsiTheme="minorHAnsi"/>
                <w:sz w:val="20"/>
                <w:szCs w:val="20"/>
              </w:rPr>
              <w:t>11)</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AF094E" w:rsidRDefault="00895F7E" w:rsidP="00895F7E">
            <w:pPr>
              <w:spacing w:after="120" w:line="23" w:lineRule="atLeast"/>
              <w:jc w:val="both"/>
              <w:rPr>
                <w:rFonts w:asciiTheme="minorHAnsi" w:hAnsiTheme="minorHAnsi"/>
                <w:sz w:val="20"/>
                <w:szCs w:val="20"/>
              </w:rPr>
            </w:pPr>
            <w:r w:rsidRPr="00580FAE">
              <w:rPr>
                <w:rFonts w:asciiTheme="minorHAnsi" w:hAnsiTheme="minorHAnsi"/>
                <w:sz w:val="20"/>
                <w:szCs w:val="20"/>
              </w:rPr>
              <w:t>Cyprus</w:t>
            </w:r>
          </w:p>
        </w:tc>
        <w:tc>
          <w:tcPr>
            <w:tcW w:w="5618" w:type="dxa"/>
          </w:tcPr>
          <w:p w:rsidR="00895F7E" w:rsidRPr="00F0729F" w:rsidRDefault="00895F7E" w:rsidP="00895F7E">
            <w:pPr>
              <w:spacing w:after="120" w:line="23" w:lineRule="atLeast"/>
              <w:jc w:val="both"/>
              <w:rPr>
                <w:rFonts w:asciiTheme="minorHAnsi" w:hAnsiTheme="minorHAnsi"/>
                <w:sz w:val="20"/>
                <w:szCs w:val="20"/>
              </w:rPr>
            </w:pPr>
            <w:r w:rsidRPr="00184DB1">
              <w:rPr>
                <w:rFonts w:asciiTheme="minorHAnsi" w:hAnsiTheme="minorHAnsi"/>
                <w:sz w:val="20"/>
                <w:szCs w:val="20"/>
              </w:rPr>
              <w:t>The line or the shipper as the case may be</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580FA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Denmark</w:t>
            </w:r>
          </w:p>
        </w:tc>
        <w:tc>
          <w:tcPr>
            <w:tcW w:w="5618" w:type="dxa"/>
          </w:tcPr>
          <w:p w:rsidR="00895F7E" w:rsidRPr="00184DB1" w:rsidRDefault="00895F7E" w:rsidP="00895F7E">
            <w:pPr>
              <w:spacing w:after="120" w:line="23" w:lineRule="atLeast"/>
              <w:jc w:val="both"/>
              <w:rPr>
                <w:rFonts w:asciiTheme="minorHAnsi" w:hAnsiTheme="minorHAnsi"/>
                <w:sz w:val="20"/>
                <w:szCs w:val="20"/>
              </w:rPr>
            </w:pPr>
            <w:r w:rsidRPr="006A2BE8">
              <w:rPr>
                <w:rFonts w:asciiTheme="minorHAnsi" w:hAnsiTheme="minorHAnsi"/>
                <w:sz w:val="20"/>
                <w:szCs w:val="20"/>
              </w:rPr>
              <w:t>Shipper.</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sidRPr="007829EB">
              <w:rPr>
                <w:rFonts w:asciiTheme="minorHAnsi" w:hAnsiTheme="minorHAnsi"/>
                <w:sz w:val="20"/>
                <w:szCs w:val="20"/>
              </w:rPr>
              <w:t>Dubai</w:t>
            </w:r>
          </w:p>
        </w:tc>
        <w:tc>
          <w:tcPr>
            <w:tcW w:w="5618" w:type="dxa"/>
          </w:tcPr>
          <w:p w:rsidR="00895F7E" w:rsidRPr="006A2BE8" w:rsidRDefault="00895F7E" w:rsidP="00895F7E">
            <w:pPr>
              <w:spacing w:after="120" w:line="23" w:lineRule="atLeast"/>
              <w:jc w:val="both"/>
              <w:rPr>
                <w:rFonts w:asciiTheme="minorHAnsi" w:hAnsiTheme="minorHAnsi"/>
                <w:sz w:val="20"/>
                <w:szCs w:val="20"/>
              </w:rPr>
            </w:pPr>
            <w:r w:rsidRPr="00BF7A75">
              <w:rPr>
                <w:rFonts w:asciiTheme="minorHAnsi" w:hAnsiTheme="minorHAnsi"/>
                <w:sz w:val="20"/>
                <w:szCs w:val="20"/>
              </w:rPr>
              <w:t>Shipper</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sidRPr="00263D01">
              <w:rPr>
                <w:rFonts w:asciiTheme="minorHAnsi" w:hAnsiTheme="minorHAnsi"/>
                <w:sz w:val="20"/>
                <w:szCs w:val="20"/>
              </w:rPr>
              <w:t>Finland</w:t>
            </w:r>
          </w:p>
        </w:tc>
        <w:tc>
          <w:tcPr>
            <w:tcW w:w="5618" w:type="dxa"/>
          </w:tcPr>
          <w:p w:rsidR="00895F7E" w:rsidRPr="006A2BE8"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Not known.</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263D01"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France</w:t>
            </w:r>
          </w:p>
        </w:tc>
        <w:tc>
          <w:tcPr>
            <w:tcW w:w="5618" w:type="dxa"/>
          </w:tcPr>
          <w:p w:rsidR="00895F7E" w:rsidRPr="00D455BD" w:rsidRDefault="00895F7E" w:rsidP="00895F7E">
            <w:pPr>
              <w:spacing w:after="120" w:line="23" w:lineRule="atLeast"/>
              <w:jc w:val="both"/>
              <w:rPr>
                <w:rFonts w:asciiTheme="minorHAnsi" w:hAnsiTheme="minorHAnsi"/>
                <w:sz w:val="20"/>
                <w:szCs w:val="20"/>
              </w:rPr>
            </w:pPr>
            <w:r w:rsidRPr="007B78AF">
              <w:rPr>
                <w:rFonts w:asciiTheme="minorHAnsi" w:hAnsiTheme="minorHAnsi"/>
                <w:sz w:val="20"/>
                <w:szCs w:val="20"/>
              </w:rPr>
              <w:t>In principle the c</w:t>
            </w:r>
            <w:r>
              <w:rPr>
                <w:rFonts w:asciiTheme="minorHAnsi" w:hAnsiTheme="minorHAnsi"/>
                <w:sz w:val="20"/>
                <w:szCs w:val="20"/>
              </w:rPr>
              <w:t xml:space="preserve">argo either through the shipper, </w:t>
            </w:r>
            <w:r w:rsidRPr="007B78AF">
              <w:rPr>
                <w:rFonts w:asciiTheme="minorHAnsi" w:hAnsiTheme="minorHAnsi"/>
                <w:sz w:val="20"/>
                <w:szCs w:val="20"/>
              </w:rPr>
              <w:t>freight forwarder</w:t>
            </w:r>
            <w:r>
              <w:rPr>
                <w:rFonts w:asciiTheme="minorHAnsi" w:hAnsiTheme="minorHAnsi"/>
                <w:sz w:val="20"/>
                <w:szCs w:val="20"/>
              </w:rPr>
              <w:t xml:space="preserve"> </w:t>
            </w:r>
            <w:r w:rsidRPr="007B78AF">
              <w:rPr>
                <w:rFonts w:asciiTheme="minorHAnsi" w:hAnsiTheme="minorHAnsi"/>
                <w:sz w:val="20"/>
                <w:szCs w:val="20"/>
              </w:rPr>
              <w:t>or agent depending on the cases</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Germany</w:t>
            </w:r>
          </w:p>
        </w:tc>
        <w:tc>
          <w:tcPr>
            <w:tcW w:w="5618" w:type="dxa"/>
          </w:tcPr>
          <w:p w:rsidR="00895F7E" w:rsidRPr="00C92170" w:rsidRDefault="00895F7E" w:rsidP="00895F7E">
            <w:pPr>
              <w:spacing w:after="120" w:line="23" w:lineRule="atLeast"/>
              <w:jc w:val="both"/>
              <w:rPr>
                <w:rFonts w:asciiTheme="minorHAnsi" w:hAnsiTheme="minorHAnsi"/>
                <w:sz w:val="20"/>
                <w:szCs w:val="20"/>
              </w:rPr>
            </w:pPr>
            <w:r w:rsidRPr="00C92170">
              <w:rPr>
                <w:rFonts w:asciiTheme="minorHAnsi" w:hAnsiTheme="minorHAnsi"/>
                <w:sz w:val="20"/>
                <w:szCs w:val="20"/>
              </w:rPr>
              <w:t xml:space="preserve">In theory the Shipper, but if the weight has to be checked on the terminal, the line/agent will received the invoice and can try get his expenses. </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Greece</w:t>
            </w:r>
          </w:p>
        </w:tc>
        <w:tc>
          <w:tcPr>
            <w:tcW w:w="5618" w:type="dxa"/>
          </w:tcPr>
          <w:p w:rsidR="00895F7E" w:rsidRPr="007B78AF"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S</w:t>
            </w:r>
            <w:r w:rsidRPr="00FA55CB">
              <w:rPr>
                <w:rFonts w:asciiTheme="minorHAnsi" w:hAnsiTheme="minorHAnsi"/>
                <w:sz w:val="20"/>
                <w:szCs w:val="20"/>
              </w:rPr>
              <w:t>hipper</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Hungary</w:t>
            </w:r>
          </w:p>
        </w:tc>
        <w:tc>
          <w:tcPr>
            <w:tcW w:w="5618" w:type="dxa"/>
          </w:tcPr>
          <w:p w:rsidR="00895F7E" w:rsidRPr="007B78AF"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U</w:t>
            </w:r>
            <w:r w:rsidRPr="00AF1F99">
              <w:rPr>
                <w:rFonts w:asciiTheme="minorHAnsi" w:hAnsiTheme="minorHAnsi"/>
                <w:sz w:val="20"/>
                <w:szCs w:val="20"/>
              </w:rPr>
              <w:t>p to the business</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sidRPr="009956A7">
              <w:rPr>
                <w:rFonts w:asciiTheme="minorHAnsi" w:hAnsiTheme="minorHAnsi"/>
                <w:sz w:val="20"/>
                <w:szCs w:val="20"/>
              </w:rPr>
              <w:t>Israel</w:t>
            </w:r>
          </w:p>
        </w:tc>
        <w:tc>
          <w:tcPr>
            <w:tcW w:w="5618" w:type="dxa"/>
          </w:tcPr>
          <w:p w:rsidR="00895F7E" w:rsidRPr="00AF1F99"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The s</w:t>
            </w:r>
            <w:r w:rsidRPr="00202FC1">
              <w:rPr>
                <w:rFonts w:asciiTheme="minorHAnsi" w:hAnsiTheme="minorHAnsi"/>
                <w:sz w:val="20"/>
                <w:szCs w:val="20"/>
              </w:rPr>
              <w:t xml:space="preserve">hipper through his </w:t>
            </w:r>
            <w:r>
              <w:rPr>
                <w:rFonts w:asciiTheme="minorHAnsi" w:hAnsiTheme="minorHAnsi"/>
                <w:sz w:val="20"/>
                <w:szCs w:val="20"/>
              </w:rPr>
              <w:t>c</w:t>
            </w:r>
            <w:r w:rsidRPr="00202FC1">
              <w:rPr>
                <w:rFonts w:asciiTheme="minorHAnsi" w:hAnsiTheme="minorHAnsi"/>
                <w:sz w:val="20"/>
                <w:szCs w:val="20"/>
              </w:rPr>
              <w:t xml:space="preserve">ustom </w:t>
            </w:r>
            <w:r>
              <w:rPr>
                <w:rFonts w:asciiTheme="minorHAnsi" w:hAnsiTheme="minorHAnsi"/>
                <w:sz w:val="20"/>
                <w:szCs w:val="20"/>
              </w:rPr>
              <w:t>b</w:t>
            </w:r>
            <w:r w:rsidRPr="00202FC1">
              <w:rPr>
                <w:rFonts w:asciiTheme="minorHAnsi" w:hAnsiTheme="minorHAnsi"/>
                <w:sz w:val="20"/>
                <w:szCs w:val="20"/>
              </w:rPr>
              <w:t>roker.</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9956A7"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Italy</w:t>
            </w:r>
          </w:p>
        </w:tc>
        <w:tc>
          <w:tcPr>
            <w:tcW w:w="5618" w:type="dxa"/>
          </w:tcPr>
          <w:p w:rsidR="00895F7E" w:rsidRDefault="00895F7E" w:rsidP="00895F7E">
            <w:pPr>
              <w:spacing w:after="120" w:line="23" w:lineRule="atLeast"/>
              <w:jc w:val="both"/>
              <w:rPr>
                <w:rFonts w:asciiTheme="minorHAnsi" w:hAnsiTheme="minorHAnsi"/>
                <w:sz w:val="20"/>
                <w:szCs w:val="20"/>
              </w:rPr>
            </w:pPr>
            <w:r w:rsidRPr="005E0263">
              <w:rPr>
                <w:rFonts w:asciiTheme="minorHAnsi" w:hAnsiTheme="minorHAnsi"/>
                <w:sz w:val="20"/>
                <w:szCs w:val="20"/>
              </w:rPr>
              <w:t>Don’t know yet</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9956A7"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Japan</w:t>
            </w:r>
          </w:p>
        </w:tc>
        <w:tc>
          <w:tcPr>
            <w:tcW w:w="5618" w:type="dxa"/>
          </w:tcPr>
          <w:p w:rsidR="00895F7E" w:rsidRPr="00202FC1" w:rsidRDefault="00895F7E" w:rsidP="00895F7E">
            <w:pPr>
              <w:spacing w:after="120" w:line="23" w:lineRule="atLeast"/>
              <w:jc w:val="both"/>
              <w:rPr>
                <w:rFonts w:asciiTheme="minorHAnsi" w:hAnsiTheme="minorHAnsi"/>
                <w:sz w:val="20"/>
                <w:szCs w:val="20"/>
              </w:rPr>
            </w:pPr>
            <w:r w:rsidRPr="00F127D4">
              <w:rPr>
                <w:rFonts w:asciiTheme="minorHAnsi" w:hAnsiTheme="minorHAnsi"/>
                <w:sz w:val="20"/>
                <w:szCs w:val="20"/>
              </w:rPr>
              <w:t xml:space="preserve">In principal, </w:t>
            </w:r>
            <w:r>
              <w:rPr>
                <w:rFonts w:asciiTheme="minorHAnsi" w:hAnsiTheme="minorHAnsi"/>
                <w:sz w:val="20"/>
                <w:szCs w:val="20"/>
              </w:rPr>
              <w:t>for</w:t>
            </w:r>
            <w:r w:rsidRPr="00F127D4">
              <w:rPr>
                <w:rFonts w:asciiTheme="minorHAnsi" w:hAnsiTheme="minorHAnsi"/>
                <w:sz w:val="20"/>
                <w:szCs w:val="20"/>
              </w:rPr>
              <w:t xml:space="preserve"> account </w:t>
            </w:r>
            <w:r>
              <w:rPr>
                <w:rFonts w:asciiTheme="minorHAnsi" w:hAnsiTheme="minorHAnsi"/>
                <w:sz w:val="20"/>
                <w:szCs w:val="20"/>
              </w:rPr>
              <w:t>of the</w:t>
            </w:r>
            <w:r w:rsidRPr="00F127D4">
              <w:rPr>
                <w:rFonts w:asciiTheme="minorHAnsi" w:hAnsiTheme="minorHAnsi"/>
                <w:sz w:val="20"/>
                <w:szCs w:val="20"/>
              </w:rPr>
              <w:t xml:space="preserve"> applicant.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sidRPr="0090546C">
              <w:rPr>
                <w:rFonts w:asciiTheme="minorHAnsi" w:hAnsiTheme="minorHAnsi"/>
                <w:sz w:val="20"/>
                <w:szCs w:val="20"/>
              </w:rPr>
              <w:t>Jordan</w:t>
            </w:r>
          </w:p>
        </w:tc>
        <w:tc>
          <w:tcPr>
            <w:tcW w:w="5618" w:type="dxa"/>
          </w:tcPr>
          <w:p w:rsidR="00895F7E" w:rsidRPr="00F127D4" w:rsidRDefault="00C67CD5" w:rsidP="00895F7E">
            <w:pPr>
              <w:spacing w:after="120" w:line="23" w:lineRule="atLeast"/>
              <w:jc w:val="both"/>
              <w:rPr>
                <w:rFonts w:asciiTheme="minorHAnsi" w:hAnsiTheme="minorHAnsi"/>
                <w:sz w:val="20"/>
                <w:szCs w:val="20"/>
              </w:rPr>
            </w:pPr>
            <w:r w:rsidRPr="00C67CD5">
              <w:rPr>
                <w:rFonts w:asciiTheme="minorHAnsi" w:hAnsiTheme="minorHAnsi"/>
                <w:sz w:val="20"/>
                <w:szCs w:val="20"/>
              </w:rPr>
              <w:t>Shipper</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90546C"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Kenya</w:t>
            </w:r>
          </w:p>
        </w:tc>
        <w:tc>
          <w:tcPr>
            <w:tcW w:w="5618" w:type="dxa"/>
          </w:tcPr>
          <w:p w:rsidR="00895F7E" w:rsidRPr="0090546C" w:rsidRDefault="00895F7E" w:rsidP="00895F7E">
            <w:pPr>
              <w:spacing w:after="120" w:line="23" w:lineRule="atLeast"/>
              <w:jc w:val="both"/>
              <w:rPr>
                <w:rFonts w:asciiTheme="minorHAnsi" w:hAnsiTheme="minorHAnsi"/>
                <w:sz w:val="20"/>
                <w:szCs w:val="20"/>
              </w:rPr>
            </w:pPr>
            <w:r w:rsidRPr="00F74843">
              <w:rPr>
                <w:rFonts w:asciiTheme="minorHAnsi" w:hAnsiTheme="minorHAnsi"/>
                <w:sz w:val="20"/>
                <w:szCs w:val="20"/>
              </w:rPr>
              <w:t>Shipper.</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9956A7" w:rsidRDefault="00895F7E" w:rsidP="00895F7E">
            <w:pPr>
              <w:spacing w:after="120" w:line="23" w:lineRule="atLeast"/>
              <w:jc w:val="both"/>
              <w:rPr>
                <w:rFonts w:asciiTheme="minorHAnsi" w:hAnsiTheme="minorHAnsi"/>
                <w:sz w:val="20"/>
                <w:szCs w:val="20"/>
              </w:rPr>
            </w:pPr>
            <w:r w:rsidRPr="001331D2">
              <w:rPr>
                <w:rFonts w:asciiTheme="minorHAnsi" w:hAnsiTheme="minorHAnsi"/>
                <w:sz w:val="20"/>
                <w:szCs w:val="20"/>
              </w:rPr>
              <w:t>Lebanon</w:t>
            </w:r>
          </w:p>
        </w:tc>
        <w:tc>
          <w:tcPr>
            <w:tcW w:w="5618" w:type="dxa"/>
          </w:tcPr>
          <w:p w:rsidR="00895F7E" w:rsidRPr="00202FC1" w:rsidRDefault="00895F7E" w:rsidP="00895F7E">
            <w:pPr>
              <w:spacing w:after="120" w:line="23" w:lineRule="atLeast"/>
              <w:jc w:val="both"/>
              <w:rPr>
                <w:rFonts w:asciiTheme="minorHAnsi" w:hAnsiTheme="minorHAnsi"/>
                <w:sz w:val="20"/>
                <w:szCs w:val="20"/>
              </w:rPr>
            </w:pPr>
            <w:r w:rsidRPr="00CF3535">
              <w:rPr>
                <w:rFonts w:asciiTheme="minorHAnsi" w:hAnsiTheme="minorHAnsi"/>
                <w:sz w:val="20"/>
                <w:szCs w:val="20"/>
              </w:rPr>
              <w:t>Shipper.</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1331D2" w:rsidRDefault="00895F7E" w:rsidP="00895F7E">
            <w:pPr>
              <w:spacing w:after="120" w:line="23" w:lineRule="atLeast"/>
              <w:jc w:val="both"/>
              <w:rPr>
                <w:rFonts w:asciiTheme="minorHAnsi" w:hAnsiTheme="minorHAnsi"/>
                <w:sz w:val="20"/>
                <w:szCs w:val="20"/>
              </w:rPr>
            </w:pPr>
            <w:r w:rsidRPr="00664AC7">
              <w:rPr>
                <w:rFonts w:asciiTheme="minorHAnsi" w:hAnsiTheme="minorHAnsi"/>
                <w:sz w:val="20"/>
                <w:szCs w:val="20"/>
              </w:rPr>
              <w:t>Libya</w:t>
            </w:r>
          </w:p>
        </w:tc>
        <w:tc>
          <w:tcPr>
            <w:tcW w:w="5618" w:type="dxa"/>
          </w:tcPr>
          <w:p w:rsidR="00895F7E" w:rsidRPr="00CF3535" w:rsidRDefault="00895F7E" w:rsidP="00895F7E">
            <w:pPr>
              <w:spacing w:after="120" w:line="23" w:lineRule="atLeast"/>
              <w:jc w:val="both"/>
              <w:rPr>
                <w:rFonts w:asciiTheme="minorHAnsi" w:hAnsiTheme="minorHAnsi"/>
                <w:sz w:val="20"/>
                <w:szCs w:val="20"/>
              </w:rPr>
            </w:pPr>
            <w:r w:rsidRPr="00664AC7">
              <w:rPr>
                <w:rFonts w:asciiTheme="minorHAnsi" w:hAnsiTheme="minorHAnsi"/>
                <w:sz w:val="20"/>
                <w:szCs w:val="20"/>
              </w:rPr>
              <w:t>When in force</w:t>
            </w:r>
            <w:r>
              <w:rPr>
                <w:rFonts w:asciiTheme="minorHAnsi" w:hAnsiTheme="minorHAnsi"/>
                <w:sz w:val="20"/>
                <w:szCs w:val="20"/>
              </w:rPr>
              <w:t>, the</w:t>
            </w:r>
            <w:r w:rsidRPr="00664AC7">
              <w:rPr>
                <w:rFonts w:asciiTheme="minorHAnsi" w:hAnsiTheme="minorHAnsi"/>
                <w:sz w:val="20"/>
                <w:szCs w:val="20"/>
              </w:rPr>
              <w:t xml:space="preserve"> agent</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1331D2"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Malta</w:t>
            </w:r>
          </w:p>
        </w:tc>
        <w:tc>
          <w:tcPr>
            <w:tcW w:w="5618" w:type="dxa"/>
          </w:tcPr>
          <w:p w:rsidR="00895F7E" w:rsidRPr="00CF3535"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Anyone.</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587F5E" w:rsidRDefault="00895F7E" w:rsidP="00895F7E">
            <w:pPr>
              <w:spacing w:after="120" w:line="23" w:lineRule="atLeast"/>
              <w:jc w:val="both"/>
              <w:rPr>
                <w:rFonts w:asciiTheme="minorHAnsi" w:hAnsiTheme="minorHAnsi"/>
                <w:sz w:val="20"/>
                <w:szCs w:val="20"/>
              </w:rPr>
            </w:pPr>
            <w:r w:rsidRPr="0052065D">
              <w:rPr>
                <w:rFonts w:asciiTheme="minorHAnsi" w:hAnsiTheme="minorHAnsi"/>
                <w:sz w:val="20"/>
                <w:szCs w:val="20"/>
              </w:rPr>
              <w:t>Montenegro</w:t>
            </w:r>
          </w:p>
        </w:tc>
        <w:tc>
          <w:tcPr>
            <w:tcW w:w="5618" w:type="dxa"/>
          </w:tcPr>
          <w:p w:rsidR="00895F7E" w:rsidRPr="00E90FEA" w:rsidRDefault="00895F7E" w:rsidP="00895F7E">
            <w:pPr>
              <w:spacing w:after="120" w:line="23" w:lineRule="atLeast"/>
              <w:jc w:val="both"/>
              <w:rPr>
                <w:rFonts w:asciiTheme="minorHAnsi" w:hAnsiTheme="minorHAnsi"/>
                <w:sz w:val="20"/>
                <w:szCs w:val="20"/>
              </w:rPr>
            </w:pPr>
            <w:r w:rsidRPr="00121223">
              <w:rPr>
                <w:rFonts w:asciiTheme="minorHAnsi" w:hAnsiTheme="minorHAnsi"/>
                <w:sz w:val="20"/>
                <w:szCs w:val="20"/>
              </w:rPr>
              <w:t>Forwarder on behalf of cargo owner.</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sidRPr="00587F5E">
              <w:rPr>
                <w:rFonts w:asciiTheme="minorHAnsi" w:hAnsiTheme="minorHAnsi"/>
                <w:sz w:val="20"/>
                <w:szCs w:val="20"/>
              </w:rPr>
              <w:t>Morocco</w:t>
            </w:r>
          </w:p>
        </w:tc>
        <w:tc>
          <w:tcPr>
            <w:tcW w:w="5618" w:type="dxa"/>
          </w:tcPr>
          <w:p w:rsidR="00895F7E" w:rsidRPr="002971CE" w:rsidRDefault="00895F7E" w:rsidP="00895F7E">
            <w:pPr>
              <w:spacing w:after="120" w:line="23" w:lineRule="atLeast"/>
              <w:jc w:val="both"/>
              <w:rPr>
                <w:rFonts w:asciiTheme="minorHAnsi" w:hAnsiTheme="minorHAnsi"/>
                <w:sz w:val="20"/>
                <w:szCs w:val="20"/>
              </w:rPr>
            </w:pPr>
            <w:r w:rsidRPr="00E90FEA">
              <w:rPr>
                <w:rFonts w:asciiTheme="minorHAnsi" w:hAnsiTheme="minorHAnsi"/>
                <w:sz w:val="20"/>
                <w:szCs w:val="20"/>
              </w:rPr>
              <w:t>Shipper</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52065D" w:rsidRDefault="00895F7E" w:rsidP="00895F7E">
            <w:pPr>
              <w:spacing w:after="120" w:line="23" w:lineRule="atLeast"/>
              <w:jc w:val="both"/>
              <w:rPr>
                <w:rFonts w:asciiTheme="minorHAnsi" w:hAnsiTheme="minorHAnsi"/>
                <w:sz w:val="20"/>
                <w:szCs w:val="20"/>
              </w:rPr>
            </w:pPr>
            <w:r w:rsidRPr="00F9738C">
              <w:rPr>
                <w:rFonts w:asciiTheme="minorHAnsi" w:hAnsiTheme="minorHAnsi"/>
                <w:sz w:val="20"/>
                <w:szCs w:val="20"/>
              </w:rPr>
              <w:t>Netherlands</w:t>
            </w:r>
          </w:p>
        </w:tc>
        <w:tc>
          <w:tcPr>
            <w:tcW w:w="5618" w:type="dxa"/>
          </w:tcPr>
          <w:p w:rsidR="00895F7E" w:rsidRPr="00121223" w:rsidRDefault="00895F7E" w:rsidP="00895F7E">
            <w:pPr>
              <w:spacing w:after="120" w:line="23" w:lineRule="atLeast"/>
              <w:jc w:val="both"/>
              <w:rPr>
                <w:rFonts w:asciiTheme="minorHAnsi" w:hAnsiTheme="minorHAnsi"/>
                <w:sz w:val="20"/>
                <w:szCs w:val="20"/>
              </w:rPr>
            </w:pPr>
            <w:r w:rsidRPr="00480885">
              <w:rPr>
                <w:rFonts w:asciiTheme="minorHAnsi" w:hAnsiTheme="minorHAnsi"/>
                <w:sz w:val="20"/>
                <w:szCs w:val="20"/>
              </w:rPr>
              <w:t>Shipper</w:t>
            </w:r>
            <w:r>
              <w:rPr>
                <w:rFonts w:asciiTheme="minorHAnsi" w:hAnsiTheme="minorHAnsi"/>
                <w:sz w:val="20"/>
                <w:szCs w:val="20"/>
              </w:rPr>
              <w:t>.</w:t>
            </w:r>
          </w:p>
        </w:tc>
      </w:tr>
      <w:tr w:rsidR="00895F7E" w:rsidRPr="00D42F9B" w:rsidTr="00971902">
        <w:trPr>
          <w:trHeight w:val="57"/>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sidRPr="00B060D3">
              <w:rPr>
                <w:rFonts w:asciiTheme="minorHAnsi" w:hAnsiTheme="minorHAnsi"/>
                <w:sz w:val="20"/>
                <w:szCs w:val="20"/>
              </w:rPr>
              <w:t>Panama</w:t>
            </w:r>
          </w:p>
        </w:tc>
        <w:tc>
          <w:tcPr>
            <w:tcW w:w="5618" w:type="dxa"/>
          </w:tcPr>
          <w:p w:rsidR="00895F7E" w:rsidRPr="002971CE" w:rsidRDefault="00895F7E" w:rsidP="00895F7E">
            <w:pPr>
              <w:spacing w:after="120" w:line="23" w:lineRule="atLeast"/>
              <w:jc w:val="both"/>
              <w:rPr>
                <w:rFonts w:asciiTheme="minorHAnsi" w:hAnsiTheme="minorHAnsi"/>
                <w:sz w:val="20"/>
                <w:szCs w:val="20"/>
              </w:rPr>
            </w:pPr>
            <w:r w:rsidRPr="005D613C">
              <w:rPr>
                <w:rFonts w:asciiTheme="minorHAnsi" w:hAnsiTheme="minorHAnsi"/>
                <w:sz w:val="20"/>
                <w:szCs w:val="20"/>
              </w:rPr>
              <w:t>Must be the shipper</w:t>
            </w:r>
            <w:r>
              <w:rPr>
                <w:rFonts w:asciiTheme="minorHAnsi" w:hAnsiTheme="minorHAnsi"/>
                <w:sz w:val="20"/>
                <w:szCs w:val="20"/>
              </w:rPr>
              <w:t>.</w:t>
            </w:r>
          </w:p>
        </w:tc>
      </w:tr>
      <w:tr w:rsidR="00895F7E" w:rsidRPr="00D42F9B" w:rsidTr="006F7BE7">
        <w:trPr>
          <w:trHeight w:val="181"/>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B060D3"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Peru</w:t>
            </w:r>
          </w:p>
        </w:tc>
        <w:tc>
          <w:tcPr>
            <w:tcW w:w="5618" w:type="dxa"/>
          </w:tcPr>
          <w:p w:rsidR="00895F7E" w:rsidRPr="005D613C" w:rsidRDefault="00895F7E" w:rsidP="00895F7E">
            <w:pPr>
              <w:spacing w:after="120" w:line="23" w:lineRule="atLeast"/>
              <w:jc w:val="both"/>
              <w:rPr>
                <w:rFonts w:asciiTheme="minorHAnsi" w:hAnsiTheme="minorHAnsi"/>
                <w:sz w:val="20"/>
                <w:szCs w:val="20"/>
              </w:rPr>
            </w:pPr>
            <w:r w:rsidRPr="000A0544">
              <w:rPr>
                <w:rFonts w:asciiTheme="minorHAnsi" w:hAnsiTheme="minorHAnsi"/>
                <w:sz w:val="20"/>
                <w:szCs w:val="20"/>
              </w:rPr>
              <w:t>There is no cost</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B060D3" w:rsidRDefault="00895F7E" w:rsidP="00895F7E">
            <w:pPr>
              <w:spacing w:after="120" w:line="23" w:lineRule="atLeast"/>
              <w:jc w:val="both"/>
              <w:rPr>
                <w:rFonts w:asciiTheme="minorHAnsi" w:hAnsiTheme="minorHAnsi"/>
                <w:sz w:val="20"/>
                <w:szCs w:val="20"/>
              </w:rPr>
            </w:pPr>
            <w:r w:rsidRPr="00FD4647">
              <w:rPr>
                <w:rFonts w:asciiTheme="minorHAnsi" w:hAnsiTheme="minorHAnsi"/>
                <w:sz w:val="20"/>
                <w:szCs w:val="20"/>
              </w:rPr>
              <w:t>Philippines</w:t>
            </w:r>
          </w:p>
        </w:tc>
        <w:tc>
          <w:tcPr>
            <w:tcW w:w="5618" w:type="dxa"/>
          </w:tcPr>
          <w:p w:rsidR="00895F7E" w:rsidRPr="005D613C" w:rsidRDefault="00895F7E" w:rsidP="00895F7E">
            <w:pPr>
              <w:spacing w:after="120" w:line="23" w:lineRule="atLeast"/>
              <w:jc w:val="both"/>
              <w:rPr>
                <w:rFonts w:asciiTheme="minorHAnsi" w:hAnsiTheme="minorHAnsi"/>
                <w:sz w:val="20"/>
                <w:szCs w:val="20"/>
              </w:rPr>
            </w:pPr>
            <w:r w:rsidRPr="000D2E89">
              <w:rPr>
                <w:rFonts w:asciiTheme="minorHAnsi" w:hAnsiTheme="minorHAnsi"/>
                <w:sz w:val="20"/>
                <w:szCs w:val="20"/>
              </w:rPr>
              <w:t>Requesting party but mostly it would be the shipper</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sidRPr="00AF6A8A">
              <w:rPr>
                <w:rFonts w:asciiTheme="minorHAnsi" w:hAnsiTheme="minorHAnsi"/>
                <w:sz w:val="20"/>
                <w:szCs w:val="20"/>
              </w:rPr>
              <w:t>Poland</w:t>
            </w:r>
          </w:p>
        </w:tc>
        <w:tc>
          <w:tcPr>
            <w:tcW w:w="5618" w:type="dxa"/>
          </w:tcPr>
          <w:p w:rsidR="00895F7E" w:rsidRPr="002971CE" w:rsidRDefault="00895F7E" w:rsidP="00895F7E">
            <w:pPr>
              <w:spacing w:after="120" w:line="23" w:lineRule="atLeast"/>
              <w:jc w:val="both"/>
              <w:rPr>
                <w:rFonts w:asciiTheme="minorHAnsi" w:hAnsiTheme="minorHAnsi"/>
                <w:sz w:val="20"/>
                <w:szCs w:val="20"/>
              </w:rPr>
            </w:pPr>
            <w:r w:rsidRPr="00582FEF">
              <w:rPr>
                <w:rFonts w:asciiTheme="minorHAnsi" w:hAnsiTheme="minorHAnsi"/>
                <w:sz w:val="20"/>
                <w:szCs w:val="20"/>
              </w:rPr>
              <w:t>Shipper</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FD4647" w:rsidRDefault="00895F7E" w:rsidP="00895F7E">
            <w:pPr>
              <w:spacing w:after="120" w:line="23" w:lineRule="atLeast"/>
              <w:jc w:val="both"/>
              <w:rPr>
                <w:rFonts w:asciiTheme="minorHAnsi" w:hAnsiTheme="minorHAnsi"/>
                <w:sz w:val="20"/>
                <w:szCs w:val="20"/>
              </w:rPr>
            </w:pPr>
            <w:r w:rsidRPr="004D1152">
              <w:rPr>
                <w:rFonts w:asciiTheme="minorHAnsi" w:hAnsiTheme="minorHAnsi"/>
                <w:sz w:val="20"/>
                <w:szCs w:val="20"/>
              </w:rPr>
              <w:t>Portugal</w:t>
            </w:r>
          </w:p>
        </w:tc>
        <w:tc>
          <w:tcPr>
            <w:tcW w:w="5618" w:type="dxa"/>
          </w:tcPr>
          <w:p w:rsidR="00895F7E" w:rsidRPr="000D2E89"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If charges are applied, it will be the shipper.</w:t>
            </w:r>
            <w:r w:rsidRPr="00215C7C">
              <w:rPr>
                <w:rFonts w:asciiTheme="minorHAnsi" w:hAnsiTheme="minorHAnsi"/>
                <w:sz w:val="20"/>
                <w:szCs w:val="20"/>
              </w:rPr>
              <w:tab/>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AF6A8A"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Slovenia</w:t>
            </w:r>
          </w:p>
        </w:tc>
        <w:tc>
          <w:tcPr>
            <w:tcW w:w="5618" w:type="dxa"/>
          </w:tcPr>
          <w:p w:rsidR="00895F7E" w:rsidRPr="00582FEF" w:rsidRDefault="00895F7E" w:rsidP="00895F7E">
            <w:pPr>
              <w:spacing w:after="120" w:line="23" w:lineRule="atLeast"/>
              <w:jc w:val="both"/>
              <w:rPr>
                <w:rFonts w:asciiTheme="minorHAnsi" w:hAnsiTheme="minorHAnsi"/>
                <w:sz w:val="20"/>
                <w:szCs w:val="20"/>
              </w:rPr>
            </w:pPr>
            <w:r w:rsidRPr="0043209F">
              <w:rPr>
                <w:rFonts w:asciiTheme="minorHAnsi" w:hAnsiTheme="minorHAnsi"/>
                <w:sz w:val="20"/>
                <w:szCs w:val="20"/>
              </w:rPr>
              <w:t>Shippers or nominated party in B/L</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South Africa</w:t>
            </w:r>
          </w:p>
        </w:tc>
        <w:tc>
          <w:tcPr>
            <w:tcW w:w="5618" w:type="dxa"/>
          </w:tcPr>
          <w:p w:rsidR="00895F7E" w:rsidRPr="0043209F" w:rsidRDefault="00895F7E" w:rsidP="00895F7E">
            <w:pPr>
              <w:spacing w:after="120" w:line="23" w:lineRule="atLeast"/>
              <w:jc w:val="both"/>
              <w:rPr>
                <w:rFonts w:asciiTheme="minorHAnsi" w:hAnsiTheme="minorHAnsi"/>
                <w:sz w:val="20"/>
                <w:szCs w:val="20"/>
              </w:rPr>
            </w:pPr>
            <w:r w:rsidRPr="00B54A3F">
              <w:rPr>
                <w:rFonts w:asciiTheme="minorHAnsi" w:hAnsiTheme="minorHAnsi"/>
                <w:sz w:val="20"/>
                <w:szCs w:val="20"/>
              </w:rPr>
              <w:t>It would be the shipper</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sidRPr="00F27B27">
              <w:rPr>
                <w:rFonts w:asciiTheme="minorHAnsi" w:hAnsiTheme="minorHAnsi"/>
                <w:sz w:val="20"/>
                <w:szCs w:val="20"/>
              </w:rPr>
              <w:t>Sweden</w:t>
            </w:r>
          </w:p>
        </w:tc>
        <w:tc>
          <w:tcPr>
            <w:tcW w:w="5618" w:type="dxa"/>
          </w:tcPr>
          <w:p w:rsidR="00895F7E" w:rsidRPr="00B54A3F" w:rsidRDefault="00895F7E" w:rsidP="00895F7E">
            <w:pPr>
              <w:spacing w:after="120" w:line="23" w:lineRule="atLeast"/>
              <w:jc w:val="both"/>
              <w:rPr>
                <w:rFonts w:asciiTheme="minorHAnsi" w:hAnsiTheme="minorHAnsi"/>
                <w:sz w:val="20"/>
                <w:szCs w:val="20"/>
              </w:rPr>
            </w:pPr>
            <w:r w:rsidRPr="00082437">
              <w:rPr>
                <w:rFonts w:asciiTheme="minorHAnsi" w:hAnsiTheme="minorHAnsi"/>
                <w:sz w:val="20"/>
                <w:szCs w:val="20"/>
              </w:rPr>
              <w:t>According to agreement, but in most cases it will be the Shipper.</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sidRPr="006853E7">
              <w:rPr>
                <w:rFonts w:asciiTheme="minorHAnsi" w:hAnsiTheme="minorHAnsi"/>
                <w:sz w:val="20"/>
                <w:szCs w:val="20"/>
              </w:rPr>
              <w:t>Tunisia</w:t>
            </w:r>
          </w:p>
        </w:tc>
        <w:tc>
          <w:tcPr>
            <w:tcW w:w="5618" w:type="dxa"/>
          </w:tcPr>
          <w:p w:rsidR="00895F7E" w:rsidRPr="00B54A3F" w:rsidRDefault="00895F7E" w:rsidP="00895F7E">
            <w:pPr>
              <w:spacing w:after="120" w:line="23" w:lineRule="atLeast"/>
              <w:jc w:val="both"/>
              <w:rPr>
                <w:rFonts w:asciiTheme="minorHAnsi" w:hAnsiTheme="minorHAnsi"/>
                <w:sz w:val="20"/>
                <w:szCs w:val="20"/>
              </w:rPr>
            </w:pPr>
            <w:r w:rsidRPr="00D37B56">
              <w:rPr>
                <w:rFonts w:asciiTheme="minorHAnsi" w:hAnsiTheme="minorHAnsi"/>
                <w:sz w:val="20"/>
                <w:szCs w:val="20"/>
              </w:rPr>
              <w:t>Shipper</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6853E7"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UK</w:t>
            </w:r>
          </w:p>
        </w:tc>
        <w:tc>
          <w:tcPr>
            <w:tcW w:w="5618" w:type="dxa"/>
          </w:tcPr>
          <w:p w:rsidR="00895F7E" w:rsidRPr="00D37B56" w:rsidRDefault="00895F7E" w:rsidP="00895F7E">
            <w:pPr>
              <w:spacing w:after="120" w:line="23" w:lineRule="atLeast"/>
              <w:jc w:val="both"/>
              <w:rPr>
                <w:rFonts w:asciiTheme="minorHAnsi" w:hAnsiTheme="minorHAnsi"/>
                <w:sz w:val="20"/>
                <w:szCs w:val="20"/>
              </w:rPr>
            </w:pPr>
            <w:r w:rsidRPr="000B6906">
              <w:rPr>
                <w:rFonts w:asciiTheme="minorHAnsi" w:hAnsiTheme="minorHAnsi"/>
                <w:sz w:val="20"/>
                <w:szCs w:val="20"/>
              </w:rPr>
              <w:t>Shipper</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6853E7"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Ukraine</w:t>
            </w:r>
          </w:p>
        </w:tc>
        <w:tc>
          <w:tcPr>
            <w:tcW w:w="5618" w:type="dxa"/>
          </w:tcPr>
          <w:p w:rsidR="00895F7E" w:rsidRPr="00D37B56" w:rsidRDefault="00895F7E" w:rsidP="00895F7E">
            <w:pPr>
              <w:spacing w:after="120" w:line="23" w:lineRule="atLeast"/>
              <w:jc w:val="both"/>
              <w:rPr>
                <w:rFonts w:asciiTheme="minorHAnsi" w:hAnsiTheme="minorHAnsi"/>
                <w:sz w:val="20"/>
                <w:szCs w:val="20"/>
              </w:rPr>
            </w:pPr>
            <w:r w:rsidRPr="007D48EE">
              <w:rPr>
                <w:rFonts w:asciiTheme="minorHAnsi" w:hAnsiTheme="minorHAnsi"/>
                <w:sz w:val="20"/>
                <w:szCs w:val="20"/>
              </w:rPr>
              <w:t>The ship agent on behalf of the shipper</w:t>
            </w:r>
            <w:r>
              <w:rPr>
                <w:rFonts w:asciiTheme="minorHAnsi" w:hAnsiTheme="minorHAnsi"/>
                <w:sz w:val="20"/>
                <w:szCs w:val="20"/>
              </w:rPr>
              <w:t>.</w:t>
            </w:r>
          </w:p>
        </w:tc>
      </w:tr>
      <w:tr w:rsidR="00895F7E" w:rsidRPr="00D42F9B" w:rsidTr="00750A37">
        <w:tc>
          <w:tcPr>
            <w:tcW w:w="2160" w:type="dxa"/>
            <w:vMerge w:val="restart"/>
          </w:tcPr>
          <w:p w:rsidR="00895F7E" w:rsidRDefault="00895F7E" w:rsidP="00895F7E">
            <w:pPr>
              <w:numPr>
                <w:ilvl w:val="0"/>
                <w:numId w:val="3"/>
              </w:numPr>
              <w:spacing w:after="0" w:line="23" w:lineRule="atLeast"/>
              <w:ind w:left="357" w:hanging="357"/>
              <w:jc w:val="both"/>
              <w:rPr>
                <w:rFonts w:asciiTheme="minorHAnsi" w:hAnsiTheme="minorHAnsi"/>
                <w:sz w:val="20"/>
                <w:szCs w:val="20"/>
              </w:rPr>
            </w:pPr>
          </w:p>
          <w:p w:rsidR="00895F7E" w:rsidRPr="00D42F9B" w:rsidRDefault="00895F7E" w:rsidP="00895F7E">
            <w:pPr>
              <w:spacing w:after="0" w:line="23" w:lineRule="atLeast"/>
              <w:jc w:val="both"/>
              <w:rPr>
                <w:rFonts w:asciiTheme="minorHAnsi" w:hAnsiTheme="minorHAnsi"/>
                <w:sz w:val="20"/>
                <w:szCs w:val="20"/>
              </w:rPr>
            </w:pPr>
            <w:r w:rsidRPr="00D42F9B">
              <w:rPr>
                <w:rFonts w:asciiTheme="minorHAnsi" w:hAnsiTheme="minorHAnsi"/>
                <w:sz w:val="20"/>
                <w:szCs w:val="20"/>
              </w:rPr>
              <w:t>Will your ‘designated authority’ al</w:t>
            </w:r>
            <w:r>
              <w:rPr>
                <w:rFonts w:asciiTheme="minorHAnsi" w:hAnsiTheme="minorHAnsi"/>
                <w:sz w:val="20"/>
                <w:szCs w:val="20"/>
              </w:rPr>
              <w:t>low any tolerance on weights? (I</w:t>
            </w:r>
            <w:r w:rsidRPr="00D42F9B">
              <w:rPr>
                <w:rFonts w:asciiTheme="minorHAnsi" w:hAnsiTheme="minorHAnsi"/>
                <w:sz w:val="20"/>
                <w:szCs w:val="20"/>
              </w:rPr>
              <w:t>n UK for example, they allow + or – 5%)</w:t>
            </w:r>
          </w:p>
        </w:tc>
        <w:tc>
          <w:tcPr>
            <w:tcW w:w="1238" w:type="dxa"/>
          </w:tcPr>
          <w:p w:rsidR="00895F7E" w:rsidRPr="00D42F9B"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Algeria</w:t>
            </w:r>
          </w:p>
        </w:tc>
        <w:tc>
          <w:tcPr>
            <w:tcW w:w="5618" w:type="dxa"/>
          </w:tcPr>
          <w:p w:rsidR="00895F7E" w:rsidRPr="00D42F9B"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Yes, the same as UK</w:t>
            </w:r>
          </w:p>
        </w:tc>
      </w:tr>
      <w:tr w:rsidR="00895F7E" w:rsidRPr="00D42F9B" w:rsidTr="00750A37">
        <w:tc>
          <w:tcPr>
            <w:tcW w:w="2160" w:type="dxa"/>
            <w:vMerge/>
          </w:tcPr>
          <w:p w:rsidR="00895F7E" w:rsidRDefault="00895F7E" w:rsidP="00895F7E">
            <w:pPr>
              <w:numPr>
                <w:ilvl w:val="0"/>
                <w:numId w:val="3"/>
              </w:numPr>
              <w:spacing w:after="0" w:line="23" w:lineRule="atLeast"/>
              <w:ind w:left="357" w:hanging="357"/>
              <w:jc w:val="both"/>
              <w:rPr>
                <w:rFonts w:asciiTheme="minorHAnsi" w:hAnsiTheme="minorHAnsi"/>
                <w:sz w:val="20"/>
                <w:szCs w:val="20"/>
              </w:rPr>
            </w:pPr>
          </w:p>
        </w:tc>
        <w:tc>
          <w:tcPr>
            <w:tcW w:w="1238" w:type="dxa"/>
          </w:tcPr>
          <w:p w:rsidR="00895F7E" w:rsidRPr="00D42F9B" w:rsidRDefault="00895F7E" w:rsidP="00895F7E">
            <w:pPr>
              <w:spacing w:after="120" w:line="23" w:lineRule="atLeast"/>
              <w:jc w:val="both"/>
              <w:rPr>
                <w:rFonts w:asciiTheme="minorHAnsi" w:hAnsiTheme="minorHAnsi"/>
                <w:sz w:val="20"/>
                <w:szCs w:val="20"/>
              </w:rPr>
            </w:pPr>
            <w:r w:rsidRPr="00D42F9B">
              <w:rPr>
                <w:rFonts w:asciiTheme="minorHAnsi" w:hAnsiTheme="minorHAnsi"/>
                <w:sz w:val="20"/>
                <w:szCs w:val="20"/>
              </w:rPr>
              <w:t>Argentina</w:t>
            </w:r>
          </w:p>
        </w:tc>
        <w:tc>
          <w:tcPr>
            <w:tcW w:w="5618" w:type="dxa"/>
          </w:tcPr>
          <w:p w:rsidR="00895F7E" w:rsidRPr="00D42F9B" w:rsidRDefault="00895F7E" w:rsidP="00895F7E">
            <w:pPr>
              <w:spacing w:after="120" w:line="23" w:lineRule="atLeast"/>
              <w:jc w:val="both"/>
              <w:rPr>
                <w:rFonts w:asciiTheme="minorHAnsi" w:hAnsiTheme="minorHAnsi"/>
                <w:sz w:val="20"/>
                <w:szCs w:val="20"/>
              </w:rPr>
            </w:pPr>
            <w:r w:rsidRPr="00D42F9B">
              <w:rPr>
                <w:rFonts w:asciiTheme="minorHAnsi" w:hAnsiTheme="minorHAnsi"/>
                <w:sz w:val="20"/>
                <w:szCs w:val="20"/>
              </w:rPr>
              <w:t>The Enforcement Authority considers that there should be tolerance on weights. It is being analysed.</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D42F9B" w:rsidRDefault="00895F7E" w:rsidP="00895F7E">
            <w:pPr>
              <w:spacing w:after="120" w:line="23" w:lineRule="atLeast"/>
              <w:jc w:val="both"/>
              <w:rPr>
                <w:rFonts w:asciiTheme="minorHAnsi" w:hAnsiTheme="minorHAnsi"/>
                <w:sz w:val="20"/>
                <w:szCs w:val="20"/>
              </w:rPr>
            </w:pPr>
            <w:r w:rsidRPr="00D42F9B">
              <w:rPr>
                <w:rFonts w:asciiTheme="minorHAnsi" w:hAnsiTheme="minorHAnsi"/>
                <w:sz w:val="20"/>
                <w:szCs w:val="20"/>
              </w:rPr>
              <w:t>Australia</w:t>
            </w:r>
          </w:p>
        </w:tc>
        <w:tc>
          <w:tcPr>
            <w:tcW w:w="5618" w:type="dxa"/>
          </w:tcPr>
          <w:p w:rsidR="00895F7E" w:rsidRPr="00A9401F" w:rsidRDefault="00895F7E" w:rsidP="00895F7E">
            <w:pPr>
              <w:autoSpaceDE w:val="0"/>
              <w:autoSpaceDN w:val="0"/>
              <w:adjustRightInd w:val="0"/>
              <w:spacing w:after="120" w:line="23" w:lineRule="atLeast"/>
              <w:jc w:val="both"/>
              <w:rPr>
                <w:rFonts w:asciiTheme="minorHAnsi" w:eastAsia="Trebuchet MS" w:hAnsiTheme="minorHAnsi" w:cs="Segoe UI"/>
                <w:sz w:val="20"/>
                <w:szCs w:val="20"/>
                <w:lang w:eastAsia="en-GB"/>
              </w:rPr>
            </w:pPr>
            <w:r w:rsidRPr="00A9401F">
              <w:rPr>
                <w:rFonts w:asciiTheme="minorHAnsi" w:eastAsia="Trebuchet MS" w:hAnsiTheme="minorHAnsi" w:cs="Segoe UI"/>
                <w:color w:val="000000"/>
                <w:sz w:val="20"/>
                <w:szCs w:val="20"/>
                <w:lang w:eastAsia="en-GB"/>
              </w:rPr>
              <w:t xml:space="preserve">As part of AMSA draft MO 42, standards of accuracy, consistent with the National Measurement Institute standards have been included. </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D42F9B"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Belgium</w:t>
            </w:r>
          </w:p>
        </w:tc>
        <w:tc>
          <w:tcPr>
            <w:tcW w:w="5618" w:type="dxa"/>
          </w:tcPr>
          <w:p w:rsidR="00895F7E" w:rsidRPr="00F60D6A" w:rsidRDefault="00F60D6A" w:rsidP="00895F7E">
            <w:pPr>
              <w:spacing w:after="120" w:line="23" w:lineRule="atLeast"/>
              <w:jc w:val="both"/>
              <w:rPr>
                <w:rFonts w:asciiTheme="minorHAnsi" w:hAnsiTheme="minorHAnsi"/>
                <w:sz w:val="20"/>
                <w:szCs w:val="20"/>
              </w:rPr>
            </w:pPr>
            <w:r w:rsidRPr="00F60D6A">
              <w:rPr>
                <w:rFonts w:asciiTheme="minorHAnsi" w:hAnsiTheme="minorHAnsi"/>
                <w:sz w:val="20"/>
                <w:szCs w:val="20"/>
              </w:rPr>
              <w:t>Yes. As a principle the VGM needs to be accurate, but the enforcement process will only be initiated at a difference of + or - 5% between VGM and weight assessed upon control by authorities.</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Brazil</w:t>
            </w:r>
          </w:p>
        </w:tc>
        <w:tc>
          <w:tcPr>
            <w:tcW w:w="5618" w:type="dxa"/>
          </w:tcPr>
          <w:p w:rsidR="00895F7E" w:rsidRPr="00683143" w:rsidRDefault="00895F7E" w:rsidP="00895F7E">
            <w:pPr>
              <w:spacing w:after="120" w:line="23" w:lineRule="atLeast"/>
              <w:jc w:val="both"/>
              <w:rPr>
                <w:rFonts w:asciiTheme="minorHAnsi" w:hAnsiTheme="minorHAnsi"/>
                <w:sz w:val="20"/>
                <w:szCs w:val="20"/>
              </w:rPr>
            </w:pPr>
            <w:r w:rsidRPr="00CF2416">
              <w:rPr>
                <w:rFonts w:asciiTheme="minorHAnsi" w:hAnsiTheme="minorHAnsi"/>
                <w:sz w:val="20"/>
                <w:szCs w:val="20"/>
              </w:rPr>
              <w:t>Not defined yet.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D42F9B" w:rsidRDefault="00895F7E" w:rsidP="00895F7E">
            <w:pPr>
              <w:spacing w:after="120" w:line="23" w:lineRule="atLeast"/>
              <w:jc w:val="both"/>
              <w:rPr>
                <w:rFonts w:asciiTheme="minorHAnsi" w:hAnsiTheme="minorHAnsi"/>
                <w:sz w:val="20"/>
                <w:szCs w:val="20"/>
              </w:rPr>
            </w:pPr>
            <w:r w:rsidRPr="00AF094E">
              <w:rPr>
                <w:rFonts w:asciiTheme="minorHAnsi" w:hAnsiTheme="minorHAnsi"/>
                <w:sz w:val="20"/>
                <w:szCs w:val="20"/>
              </w:rPr>
              <w:t>Croatia</w:t>
            </w:r>
          </w:p>
        </w:tc>
        <w:tc>
          <w:tcPr>
            <w:tcW w:w="5618" w:type="dxa"/>
          </w:tcPr>
          <w:p w:rsidR="00895F7E" w:rsidRPr="00D42F9B"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 xml:space="preserve">It is expected the regulator will us the threshold of </w:t>
            </w:r>
            <w:r w:rsidRPr="00CF1137">
              <w:rPr>
                <w:rFonts w:asciiTheme="minorHAnsi" w:hAnsiTheme="minorHAnsi"/>
                <w:sz w:val="20"/>
                <w:szCs w:val="20"/>
              </w:rPr>
              <w:t>+/- 5%.</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AF094E" w:rsidRDefault="00895F7E" w:rsidP="00895F7E">
            <w:pPr>
              <w:spacing w:after="120" w:line="23" w:lineRule="atLeast"/>
              <w:jc w:val="both"/>
              <w:rPr>
                <w:rFonts w:asciiTheme="minorHAnsi" w:hAnsiTheme="minorHAnsi"/>
                <w:sz w:val="20"/>
                <w:szCs w:val="20"/>
              </w:rPr>
            </w:pPr>
            <w:r w:rsidRPr="00580FAE">
              <w:rPr>
                <w:rFonts w:asciiTheme="minorHAnsi" w:hAnsiTheme="minorHAnsi"/>
                <w:sz w:val="20"/>
                <w:szCs w:val="20"/>
              </w:rPr>
              <w:t>Cyprus</w:t>
            </w:r>
          </w:p>
        </w:tc>
        <w:tc>
          <w:tcPr>
            <w:tcW w:w="5618" w:type="dxa"/>
          </w:tcPr>
          <w:p w:rsidR="00895F7E" w:rsidRPr="00CF1137" w:rsidRDefault="00895F7E" w:rsidP="00895F7E">
            <w:pPr>
              <w:spacing w:after="120" w:line="23" w:lineRule="atLeast"/>
              <w:jc w:val="both"/>
              <w:rPr>
                <w:rFonts w:asciiTheme="minorHAnsi" w:hAnsiTheme="minorHAnsi"/>
                <w:sz w:val="20"/>
                <w:szCs w:val="20"/>
              </w:rPr>
            </w:pPr>
            <w:r w:rsidRPr="00832472">
              <w:rPr>
                <w:rFonts w:asciiTheme="minorHAnsi" w:hAnsiTheme="minorHAnsi"/>
                <w:sz w:val="20"/>
                <w:szCs w:val="20"/>
              </w:rPr>
              <w:t>It will be discussed</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580FA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Denmark</w:t>
            </w:r>
          </w:p>
        </w:tc>
        <w:tc>
          <w:tcPr>
            <w:tcW w:w="5618" w:type="dxa"/>
          </w:tcPr>
          <w:p w:rsidR="00895F7E" w:rsidRPr="00832472" w:rsidRDefault="00056B66" w:rsidP="00056B66">
            <w:pPr>
              <w:spacing w:after="120" w:line="23" w:lineRule="atLeast"/>
              <w:jc w:val="both"/>
              <w:rPr>
                <w:rFonts w:asciiTheme="minorHAnsi" w:hAnsiTheme="minorHAnsi"/>
                <w:sz w:val="20"/>
                <w:szCs w:val="20"/>
              </w:rPr>
            </w:pPr>
            <w:r>
              <w:rPr>
                <w:rFonts w:asciiTheme="minorHAnsi" w:hAnsiTheme="minorHAnsi"/>
                <w:sz w:val="20"/>
                <w:szCs w:val="20"/>
              </w:rPr>
              <w:t>The Danish Act (p</w:t>
            </w:r>
            <w:r w:rsidR="00895F7E" w:rsidRPr="00C66BCC">
              <w:rPr>
                <w:rFonts w:asciiTheme="minorHAnsi" w:hAnsiTheme="minorHAnsi"/>
                <w:sz w:val="20"/>
                <w:szCs w:val="20"/>
              </w:rPr>
              <w:t>ublished by the designated authority</w:t>
            </w:r>
            <w:r>
              <w:rPr>
                <w:rFonts w:asciiTheme="minorHAnsi" w:hAnsiTheme="minorHAnsi"/>
                <w:sz w:val="20"/>
                <w:szCs w:val="20"/>
              </w:rPr>
              <w:t xml:space="preserve"> on 29</w:t>
            </w:r>
            <w:r w:rsidRPr="00056B66">
              <w:rPr>
                <w:rFonts w:asciiTheme="minorHAnsi" w:hAnsiTheme="minorHAnsi"/>
                <w:sz w:val="20"/>
                <w:szCs w:val="20"/>
                <w:vertAlign w:val="superscript"/>
              </w:rPr>
              <w:t>th</w:t>
            </w:r>
            <w:r>
              <w:rPr>
                <w:rFonts w:asciiTheme="minorHAnsi" w:hAnsiTheme="minorHAnsi"/>
                <w:sz w:val="20"/>
                <w:szCs w:val="20"/>
              </w:rPr>
              <w:t xml:space="preserve"> April</w:t>
            </w:r>
            <w:r w:rsidR="00895F7E" w:rsidRPr="00C66BCC">
              <w:rPr>
                <w:rFonts w:asciiTheme="minorHAnsi" w:hAnsiTheme="minorHAnsi"/>
                <w:sz w:val="20"/>
                <w:szCs w:val="20"/>
              </w:rPr>
              <w:t xml:space="preserve">) </w:t>
            </w:r>
            <w:r>
              <w:rPr>
                <w:rFonts w:asciiTheme="minorHAnsi" w:hAnsiTheme="minorHAnsi"/>
                <w:sz w:val="20"/>
                <w:szCs w:val="20"/>
              </w:rPr>
              <w:t xml:space="preserve">incorporates </w:t>
            </w:r>
            <w:r w:rsidR="00895F7E" w:rsidRPr="00C66BCC">
              <w:rPr>
                <w:rFonts w:asciiTheme="minorHAnsi" w:hAnsiTheme="minorHAnsi"/>
                <w:sz w:val="20"/>
                <w:szCs w:val="20"/>
              </w:rPr>
              <w:t xml:space="preserve">a clause mentioning the use of an alternative weighing method e.g. using a Reach Stacker. </w:t>
            </w:r>
            <w:r w:rsidR="00895F7E">
              <w:rPr>
                <w:rFonts w:asciiTheme="minorHAnsi" w:hAnsiTheme="minorHAnsi"/>
                <w:sz w:val="20"/>
                <w:szCs w:val="20"/>
              </w:rPr>
              <w:t xml:space="preserve"> During</w:t>
            </w:r>
            <w:r w:rsidR="00895F7E" w:rsidRPr="00C66BCC">
              <w:rPr>
                <w:rFonts w:asciiTheme="minorHAnsi" w:hAnsiTheme="minorHAnsi"/>
                <w:sz w:val="20"/>
                <w:szCs w:val="20"/>
              </w:rPr>
              <w:t xml:space="preserve"> an interim peri</w:t>
            </w:r>
            <w:r w:rsidR="00895F7E">
              <w:rPr>
                <w:rFonts w:asciiTheme="minorHAnsi" w:hAnsiTheme="minorHAnsi"/>
                <w:sz w:val="20"/>
                <w:szCs w:val="20"/>
              </w:rPr>
              <w:t>od of one year tolerance can be accepted +/- 1,</w:t>
            </w:r>
            <w:r w:rsidR="00895F7E" w:rsidRPr="00C66BCC">
              <w:rPr>
                <w:rFonts w:asciiTheme="minorHAnsi" w:hAnsiTheme="minorHAnsi"/>
                <w:sz w:val="20"/>
                <w:szCs w:val="20"/>
              </w:rPr>
              <w:t xml:space="preserve">000 kilos per container.   </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sidRPr="00B84586">
              <w:rPr>
                <w:rFonts w:asciiTheme="minorHAnsi" w:hAnsiTheme="minorHAnsi"/>
                <w:sz w:val="20"/>
                <w:szCs w:val="20"/>
              </w:rPr>
              <w:t>Dubai</w:t>
            </w:r>
          </w:p>
        </w:tc>
        <w:tc>
          <w:tcPr>
            <w:tcW w:w="5618" w:type="dxa"/>
          </w:tcPr>
          <w:p w:rsidR="00895F7E" w:rsidRPr="00C66BCC" w:rsidRDefault="00895F7E" w:rsidP="00895F7E">
            <w:pPr>
              <w:spacing w:after="120" w:line="23" w:lineRule="atLeast"/>
              <w:jc w:val="both"/>
              <w:rPr>
                <w:rFonts w:asciiTheme="minorHAnsi" w:hAnsiTheme="minorHAnsi"/>
                <w:sz w:val="20"/>
                <w:szCs w:val="20"/>
              </w:rPr>
            </w:pPr>
            <w:r w:rsidRPr="005F2308">
              <w:rPr>
                <w:rFonts w:asciiTheme="minorHAnsi" w:hAnsiTheme="minorHAnsi"/>
                <w:sz w:val="20"/>
                <w:szCs w:val="20"/>
              </w:rPr>
              <w:t>Not stated</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sidRPr="00263D01">
              <w:rPr>
                <w:rFonts w:asciiTheme="minorHAnsi" w:hAnsiTheme="minorHAnsi"/>
                <w:sz w:val="20"/>
                <w:szCs w:val="20"/>
              </w:rPr>
              <w:t>Finland</w:t>
            </w:r>
          </w:p>
        </w:tc>
        <w:tc>
          <w:tcPr>
            <w:tcW w:w="5618" w:type="dxa"/>
          </w:tcPr>
          <w:p w:rsidR="00895F7E" w:rsidRPr="00C66BCC"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Only to the extent of the type-certified tolerance of the scales.</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263D01"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France</w:t>
            </w:r>
          </w:p>
        </w:tc>
        <w:tc>
          <w:tcPr>
            <w:tcW w:w="5618" w:type="dxa"/>
          </w:tcPr>
          <w:p w:rsidR="00895F7E" w:rsidRPr="00206B8E" w:rsidRDefault="00895F7E" w:rsidP="00895F7E">
            <w:pPr>
              <w:spacing w:after="120" w:line="23" w:lineRule="atLeast"/>
              <w:jc w:val="both"/>
              <w:rPr>
                <w:rFonts w:asciiTheme="minorHAnsi" w:hAnsiTheme="minorHAnsi"/>
                <w:sz w:val="20"/>
                <w:szCs w:val="20"/>
              </w:rPr>
            </w:pPr>
            <w:r w:rsidRPr="00FC7D67">
              <w:rPr>
                <w:rFonts w:asciiTheme="minorHAnsi" w:hAnsiTheme="minorHAnsi"/>
                <w:sz w:val="20"/>
                <w:szCs w:val="20"/>
              </w:rPr>
              <w:t>The tolerance on weights when using facilities which must be in con</w:t>
            </w:r>
            <w:r>
              <w:rPr>
                <w:rFonts w:asciiTheme="minorHAnsi" w:hAnsiTheme="minorHAnsi"/>
                <w:sz w:val="20"/>
                <w:szCs w:val="20"/>
              </w:rPr>
              <w:t>formity with directive 2014/31/</w:t>
            </w:r>
            <w:r w:rsidRPr="00FC7D67">
              <w:rPr>
                <w:rFonts w:asciiTheme="minorHAnsi" w:hAnsiTheme="minorHAnsi"/>
                <w:sz w:val="20"/>
                <w:szCs w:val="20"/>
              </w:rPr>
              <w:t>E</w:t>
            </w:r>
            <w:r>
              <w:rPr>
                <w:rFonts w:asciiTheme="minorHAnsi" w:hAnsiTheme="minorHAnsi"/>
                <w:sz w:val="20"/>
                <w:szCs w:val="20"/>
              </w:rPr>
              <w:t>U</w:t>
            </w:r>
            <w:r w:rsidRPr="00FC7D67">
              <w:rPr>
                <w:rFonts w:asciiTheme="minorHAnsi" w:hAnsiTheme="minorHAnsi"/>
                <w:sz w:val="20"/>
                <w:szCs w:val="20"/>
              </w:rPr>
              <w:t xml:space="preserve"> will have to be within the maximum limits which are allowed (different in accordance with the chosen method)</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Germany</w:t>
            </w:r>
          </w:p>
        </w:tc>
        <w:tc>
          <w:tcPr>
            <w:tcW w:w="5618" w:type="dxa"/>
          </w:tcPr>
          <w:p w:rsidR="00895F7E" w:rsidRPr="00C92170" w:rsidRDefault="00895F7E" w:rsidP="00895F7E">
            <w:pPr>
              <w:spacing w:after="120" w:line="23" w:lineRule="atLeast"/>
              <w:jc w:val="both"/>
              <w:rPr>
                <w:rFonts w:asciiTheme="minorHAnsi" w:hAnsiTheme="minorHAnsi"/>
                <w:sz w:val="20"/>
                <w:szCs w:val="20"/>
              </w:rPr>
            </w:pPr>
            <w:r w:rsidRPr="00C92170">
              <w:rPr>
                <w:rFonts w:asciiTheme="minorHAnsi" w:hAnsiTheme="minorHAnsi"/>
                <w:sz w:val="20"/>
                <w:szCs w:val="20"/>
              </w:rPr>
              <w:t xml:space="preserve">Not in general. Weight is weight, but if you use Method 1 to have to use an instrument of accuracy class IV, this means de facto a tolerance of 2%. </w:t>
            </w:r>
          </w:p>
          <w:p w:rsidR="00895F7E" w:rsidRPr="00C92170" w:rsidRDefault="00895F7E" w:rsidP="00895F7E">
            <w:pPr>
              <w:spacing w:after="120" w:line="23" w:lineRule="atLeast"/>
              <w:jc w:val="both"/>
              <w:rPr>
                <w:rFonts w:asciiTheme="minorHAnsi" w:hAnsiTheme="minorHAnsi"/>
                <w:sz w:val="20"/>
                <w:szCs w:val="20"/>
              </w:rPr>
            </w:pPr>
            <w:r w:rsidRPr="00C92170">
              <w:rPr>
                <w:rFonts w:asciiTheme="minorHAnsi" w:hAnsiTheme="minorHAnsi"/>
                <w:sz w:val="20"/>
                <w:szCs w:val="20"/>
              </w:rPr>
              <w:t>But if you use the Method 2 the requirements will be stricter, because the shipper has to use an instrument of accuracy class III.</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sidRPr="009956A7">
              <w:rPr>
                <w:rFonts w:asciiTheme="minorHAnsi" w:hAnsiTheme="minorHAnsi"/>
                <w:sz w:val="20"/>
                <w:szCs w:val="20"/>
              </w:rPr>
              <w:t>Israel</w:t>
            </w:r>
          </w:p>
        </w:tc>
        <w:tc>
          <w:tcPr>
            <w:tcW w:w="5618" w:type="dxa"/>
          </w:tcPr>
          <w:p w:rsidR="00895F7E" w:rsidRPr="00C92170" w:rsidRDefault="00895F7E" w:rsidP="00895F7E">
            <w:pPr>
              <w:spacing w:after="120" w:line="23" w:lineRule="atLeast"/>
              <w:jc w:val="both"/>
              <w:rPr>
                <w:rFonts w:asciiTheme="minorHAnsi" w:hAnsiTheme="minorHAnsi"/>
                <w:sz w:val="20"/>
                <w:szCs w:val="20"/>
              </w:rPr>
            </w:pPr>
            <w:r w:rsidRPr="00C92170">
              <w:rPr>
                <w:rFonts w:asciiTheme="minorHAnsi" w:hAnsiTheme="minorHAnsi"/>
                <w:sz w:val="20"/>
                <w:szCs w:val="20"/>
              </w:rPr>
              <w:t>No overall deci</w:t>
            </w:r>
            <w:r>
              <w:rPr>
                <w:rFonts w:asciiTheme="minorHAnsi" w:hAnsiTheme="minorHAnsi"/>
                <w:sz w:val="20"/>
                <w:szCs w:val="20"/>
              </w:rPr>
              <w:t>sion was yet reached about the a</w:t>
            </w:r>
            <w:r w:rsidRPr="00C92170">
              <w:rPr>
                <w:rFonts w:asciiTheme="minorHAnsi" w:hAnsiTheme="minorHAnsi"/>
                <w:sz w:val="20"/>
                <w:szCs w:val="20"/>
              </w:rPr>
              <w:t xml:space="preserve">ccepted </w:t>
            </w:r>
            <w:r>
              <w:rPr>
                <w:rFonts w:asciiTheme="minorHAnsi" w:hAnsiTheme="minorHAnsi"/>
                <w:sz w:val="20"/>
                <w:szCs w:val="20"/>
              </w:rPr>
              <w:t>t</w:t>
            </w:r>
            <w:r w:rsidRPr="00C92170">
              <w:rPr>
                <w:rFonts w:asciiTheme="minorHAnsi" w:hAnsiTheme="minorHAnsi"/>
                <w:sz w:val="20"/>
                <w:szCs w:val="20"/>
              </w:rPr>
              <w:t>olerance</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9956A7"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Italy</w:t>
            </w:r>
          </w:p>
        </w:tc>
        <w:tc>
          <w:tcPr>
            <w:tcW w:w="5618" w:type="dxa"/>
          </w:tcPr>
          <w:p w:rsidR="00895F7E" w:rsidRPr="00C92170"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Yes,</w:t>
            </w:r>
            <w:r w:rsidRPr="00C92170">
              <w:rPr>
                <w:rFonts w:asciiTheme="minorHAnsi" w:hAnsiTheme="minorHAnsi"/>
                <w:sz w:val="20"/>
                <w:szCs w:val="20"/>
              </w:rPr>
              <w:t xml:space="preserve"> +/-5%</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9956A7"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Japan</w:t>
            </w:r>
          </w:p>
        </w:tc>
        <w:tc>
          <w:tcPr>
            <w:tcW w:w="5618" w:type="dxa"/>
          </w:tcPr>
          <w:p w:rsidR="00895F7E" w:rsidRPr="00C92170" w:rsidRDefault="00895F7E" w:rsidP="00895F7E">
            <w:pPr>
              <w:spacing w:after="120" w:line="23" w:lineRule="atLeast"/>
              <w:jc w:val="both"/>
              <w:rPr>
                <w:rFonts w:asciiTheme="minorHAnsi" w:hAnsiTheme="minorHAnsi"/>
                <w:sz w:val="20"/>
                <w:szCs w:val="20"/>
              </w:rPr>
            </w:pPr>
            <w:r w:rsidRPr="00C92170">
              <w:rPr>
                <w:rFonts w:asciiTheme="minorHAnsi" w:hAnsiTheme="minorHAnsi"/>
                <w:sz w:val="20"/>
                <w:szCs w:val="20"/>
              </w:rPr>
              <w:t>Here in Japan, it is indicated allowance with +/-5 %.</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sidRPr="003D1CB1">
              <w:rPr>
                <w:rFonts w:asciiTheme="minorHAnsi" w:hAnsiTheme="minorHAnsi"/>
                <w:sz w:val="20"/>
                <w:szCs w:val="20"/>
              </w:rPr>
              <w:t>Jordan</w:t>
            </w:r>
          </w:p>
        </w:tc>
        <w:tc>
          <w:tcPr>
            <w:tcW w:w="5618" w:type="dxa"/>
          </w:tcPr>
          <w:p w:rsidR="00895F7E" w:rsidRPr="00C92170" w:rsidRDefault="00A72C5D" w:rsidP="00895F7E">
            <w:pPr>
              <w:spacing w:after="120" w:line="23" w:lineRule="atLeast"/>
              <w:jc w:val="both"/>
              <w:rPr>
                <w:rFonts w:asciiTheme="minorHAnsi" w:hAnsiTheme="minorHAnsi"/>
                <w:sz w:val="20"/>
                <w:szCs w:val="20"/>
              </w:rPr>
            </w:pPr>
            <w:r w:rsidRPr="00A72C5D">
              <w:rPr>
                <w:rFonts w:asciiTheme="minorHAnsi" w:hAnsiTheme="minorHAnsi"/>
                <w:sz w:val="20"/>
                <w:szCs w:val="20"/>
              </w:rPr>
              <w:t>To be confirmed (recommendation issued to apply 5%)</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3D1CB1"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Kenya</w:t>
            </w:r>
          </w:p>
        </w:tc>
        <w:tc>
          <w:tcPr>
            <w:tcW w:w="5618" w:type="dxa"/>
          </w:tcPr>
          <w:p w:rsidR="00895F7E" w:rsidRPr="003D1CB1" w:rsidRDefault="00895F7E" w:rsidP="00895F7E">
            <w:pPr>
              <w:spacing w:after="120" w:line="23" w:lineRule="atLeast"/>
              <w:jc w:val="both"/>
              <w:rPr>
                <w:rFonts w:asciiTheme="minorHAnsi" w:hAnsiTheme="minorHAnsi"/>
                <w:sz w:val="20"/>
                <w:szCs w:val="20"/>
              </w:rPr>
            </w:pPr>
            <w:r w:rsidRPr="00B0511F">
              <w:rPr>
                <w:rFonts w:asciiTheme="minorHAnsi" w:hAnsiTheme="minorHAnsi"/>
                <w:sz w:val="20"/>
                <w:szCs w:val="20"/>
              </w:rPr>
              <w:t>Affirmative – possibly +/-1-3%.</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9956A7" w:rsidRDefault="00895F7E" w:rsidP="00895F7E">
            <w:pPr>
              <w:spacing w:after="120" w:line="23" w:lineRule="atLeast"/>
              <w:jc w:val="both"/>
              <w:rPr>
                <w:rFonts w:asciiTheme="minorHAnsi" w:hAnsiTheme="minorHAnsi"/>
                <w:sz w:val="20"/>
                <w:szCs w:val="20"/>
              </w:rPr>
            </w:pPr>
            <w:r w:rsidRPr="001331D2">
              <w:rPr>
                <w:rFonts w:asciiTheme="minorHAnsi" w:hAnsiTheme="minorHAnsi"/>
                <w:sz w:val="20"/>
                <w:szCs w:val="20"/>
              </w:rPr>
              <w:t>Lebanon</w:t>
            </w:r>
          </w:p>
        </w:tc>
        <w:tc>
          <w:tcPr>
            <w:tcW w:w="5618" w:type="dxa"/>
          </w:tcPr>
          <w:p w:rsidR="00895F7E" w:rsidRPr="00202FC1" w:rsidRDefault="00895F7E" w:rsidP="00895F7E">
            <w:pPr>
              <w:spacing w:after="120" w:line="23" w:lineRule="atLeast"/>
              <w:jc w:val="both"/>
              <w:rPr>
                <w:rFonts w:asciiTheme="minorHAnsi" w:hAnsiTheme="minorHAnsi"/>
                <w:sz w:val="20"/>
                <w:szCs w:val="20"/>
              </w:rPr>
            </w:pPr>
            <w:r w:rsidRPr="007D7032">
              <w:rPr>
                <w:rFonts w:asciiTheme="minorHAnsi" w:hAnsiTheme="minorHAnsi"/>
                <w:sz w:val="20"/>
                <w:szCs w:val="20"/>
              </w:rPr>
              <w:t>This is still not clear.</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1331D2" w:rsidRDefault="00895F7E" w:rsidP="00895F7E">
            <w:pPr>
              <w:spacing w:after="120" w:line="23" w:lineRule="atLeast"/>
              <w:jc w:val="both"/>
              <w:rPr>
                <w:rFonts w:asciiTheme="minorHAnsi" w:hAnsiTheme="minorHAnsi"/>
                <w:sz w:val="20"/>
                <w:szCs w:val="20"/>
              </w:rPr>
            </w:pPr>
            <w:r w:rsidRPr="00664AC7">
              <w:rPr>
                <w:rFonts w:asciiTheme="minorHAnsi" w:hAnsiTheme="minorHAnsi"/>
                <w:sz w:val="20"/>
                <w:szCs w:val="20"/>
              </w:rPr>
              <w:t>Libya</w:t>
            </w:r>
          </w:p>
        </w:tc>
        <w:tc>
          <w:tcPr>
            <w:tcW w:w="5618" w:type="dxa"/>
          </w:tcPr>
          <w:p w:rsidR="00895F7E" w:rsidRPr="007D7032"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NA</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1331D2"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Malta</w:t>
            </w:r>
          </w:p>
        </w:tc>
        <w:tc>
          <w:tcPr>
            <w:tcW w:w="5618" w:type="dxa"/>
          </w:tcPr>
          <w:p w:rsidR="00895F7E" w:rsidRPr="007D7032"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Sorry we do not know.</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sidRPr="009D505D">
              <w:rPr>
                <w:rFonts w:asciiTheme="minorHAnsi" w:hAnsiTheme="minorHAnsi"/>
                <w:sz w:val="20"/>
                <w:szCs w:val="20"/>
              </w:rPr>
              <w:t>Mexico</w:t>
            </w:r>
          </w:p>
        </w:tc>
        <w:tc>
          <w:tcPr>
            <w:tcW w:w="5618" w:type="dxa"/>
          </w:tcPr>
          <w:p w:rsidR="00895F7E" w:rsidRPr="00E77F38" w:rsidRDefault="00895F7E" w:rsidP="00895F7E">
            <w:pPr>
              <w:spacing w:after="120" w:line="23" w:lineRule="atLeast"/>
              <w:jc w:val="both"/>
              <w:rPr>
                <w:rFonts w:asciiTheme="minorHAnsi" w:hAnsiTheme="minorHAnsi"/>
                <w:sz w:val="20"/>
                <w:szCs w:val="20"/>
              </w:rPr>
            </w:pPr>
            <w:r w:rsidRPr="00770771">
              <w:rPr>
                <w:rFonts w:asciiTheme="minorHAnsi" w:hAnsiTheme="minorHAnsi"/>
                <w:sz w:val="20"/>
                <w:szCs w:val="20"/>
              </w:rPr>
              <w:t>We do not have that information</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587F5E" w:rsidRDefault="00895F7E" w:rsidP="00895F7E">
            <w:pPr>
              <w:spacing w:after="120" w:line="23" w:lineRule="atLeast"/>
              <w:jc w:val="both"/>
              <w:rPr>
                <w:rFonts w:asciiTheme="minorHAnsi" w:hAnsiTheme="minorHAnsi"/>
                <w:sz w:val="20"/>
                <w:szCs w:val="20"/>
              </w:rPr>
            </w:pPr>
            <w:r w:rsidRPr="003D0FEC">
              <w:rPr>
                <w:rFonts w:asciiTheme="minorHAnsi" w:hAnsiTheme="minorHAnsi"/>
                <w:sz w:val="20"/>
                <w:szCs w:val="20"/>
              </w:rPr>
              <w:t>Montenegro</w:t>
            </w:r>
          </w:p>
        </w:tc>
        <w:tc>
          <w:tcPr>
            <w:tcW w:w="5618" w:type="dxa"/>
          </w:tcPr>
          <w:p w:rsidR="00895F7E" w:rsidRPr="0067501F" w:rsidRDefault="00895F7E" w:rsidP="00895F7E">
            <w:pPr>
              <w:spacing w:after="120" w:line="23" w:lineRule="atLeast"/>
              <w:jc w:val="both"/>
              <w:rPr>
                <w:rFonts w:asciiTheme="minorHAnsi" w:hAnsiTheme="minorHAnsi"/>
                <w:sz w:val="20"/>
                <w:szCs w:val="20"/>
              </w:rPr>
            </w:pPr>
            <w:r w:rsidRPr="007858A8">
              <w:rPr>
                <w:rFonts w:asciiTheme="minorHAnsi" w:hAnsiTheme="minorHAnsi"/>
                <w:sz w:val="20"/>
                <w:szCs w:val="20"/>
              </w:rPr>
              <w:t>Not received published information so far.</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9D505D" w:rsidRDefault="00895F7E" w:rsidP="00895F7E">
            <w:pPr>
              <w:spacing w:after="120" w:line="23" w:lineRule="atLeast"/>
              <w:jc w:val="both"/>
              <w:rPr>
                <w:rFonts w:asciiTheme="minorHAnsi" w:hAnsiTheme="minorHAnsi"/>
                <w:sz w:val="20"/>
                <w:szCs w:val="20"/>
              </w:rPr>
            </w:pPr>
            <w:r w:rsidRPr="00587F5E">
              <w:rPr>
                <w:rFonts w:asciiTheme="minorHAnsi" w:hAnsiTheme="minorHAnsi"/>
                <w:sz w:val="20"/>
                <w:szCs w:val="20"/>
              </w:rPr>
              <w:t>Morocco</w:t>
            </w:r>
          </w:p>
        </w:tc>
        <w:tc>
          <w:tcPr>
            <w:tcW w:w="5618" w:type="dxa"/>
          </w:tcPr>
          <w:p w:rsidR="00895F7E" w:rsidRPr="00770771" w:rsidRDefault="00895F7E" w:rsidP="00895F7E">
            <w:pPr>
              <w:spacing w:after="120" w:line="23" w:lineRule="atLeast"/>
              <w:jc w:val="both"/>
              <w:rPr>
                <w:rFonts w:asciiTheme="minorHAnsi" w:hAnsiTheme="minorHAnsi"/>
                <w:sz w:val="20"/>
                <w:szCs w:val="20"/>
              </w:rPr>
            </w:pPr>
            <w:r w:rsidRPr="0067501F">
              <w:rPr>
                <w:rFonts w:asciiTheme="minorHAnsi" w:hAnsiTheme="minorHAnsi"/>
                <w:sz w:val="20"/>
                <w:szCs w:val="20"/>
              </w:rPr>
              <w:t>+/- 5%</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3D0FEC" w:rsidRDefault="00895F7E" w:rsidP="00895F7E">
            <w:pPr>
              <w:spacing w:after="120" w:line="23" w:lineRule="atLeast"/>
              <w:jc w:val="both"/>
              <w:rPr>
                <w:rFonts w:asciiTheme="minorHAnsi" w:hAnsiTheme="minorHAnsi"/>
                <w:sz w:val="20"/>
                <w:szCs w:val="20"/>
              </w:rPr>
            </w:pPr>
            <w:r w:rsidRPr="009B1078">
              <w:rPr>
                <w:rFonts w:asciiTheme="minorHAnsi" w:hAnsiTheme="minorHAnsi"/>
                <w:sz w:val="20"/>
                <w:szCs w:val="20"/>
              </w:rPr>
              <w:t>Netherlands</w:t>
            </w:r>
          </w:p>
        </w:tc>
        <w:tc>
          <w:tcPr>
            <w:tcW w:w="5618" w:type="dxa"/>
          </w:tcPr>
          <w:p w:rsidR="00895F7E" w:rsidRPr="007858A8" w:rsidRDefault="00895F7E" w:rsidP="00895F7E">
            <w:pPr>
              <w:spacing w:after="120" w:line="23" w:lineRule="atLeast"/>
              <w:jc w:val="both"/>
              <w:rPr>
                <w:rFonts w:asciiTheme="minorHAnsi" w:hAnsiTheme="minorHAnsi"/>
                <w:sz w:val="20"/>
                <w:szCs w:val="20"/>
              </w:rPr>
            </w:pPr>
            <w:r w:rsidRPr="001852B2">
              <w:rPr>
                <w:rFonts w:asciiTheme="minorHAnsi" w:hAnsiTheme="minorHAnsi"/>
                <w:sz w:val="20"/>
                <w:szCs w:val="20"/>
              </w:rPr>
              <w:t xml:space="preserve">Probably yes. The shippers association involved is </w:t>
            </w:r>
            <w:r>
              <w:rPr>
                <w:rFonts w:asciiTheme="minorHAnsi" w:hAnsiTheme="minorHAnsi"/>
                <w:sz w:val="20"/>
                <w:szCs w:val="20"/>
              </w:rPr>
              <w:t>asking</w:t>
            </w:r>
            <w:r w:rsidRPr="001852B2">
              <w:rPr>
                <w:rFonts w:asciiTheme="minorHAnsi" w:hAnsiTheme="minorHAnsi"/>
                <w:sz w:val="20"/>
                <w:szCs w:val="20"/>
              </w:rPr>
              <w:t xml:space="preserve"> for </w:t>
            </w:r>
            <w:r>
              <w:rPr>
                <w:rFonts w:asciiTheme="minorHAnsi" w:hAnsiTheme="minorHAnsi"/>
                <w:sz w:val="20"/>
                <w:szCs w:val="20"/>
              </w:rPr>
              <w:t>+/- 5%</w:t>
            </w:r>
            <w:r w:rsidRPr="001852B2">
              <w:rPr>
                <w:rFonts w:asciiTheme="minorHAnsi" w:hAnsiTheme="minorHAnsi"/>
                <w:sz w:val="20"/>
                <w:szCs w:val="20"/>
              </w:rPr>
              <w:t>.</w:t>
            </w:r>
          </w:p>
        </w:tc>
      </w:tr>
      <w:tr w:rsidR="00895F7E" w:rsidRPr="00D42F9B" w:rsidTr="006F7BE7">
        <w:trPr>
          <w:trHeight w:val="193"/>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9D505D" w:rsidRDefault="00895F7E" w:rsidP="00895F7E">
            <w:pPr>
              <w:spacing w:after="120" w:line="23" w:lineRule="atLeast"/>
              <w:jc w:val="both"/>
              <w:rPr>
                <w:rFonts w:asciiTheme="minorHAnsi" w:hAnsiTheme="minorHAnsi"/>
                <w:sz w:val="20"/>
                <w:szCs w:val="20"/>
              </w:rPr>
            </w:pPr>
            <w:r w:rsidRPr="008E51DD">
              <w:rPr>
                <w:rFonts w:asciiTheme="minorHAnsi" w:hAnsiTheme="minorHAnsi"/>
                <w:sz w:val="20"/>
                <w:szCs w:val="20"/>
              </w:rPr>
              <w:t>Panama</w:t>
            </w:r>
          </w:p>
        </w:tc>
        <w:tc>
          <w:tcPr>
            <w:tcW w:w="5618" w:type="dxa"/>
          </w:tcPr>
          <w:p w:rsidR="00895F7E" w:rsidRPr="00770771" w:rsidRDefault="00895F7E" w:rsidP="00895F7E">
            <w:pPr>
              <w:spacing w:after="120" w:line="23" w:lineRule="atLeast"/>
              <w:jc w:val="both"/>
              <w:rPr>
                <w:rFonts w:asciiTheme="minorHAnsi" w:hAnsiTheme="minorHAnsi"/>
                <w:sz w:val="20"/>
                <w:szCs w:val="20"/>
              </w:rPr>
            </w:pPr>
            <w:r w:rsidRPr="00B15274">
              <w:rPr>
                <w:rFonts w:asciiTheme="minorHAnsi" w:hAnsiTheme="minorHAnsi"/>
                <w:sz w:val="20"/>
                <w:szCs w:val="20"/>
              </w:rPr>
              <w:t>Not defined yet</w:t>
            </w:r>
            <w:r>
              <w:rPr>
                <w:rFonts w:asciiTheme="minorHAnsi" w:hAnsiTheme="minorHAnsi"/>
                <w:sz w:val="20"/>
                <w:szCs w:val="20"/>
              </w:rPr>
              <w:t>.</w:t>
            </w:r>
          </w:p>
        </w:tc>
      </w:tr>
      <w:tr w:rsidR="00895F7E" w:rsidRPr="00D42F9B" w:rsidTr="00750A37">
        <w:trPr>
          <w:trHeight w:val="498"/>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8E51DD"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Peru</w:t>
            </w:r>
          </w:p>
        </w:tc>
        <w:tc>
          <w:tcPr>
            <w:tcW w:w="5618" w:type="dxa"/>
          </w:tcPr>
          <w:p w:rsidR="00895F7E" w:rsidRPr="00B15274" w:rsidRDefault="00895F7E" w:rsidP="00895F7E">
            <w:pPr>
              <w:spacing w:after="120" w:line="23" w:lineRule="atLeast"/>
              <w:jc w:val="both"/>
              <w:rPr>
                <w:rFonts w:asciiTheme="minorHAnsi" w:hAnsiTheme="minorHAnsi"/>
                <w:sz w:val="20"/>
                <w:szCs w:val="20"/>
              </w:rPr>
            </w:pPr>
            <w:r w:rsidRPr="000862D4">
              <w:rPr>
                <w:rFonts w:asciiTheme="minorHAnsi" w:hAnsiTheme="minorHAnsi"/>
                <w:sz w:val="20"/>
                <w:szCs w:val="20"/>
              </w:rPr>
              <w:t>Yes. Peruvian customs allows a tolerance of +</w:t>
            </w:r>
            <w:r>
              <w:rPr>
                <w:rFonts w:asciiTheme="minorHAnsi" w:hAnsiTheme="minorHAnsi"/>
                <w:sz w:val="20"/>
                <w:szCs w:val="20"/>
              </w:rPr>
              <w:t>/</w:t>
            </w:r>
            <w:r w:rsidRPr="000862D4">
              <w:rPr>
                <w:rFonts w:asciiTheme="minorHAnsi" w:hAnsiTheme="minorHAnsi"/>
                <w:sz w:val="20"/>
                <w:szCs w:val="20"/>
              </w:rPr>
              <w:t>- 5 % on weights for loose loaded cargo.</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8E51DD" w:rsidRDefault="00895F7E" w:rsidP="00895F7E">
            <w:pPr>
              <w:spacing w:after="120" w:line="23" w:lineRule="atLeast"/>
              <w:jc w:val="both"/>
              <w:rPr>
                <w:rFonts w:asciiTheme="minorHAnsi" w:hAnsiTheme="minorHAnsi"/>
                <w:sz w:val="20"/>
                <w:szCs w:val="20"/>
              </w:rPr>
            </w:pPr>
            <w:r w:rsidRPr="00B90483">
              <w:rPr>
                <w:rFonts w:asciiTheme="minorHAnsi" w:hAnsiTheme="minorHAnsi"/>
                <w:sz w:val="20"/>
                <w:szCs w:val="20"/>
              </w:rPr>
              <w:t>Philippines</w:t>
            </w:r>
          </w:p>
        </w:tc>
        <w:tc>
          <w:tcPr>
            <w:tcW w:w="5618" w:type="dxa"/>
          </w:tcPr>
          <w:p w:rsidR="00895F7E" w:rsidRPr="00B15274" w:rsidRDefault="00895F7E" w:rsidP="00895F7E">
            <w:pPr>
              <w:spacing w:after="120" w:line="23" w:lineRule="atLeast"/>
              <w:jc w:val="both"/>
              <w:rPr>
                <w:rFonts w:asciiTheme="minorHAnsi" w:hAnsiTheme="minorHAnsi"/>
                <w:sz w:val="20"/>
                <w:szCs w:val="20"/>
              </w:rPr>
            </w:pPr>
            <w:r w:rsidRPr="00B53CB5">
              <w:rPr>
                <w:rFonts w:asciiTheme="minorHAnsi" w:hAnsiTheme="minorHAnsi"/>
                <w:sz w:val="20"/>
                <w:szCs w:val="20"/>
              </w:rPr>
              <w:t>For discussion</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9D505D" w:rsidRDefault="00895F7E" w:rsidP="00895F7E">
            <w:pPr>
              <w:spacing w:after="120" w:line="23" w:lineRule="atLeast"/>
              <w:jc w:val="both"/>
              <w:rPr>
                <w:rFonts w:asciiTheme="minorHAnsi" w:hAnsiTheme="minorHAnsi"/>
                <w:sz w:val="20"/>
                <w:szCs w:val="20"/>
              </w:rPr>
            </w:pPr>
            <w:r w:rsidRPr="00AF6A8A">
              <w:rPr>
                <w:rFonts w:asciiTheme="minorHAnsi" w:hAnsiTheme="minorHAnsi"/>
                <w:sz w:val="20"/>
                <w:szCs w:val="20"/>
              </w:rPr>
              <w:t>Poland</w:t>
            </w:r>
          </w:p>
        </w:tc>
        <w:tc>
          <w:tcPr>
            <w:tcW w:w="5618" w:type="dxa"/>
          </w:tcPr>
          <w:p w:rsidR="00895F7E" w:rsidRPr="00770771"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A 5% allowance has been indicated. However the standard</w:t>
            </w:r>
            <w:r w:rsidRPr="00B83DC5">
              <w:rPr>
                <w:rFonts w:asciiTheme="minorHAnsi" w:hAnsiTheme="minorHAnsi"/>
                <w:sz w:val="20"/>
                <w:szCs w:val="20"/>
              </w:rPr>
              <w:t xml:space="preserve"> tolerance on weights is 200 k</w:t>
            </w:r>
            <w:r>
              <w:rPr>
                <w:rFonts w:asciiTheme="minorHAnsi" w:hAnsiTheme="minorHAnsi"/>
                <w:sz w:val="20"/>
                <w:szCs w:val="20"/>
              </w:rPr>
              <w:t>il</w:t>
            </w:r>
            <w:r w:rsidRPr="00B83DC5">
              <w:rPr>
                <w:rFonts w:asciiTheme="minorHAnsi" w:hAnsiTheme="minorHAnsi"/>
                <w:sz w:val="20"/>
                <w:szCs w:val="20"/>
              </w:rPr>
              <w:t>os on 60.000 kg</w:t>
            </w:r>
            <w:r>
              <w:rPr>
                <w:rFonts w:asciiTheme="minorHAnsi" w:hAnsiTheme="minorHAnsi"/>
                <w:sz w:val="20"/>
                <w:szCs w:val="20"/>
              </w:rPr>
              <w:t xml:space="preserve"> on a weighbridge (0.33%</w:t>
            </w:r>
            <w:r w:rsidRPr="00B83DC5">
              <w:rPr>
                <w:rFonts w:asciiTheme="minorHAnsi" w:hAnsiTheme="minorHAnsi"/>
                <w:sz w:val="20"/>
                <w:szCs w:val="20"/>
              </w:rPr>
              <w:t>)</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B90483" w:rsidRDefault="00895F7E" w:rsidP="00895F7E">
            <w:pPr>
              <w:spacing w:after="120" w:line="23" w:lineRule="atLeast"/>
              <w:jc w:val="both"/>
              <w:rPr>
                <w:rFonts w:asciiTheme="minorHAnsi" w:hAnsiTheme="minorHAnsi"/>
                <w:sz w:val="20"/>
                <w:szCs w:val="20"/>
              </w:rPr>
            </w:pPr>
            <w:r w:rsidRPr="004D1152">
              <w:rPr>
                <w:rFonts w:asciiTheme="minorHAnsi" w:hAnsiTheme="minorHAnsi"/>
                <w:sz w:val="20"/>
                <w:szCs w:val="20"/>
              </w:rPr>
              <w:t>Portugal</w:t>
            </w:r>
          </w:p>
        </w:tc>
        <w:tc>
          <w:tcPr>
            <w:tcW w:w="5618" w:type="dxa"/>
          </w:tcPr>
          <w:p w:rsidR="00895F7E" w:rsidRPr="00B53CB5"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We expect it will be around 5%.</w:t>
            </w:r>
            <w:r w:rsidRPr="00215C7C">
              <w:rPr>
                <w:rFonts w:asciiTheme="minorHAnsi" w:hAnsiTheme="minorHAnsi"/>
                <w:sz w:val="20"/>
                <w:szCs w:val="20"/>
              </w:rPr>
              <w:tab/>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AF6A8A"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Slovenia</w:t>
            </w:r>
          </w:p>
        </w:tc>
        <w:tc>
          <w:tcPr>
            <w:tcW w:w="5618" w:type="dxa"/>
          </w:tcPr>
          <w:p w:rsidR="00895F7E" w:rsidRPr="00B83DC5" w:rsidRDefault="00895F7E" w:rsidP="00895F7E">
            <w:pPr>
              <w:spacing w:after="120" w:line="23" w:lineRule="atLeast"/>
              <w:jc w:val="both"/>
              <w:rPr>
                <w:rFonts w:asciiTheme="minorHAnsi" w:hAnsiTheme="minorHAnsi"/>
                <w:sz w:val="20"/>
                <w:szCs w:val="20"/>
              </w:rPr>
            </w:pPr>
            <w:r w:rsidRPr="000115C2">
              <w:rPr>
                <w:rFonts w:asciiTheme="minorHAnsi" w:hAnsiTheme="minorHAnsi"/>
                <w:sz w:val="20"/>
                <w:szCs w:val="20"/>
              </w:rPr>
              <w:t>Proposal is 4%</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6021C8"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South Africa</w:t>
            </w:r>
          </w:p>
        </w:tc>
        <w:tc>
          <w:tcPr>
            <w:tcW w:w="5618" w:type="dxa"/>
          </w:tcPr>
          <w:p w:rsidR="00895F7E" w:rsidRPr="00D5209F"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This is now under discussion.</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sidRPr="006021C8">
              <w:rPr>
                <w:rFonts w:asciiTheme="minorHAnsi" w:hAnsiTheme="minorHAnsi"/>
                <w:sz w:val="20"/>
                <w:szCs w:val="20"/>
              </w:rPr>
              <w:t>Sweden</w:t>
            </w:r>
          </w:p>
        </w:tc>
        <w:tc>
          <w:tcPr>
            <w:tcW w:w="5618" w:type="dxa"/>
          </w:tcPr>
          <w:p w:rsidR="00895F7E" w:rsidRPr="000115C2" w:rsidRDefault="00895F7E" w:rsidP="00895F7E">
            <w:pPr>
              <w:spacing w:after="120" w:line="23" w:lineRule="atLeast"/>
              <w:jc w:val="both"/>
              <w:rPr>
                <w:rFonts w:asciiTheme="minorHAnsi" w:hAnsiTheme="minorHAnsi"/>
                <w:sz w:val="20"/>
                <w:szCs w:val="20"/>
              </w:rPr>
            </w:pPr>
            <w:r w:rsidRPr="00D5209F">
              <w:rPr>
                <w:rFonts w:asciiTheme="minorHAnsi" w:hAnsiTheme="minorHAnsi"/>
                <w:sz w:val="20"/>
                <w:szCs w:val="20"/>
              </w:rPr>
              <w:t>This has been discussed but no value is settled.</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sidRPr="00AD7A38">
              <w:rPr>
                <w:rFonts w:asciiTheme="minorHAnsi" w:hAnsiTheme="minorHAnsi"/>
                <w:sz w:val="20"/>
                <w:szCs w:val="20"/>
              </w:rPr>
              <w:t>Tunisia</w:t>
            </w:r>
          </w:p>
        </w:tc>
        <w:tc>
          <w:tcPr>
            <w:tcW w:w="5618" w:type="dxa"/>
          </w:tcPr>
          <w:p w:rsidR="00895F7E" w:rsidRPr="005C14A0" w:rsidRDefault="00895F7E" w:rsidP="00895F7E">
            <w:pPr>
              <w:spacing w:after="120" w:line="23" w:lineRule="atLeast"/>
              <w:jc w:val="both"/>
              <w:rPr>
                <w:rFonts w:asciiTheme="minorHAnsi" w:hAnsiTheme="minorHAnsi"/>
                <w:sz w:val="20"/>
                <w:szCs w:val="20"/>
              </w:rPr>
            </w:pPr>
            <w:r w:rsidRPr="00B370F7">
              <w:rPr>
                <w:rFonts w:asciiTheme="minorHAnsi" w:hAnsiTheme="minorHAnsi"/>
                <w:sz w:val="20"/>
                <w:szCs w:val="20"/>
              </w:rPr>
              <w:t>Don’t know at this stage</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AD7A38"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UK</w:t>
            </w:r>
          </w:p>
        </w:tc>
        <w:tc>
          <w:tcPr>
            <w:tcW w:w="5618" w:type="dxa"/>
          </w:tcPr>
          <w:p w:rsidR="00895F7E" w:rsidRPr="00B370F7" w:rsidRDefault="00895F7E" w:rsidP="00895F7E">
            <w:pPr>
              <w:spacing w:after="120" w:line="23" w:lineRule="atLeast"/>
              <w:jc w:val="both"/>
              <w:rPr>
                <w:rFonts w:asciiTheme="minorHAnsi" w:hAnsiTheme="minorHAnsi"/>
                <w:sz w:val="20"/>
                <w:szCs w:val="20"/>
              </w:rPr>
            </w:pPr>
            <w:r w:rsidRPr="00705383">
              <w:rPr>
                <w:rFonts w:asciiTheme="minorHAnsi" w:hAnsiTheme="minorHAnsi"/>
                <w:sz w:val="20"/>
                <w:szCs w:val="20"/>
              </w:rPr>
              <w:t>Yes</w:t>
            </w:r>
            <w:r>
              <w:rPr>
                <w:rFonts w:asciiTheme="minorHAnsi" w:hAnsiTheme="minorHAnsi"/>
                <w:sz w:val="20"/>
                <w:szCs w:val="20"/>
              </w:rPr>
              <w:t>,</w:t>
            </w:r>
            <w:r w:rsidRPr="00705383">
              <w:rPr>
                <w:rFonts w:asciiTheme="minorHAnsi" w:hAnsiTheme="minorHAnsi"/>
                <w:sz w:val="20"/>
                <w:szCs w:val="20"/>
              </w:rPr>
              <w:t xml:space="preserve"> +/- 5%</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AD7A38"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Ukraine</w:t>
            </w:r>
          </w:p>
        </w:tc>
        <w:tc>
          <w:tcPr>
            <w:tcW w:w="5618" w:type="dxa"/>
          </w:tcPr>
          <w:p w:rsidR="00895F7E" w:rsidRPr="00B370F7" w:rsidRDefault="00895F7E" w:rsidP="00895F7E">
            <w:pPr>
              <w:spacing w:after="120" w:line="23" w:lineRule="atLeast"/>
              <w:jc w:val="both"/>
              <w:rPr>
                <w:rFonts w:asciiTheme="minorHAnsi" w:hAnsiTheme="minorHAnsi"/>
                <w:sz w:val="20"/>
                <w:szCs w:val="20"/>
              </w:rPr>
            </w:pPr>
            <w:r w:rsidRPr="005A4C81">
              <w:rPr>
                <w:rFonts w:asciiTheme="minorHAnsi" w:hAnsiTheme="minorHAnsi"/>
                <w:sz w:val="20"/>
                <w:szCs w:val="20"/>
              </w:rPr>
              <w:t>This has not yet been determined</w:t>
            </w:r>
            <w:r>
              <w:rPr>
                <w:rFonts w:asciiTheme="minorHAnsi" w:hAnsiTheme="minorHAnsi"/>
                <w:sz w:val="20"/>
                <w:szCs w:val="20"/>
              </w:rPr>
              <w:t>.</w:t>
            </w:r>
          </w:p>
        </w:tc>
      </w:tr>
    </w:tbl>
    <w:p w:rsidR="00A634C8" w:rsidRDefault="00A634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238"/>
        <w:gridCol w:w="5618"/>
      </w:tblGrid>
      <w:tr w:rsidR="00895F7E" w:rsidRPr="00D42F9B" w:rsidTr="00750A37">
        <w:tc>
          <w:tcPr>
            <w:tcW w:w="2160" w:type="dxa"/>
            <w:vMerge w:val="restart"/>
          </w:tcPr>
          <w:p w:rsidR="00895F7E" w:rsidRDefault="00895F7E" w:rsidP="00895F7E">
            <w:pPr>
              <w:numPr>
                <w:ilvl w:val="0"/>
                <w:numId w:val="3"/>
              </w:numPr>
              <w:spacing w:after="0" w:line="23" w:lineRule="atLeast"/>
              <w:jc w:val="both"/>
              <w:rPr>
                <w:rFonts w:asciiTheme="minorHAnsi" w:hAnsiTheme="minorHAnsi"/>
                <w:sz w:val="20"/>
                <w:szCs w:val="20"/>
              </w:rPr>
            </w:pPr>
          </w:p>
          <w:p w:rsidR="00895F7E" w:rsidRPr="00D42F9B" w:rsidRDefault="00895F7E" w:rsidP="00895F7E">
            <w:pPr>
              <w:spacing w:after="0" w:line="23" w:lineRule="atLeast"/>
              <w:jc w:val="both"/>
              <w:rPr>
                <w:rFonts w:asciiTheme="minorHAnsi" w:hAnsiTheme="minorHAnsi"/>
                <w:sz w:val="20"/>
                <w:szCs w:val="20"/>
              </w:rPr>
            </w:pPr>
            <w:r w:rsidRPr="00D42F9B">
              <w:rPr>
                <w:rFonts w:asciiTheme="minorHAnsi" w:hAnsiTheme="minorHAnsi"/>
                <w:sz w:val="20"/>
                <w:szCs w:val="20"/>
              </w:rPr>
              <w:t xml:space="preserve">Will penalties apply to any container found to </w:t>
            </w:r>
            <w:r w:rsidRPr="00D42F9B">
              <w:rPr>
                <w:rFonts w:asciiTheme="minorHAnsi" w:hAnsiTheme="minorHAnsi"/>
                <w:sz w:val="20"/>
                <w:szCs w:val="20"/>
              </w:rPr>
              <w:lastRenderedPageBreak/>
              <w:t>be at variance with declared weight?</w:t>
            </w:r>
          </w:p>
        </w:tc>
        <w:tc>
          <w:tcPr>
            <w:tcW w:w="1238" w:type="dxa"/>
          </w:tcPr>
          <w:p w:rsidR="00895F7E" w:rsidRPr="00D42F9B"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lastRenderedPageBreak/>
              <w:t>Algeria</w:t>
            </w:r>
          </w:p>
        </w:tc>
        <w:tc>
          <w:tcPr>
            <w:tcW w:w="5618" w:type="dxa"/>
          </w:tcPr>
          <w:p w:rsidR="00895F7E" w:rsidRPr="00D42F9B"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Yes.</w:t>
            </w:r>
          </w:p>
        </w:tc>
      </w:tr>
      <w:tr w:rsidR="00895F7E" w:rsidRPr="00D42F9B" w:rsidTr="00750A37">
        <w:tc>
          <w:tcPr>
            <w:tcW w:w="2160" w:type="dxa"/>
            <w:vMerge/>
          </w:tcPr>
          <w:p w:rsidR="00895F7E" w:rsidRDefault="00895F7E" w:rsidP="00895F7E">
            <w:pPr>
              <w:numPr>
                <w:ilvl w:val="0"/>
                <w:numId w:val="3"/>
              </w:numPr>
              <w:spacing w:after="0" w:line="23" w:lineRule="atLeast"/>
              <w:jc w:val="both"/>
              <w:rPr>
                <w:rFonts w:asciiTheme="minorHAnsi" w:hAnsiTheme="minorHAnsi"/>
                <w:sz w:val="20"/>
                <w:szCs w:val="20"/>
              </w:rPr>
            </w:pPr>
          </w:p>
        </w:tc>
        <w:tc>
          <w:tcPr>
            <w:tcW w:w="1238" w:type="dxa"/>
          </w:tcPr>
          <w:p w:rsidR="00895F7E" w:rsidRPr="00D42F9B" w:rsidRDefault="00895F7E" w:rsidP="00895F7E">
            <w:pPr>
              <w:spacing w:after="120" w:line="23" w:lineRule="atLeast"/>
              <w:jc w:val="both"/>
              <w:rPr>
                <w:rFonts w:asciiTheme="minorHAnsi" w:hAnsiTheme="minorHAnsi"/>
                <w:sz w:val="20"/>
                <w:szCs w:val="20"/>
              </w:rPr>
            </w:pPr>
            <w:r w:rsidRPr="00D42F9B">
              <w:rPr>
                <w:rFonts w:asciiTheme="minorHAnsi" w:hAnsiTheme="minorHAnsi"/>
                <w:sz w:val="20"/>
                <w:szCs w:val="20"/>
              </w:rPr>
              <w:t>Argentina</w:t>
            </w:r>
          </w:p>
        </w:tc>
        <w:tc>
          <w:tcPr>
            <w:tcW w:w="5618" w:type="dxa"/>
          </w:tcPr>
          <w:p w:rsidR="00895F7E" w:rsidRPr="00D42F9B" w:rsidRDefault="00895F7E" w:rsidP="00895F7E">
            <w:pPr>
              <w:spacing w:after="120" w:line="23" w:lineRule="atLeast"/>
              <w:jc w:val="both"/>
              <w:rPr>
                <w:rFonts w:asciiTheme="minorHAnsi" w:hAnsiTheme="minorHAnsi"/>
                <w:sz w:val="20"/>
                <w:szCs w:val="20"/>
              </w:rPr>
            </w:pPr>
            <w:r w:rsidRPr="00D42F9B">
              <w:rPr>
                <w:rFonts w:asciiTheme="minorHAnsi" w:hAnsiTheme="minorHAnsi"/>
                <w:sz w:val="20"/>
                <w:szCs w:val="20"/>
              </w:rPr>
              <w:t>Unknown.</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D42F9B"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Australia</w:t>
            </w:r>
          </w:p>
        </w:tc>
        <w:tc>
          <w:tcPr>
            <w:tcW w:w="5618" w:type="dxa"/>
          </w:tcPr>
          <w:p w:rsidR="00895F7E" w:rsidRPr="00D42F9B" w:rsidRDefault="00895F7E" w:rsidP="00895F7E">
            <w:pPr>
              <w:spacing w:after="120" w:line="23" w:lineRule="atLeast"/>
              <w:jc w:val="both"/>
              <w:rPr>
                <w:rFonts w:asciiTheme="minorHAnsi" w:hAnsiTheme="minorHAnsi"/>
                <w:sz w:val="20"/>
                <w:szCs w:val="20"/>
              </w:rPr>
            </w:pPr>
            <w:r w:rsidRPr="00D42F9B">
              <w:rPr>
                <w:rFonts w:asciiTheme="minorHAnsi" w:hAnsiTheme="minorHAnsi"/>
                <w:sz w:val="20"/>
                <w:szCs w:val="20"/>
              </w:rPr>
              <w:t xml:space="preserve">Not clear at this stage. </w:t>
            </w:r>
            <w:r>
              <w:rPr>
                <w:rFonts w:asciiTheme="minorHAnsi" w:hAnsiTheme="minorHAnsi"/>
                <w:sz w:val="20"/>
                <w:szCs w:val="20"/>
              </w:rPr>
              <w:t>The current draft of amended MO 42 does not include penalties in this regard.</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D42F9B"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Belgium</w:t>
            </w:r>
          </w:p>
        </w:tc>
        <w:tc>
          <w:tcPr>
            <w:tcW w:w="5618" w:type="dxa"/>
          </w:tcPr>
          <w:p w:rsidR="00895F7E" w:rsidRPr="00D42F9B"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Yes.</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Brazil</w:t>
            </w:r>
          </w:p>
        </w:tc>
        <w:tc>
          <w:tcPr>
            <w:tcW w:w="5618" w:type="dxa"/>
          </w:tcPr>
          <w:p w:rsidR="00895F7E" w:rsidRDefault="00895F7E" w:rsidP="00895F7E">
            <w:pPr>
              <w:spacing w:after="120" w:line="23" w:lineRule="atLeast"/>
              <w:jc w:val="both"/>
              <w:rPr>
                <w:rFonts w:asciiTheme="minorHAnsi" w:hAnsiTheme="minorHAnsi"/>
                <w:sz w:val="20"/>
                <w:szCs w:val="20"/>
              </w:rPr>
            </w:pPr>
            <w:r w:rsidRPr="001801A6">
              <w:rPr>
                <w:rFonts w:asciiTheme="minorHAnsi" w:hAnsiTheme="minorHAnsi"/>
                <w:sz w:val="20"/>
                <w:szCs w:val="20"/>
              </w:rPr>
              <w:t>Not clear yet.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D42F9B" w:rsidRDefault="00895F7E" w:rsidP="00895F7E">
            <w:pPr>
              <w:spacing w:after="120" w:line="23" w:lineRule="atLeast"/>
              <w:jc w:val="both"/>
              <w:rPr>
                <w:rFonts w:asciiTheme="minorHAnsi" w:hAnsiTheme="minorHAnsi"/>
                <w:sz w:val="20"/>
                <w:szCs w:val="20"/>
              </w:rPr>
            </w:pPr>
            <w:r w:rsidRPr="005D7BAE">
              <w:rPr>
                <w:rFonts w:asciiTheme="minorHAnsi" w:hAnsiTheme="minorHAnsi"/>
                <w:sz w:val="20"/>
                <w:szCs w:val="20"/>
              </w:rPr>
              <w:t>Croatia</w:t>
            </w:r>
          </w:p>
        </w:tc>
        <w:tc>
          <w:tcPr>
            <w:tcW w:w="5618" w:type="dxa"/>
          </w:tcPr>
          <w:p w:rsidR="00895F7E" w:rsidRPr="00D42F9B"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Yes, for any variance greater than 5%.</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5D7BAE" w:rsidRDefault="00895F7E" w:rsidP="00895F7E">
            <w:pPr>
              <w:spacing w:after="120" w:line="23" w:lineRule="atLeast"/>
              <w:jc w:val="both"/>
              <w:rPr>
                <w:rFonts w:asciiTheme="minorHAnsi" w:hAnsiTheme="minorHAnsi"/>
                <w:sz w:val="20"/>
                <w:szCs w:val="20"/>
              </w:rPr>
            </w:pPr>
            <w:r w:rsidRPr="00580FAE">
              <w:rPr>
                <w:rFonts w:asciiTheme="minorHAnsi" w:hAnsiTheme="minorHAnsi"/>
                <w:sz w:val="20"/>
                <w:szCs w:val="20"/>
              </w:rPr>
              <w:t>Cyprus</w:t>
            </w:r>
          </w:p>
        </w:tc>
        <w:tc>
          <w:tcPr>
            <w:tcW w:w="5618" w:type="dxa"/>
          </w:tcPr>
          <w:p w:rsidR="00895F7E" w:rsidRPr="006044E0" w:rsidRDefault="00895F7E" w:rsidP="00895F7E">
            <w:pPr>
              <w:spacing w:after="120" w:line="23" w:lineRule="atLeast"/>
              <w:jc w:val="both"/>
              <w:rPr>
                <w:rFonts w:asciiTheme="minorHAnsi" w:hAnsiTheme="minorHAnsi"/>
                <w:sz w:val="20"/>
                <w:szCs w:val="20"/>
              </w:rPr>
            </w:pPr>
            <w:r w:rsidRPr="008269A1">
              <w:rPr>
                <w:rFonts w:asciiTheme="minorHAnsi" w:hAnsiTheme="minorHAnsi"/>
                <w:sz w:val="20"/>
                <w:szCs w:val="20"/>
              </w:rPr>
              <w:t xml:space="preserve">In the case that </w:t>
            </w:r>
            <w:r>
              <w:rPr>
                <w:rFonts w:asciiTheme="minorHAnsi" w:hAnsiTheme="minorHAnsi"/>
                <w:sz w:val="20"/>
                <w:szCs w:val="20"/>
              </w:rPr>
              <w:t xml:space="preserve">a </w:t>
            </w:r>
            <w:r w:rsidRPr="008269A1">
              <w:rPr>
                <w:rFonts w:asciiTheme="minorHAnsi" w:hAnsiTheme="minorHAnsi"/>
                <w:sz w:val="20"/>
                <w:szCs w:val="20"/>
              </w:rPr>
              <w:t>container is found to be overweight it may not be allowed to be loaded on board the vessel</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580FA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Denmark</w:t>
            </w:r>
          </w:p>
        </w:tc>
        <w:tc>
          <w:tcPr>
            <w:tcW w:w="5618" w:type="dxa"/>
          </w:tcPr>
          <w:p w:rsidR="00895F7E" w:rsidRPr="008269A1" w:rsidRDefault="00895F7E" w:rsidP="00895F7E">
            <w:pPr>
              <w:spacing w:after="120" w:line="23" w:lineRule="atLeast"/>
              <w:jc w:val="both"/>
              <w:rPr>
                <w:rFonts w:asciiTheme="minorHAnsi" w:hAnsiTheme="minorHAnsi"/>
                <w:sz w:val="20"/>
                <w:szCs w:val="20"/>
              </w:rPr>
            </w:pPr>
            <w:r w:rsidRPr="001D4780">
              <w:rPr>
                <w:rFonts w:asciiTheme="minorHAnsi" w:hAnsiTheme="minorHAnsi"/>
                <w:sz w:val="20"/>
                <w:szCs w:val="20"/>
              </w:rPr>
              <w:t xml:space="preserve">We have been informed by DMA that a violation in excess of 5% of the VGM provided in the papers would cause sanctions.  </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sidRPr="00B51B7C">
              <w:rPr>
                <w:rFonts w:asciiTheme="minorHAnsi" w:hAnsiTheme="minorHAnsi"/>
                <w:sz w:val="20"/>
                <w:szCs w:val="20"/>
              </w:rPr>
              <w:t>Dubai</w:t>
            </w:r>
          </w:p>
        </w:tc>
        <w:tc>
          <w:tcPr>
            <w:tcW w:w="5618" w:type="dxa"/>
          </w:tcPr>
          <w:p w:rsidR="00895F7E" w:rsidRPr="001D4780" w:rsidRDefault="00895F7E" w:rsidP="00895F7E">
            <w:pPr>
              <w:spacing w:after="120" w:line="23" w:lineRule="atLeast"/>
              <w:jc w:val="both"/>
              <w:rPr>
                <w:rFonts w:asciiTheme="minorHAnsi" w:hAnsiTheme="minorHAnsi"/>
                <w:sz w:val="20"/>
                <w:szCs w:val="20"/>
              </w:rPr>
            </w:pPr>
            <w:r w:rsidRPr="00963CC0">
              <w:rPr>
                <w:rFonts w:asciiTheme="minorHAnsi" w:hAnsiTheme="minorHAnsi"/>
                <w:sz w:val="20"/>
                <w:szCs w:val="20"/>
              </w:rPr>
              <w:t>N/A</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sidRPr="00263D01">
              <w:rPr>
                <w:rFonts w:asciiTheme="minorHAnsi" w:hAnsiTheme="minorHAnsi"/>
                <w:sz w:val="20"/>
                <w:szCs w:val="20"/>
              </w:rPr>
              <w:t>Finland</w:t>
            </w:r>
          </w:p>
        </w:tc>
        <w:tc>
          <w:tcPr>
            <w:tcW w:w="5618" w:type="dxa"/>
          </w:tcPr>
          <w:p w:rsidR="00895F7E" w:rsidRPr="001D4780" w:rsidRDefault="00895F7E" w:rsidP="00895F7E">
            <w:pPr>
              <w:spacing w:after="120" w:line="23" w:lineRule="atLeast"/>
              <w:jc w:val="both"/>
              <w:rPr>
                <w:rFonts w:asciiTheme="minorHAnsi" w:hAnsiTheme="minorHAnsi"/>
                <w:sz w:val="20"/>
                <w:szCs w:val="20"/>
              </w:rPr>
            </w:pPr>
            <w:r w:rsidRPr="00CC4174">
              <w:rPr>
                <w:rFonts w:asciiTheme="minorHAnsi" w:hAnsiTheme="minorHAnsi"/>
                <w:sz w:val="20"/>
                <w:szCs w:val="20"/>
              </w:rPr>
              <w:t>As above</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263D01"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France</w:t>
            </w:r>
          </w:p>
        </w:tc>
        <w:tc>
          <w:tcPr>
            <w:tcW w:w="5618" w:type="dxa"/>
          </w:tcPr>
          <w:p w:rsidR="00895F7E" w:rsidRPr="00CC4174" w:rsidRDefault="00895F7E" w:rsidP="00895F7E">
            <w:pPr>
              <w:spacing w:after="120" w:line="23" w:lineRule="atLeast"/>
              <w:jc w:val="both"/>
              <w:rPr>
                <w:rFonts w:asciiTheme="minorHAnsi" w:hAnsiTheme="minorHAnsi"/>
                <w:sz w:val="20"/>
                <w:szCs w:val="20"/>
              </w:rPr>
            </w:pPr>
            <w:r w:rsidRPr="00F05330">
              <w:rPr>
                <w:rFonts w:asciiTheme="minorHAnsi" w:hAnsiTheme="minorHAnsi"/>
                <w:sz w:val="20"/>
                <w:szCs w:val="20"/>
              </w:rPr>
              <w:t>Administra</w:t>
            </w:r>
            <w:r>
              <w:rPr>
                <w:rFonts w:asciiTheme="minorHAnsi" w:hAnsiTheme="minorHAnsi"/>
                <w:sz w:val="20"/>
                <w:szCs w:val="20"/>
              </w:rPr>
              <w:t xml:space="preserve">tive penalties (please see </w:t>
            </w:r>
            <w:r w:rsidRPr="00F05330">
              <w:rPr>
                <w:rFonts w:asciiTheme="minorHAnsi" w:hAnsiTheme="minorHAnsi"/>
                <w:sz w:val="20"/>
                <w:szCs w:val="20"/>
              </w:rPr>
              <w:t>above)</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Germany</w:t>
            </w:r>
          </w:p>
        </w:tc>
        <w:tc>
          <w:tcPr>
            <w:tcW w:w="5618" w:type="dxa"/>
          </w:tcPr>
          <w:p w:rsidR="00895F7E" w:rsidRPr="00F87A16" w:rsidRDefault="00895F7E" w:rsidP="00895F7E">
            <w:pPr>
              <w:spacing w:after="0" w:line="312" w:lineRule="auto"/>
              <w:rPr>
                <w:rFonts w:ascii="Calibri" w:hAnsi="Calibri"/>
                <w:sz w:val="20"/>
                <w:szCs w:val="20"/>
                <w:lang w:eastAsia="en-GB"/>
              </w:rPr>
            </w:pPr>
            <w:r w:rsidRPr="00F87A16">
              <w:rPr>
                <w:rFonts w:ascii="Calibri" w:hAnsi="Calibri"/>
                <w:sz w:val="20"/>
                <w:szCs w:val="20"/>
              </w:rPr>
              <w:t>This is still not clear.  However, it could be not loaded.</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sidRPr="009956A7">
              <w:rPr>
                <w:rFonts w:asciiTheme="minorHAnsi" w:hAnsiTheme="minorHAnsi"/>
                <w:sz w:val="20"/>
                <w:szCs w:val="20"/>
              </w:rPr>
              <w:t>Israel</w:t>
            </w:r>
          </w:p>
        </w:tc>
        <w:tc>
          <w:tcPr>
            <w:tcW w:w="5618" w:type="dxa"/>
          </w:tcPr>
          <w:p w:rsidR="00895F7E" w:rsidRPr="00F05330"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Containers whose w</w:t>
            </w:r>
            <w:r w:rsidRPr="00202FC1">
              <w:rPr>
                <w:rFonts w:asciiTheme="minorHAnsi" w:hAnsiTheme="minorHAnsi"/>
                <w:sz w:val="20"/>
                <w:szCs w:val="20"/>
              </w:rPr>
              <w:t>eight</w:t>
            </w:r>
            <w:r>
              <w:rPr>
                <w:rFonts w:asciiTheme="minorHAnsi" w:hAnsiTheme="minorHAnsi"/>
                <w:sz w:val="20"/>
                <w:szCs w:val="20"/>
              </w:rPr>
              <w:t xml:space="preserve"> </w:t>
            </w:r>
            <w:r w:rsidRPr="00202FC1">
              <w:rPr>
                <w:rFonts w:asciiTheme="minorHAnsi" w:hAnsiTheme="minorHAnsi"/>
                <w:sz w:val="20"/>
                <w:szCs w:val="20"/>
              </w:rPr>
              <w:t>(</w:t>
            </w:r>
            <w:r>
              <w:rPr>
                <w:rFonts w:asciiTheme="minorHAnsi" w:hAnsiTheme="minorHAnsi"/>
                <w:sz w:val="20"/>
                <w:szCs w:val="20"/>
              </w:rPr>
              <w:t>t</w:t>
            </w:r>
            <w:r w:rsidRPr="00202FC1">
              <w:rPr>
                <w:rFonts w:asciiTheme="minorHAnsi" w:hAnsiTheme="minorHAnsi"/>
                <w:sz w:val="20"/>
                <w:szCs w:val="20"/>
              </w:rPr>
              <w:t>ar</w:t>
            </w:r>
            <w:r>
              <w:rPr>
                <w:rFonts w:asciiTheme="minorHAnsi" w:hAnsiTheme="minorHAnsi"/>
                <w:sz w:val="20"/>
                <w:szCs w:val="20"/>
              </w:rPr>
              <w:t>e</w:t>
            </w:r>
            <w:r w:rsidRPr="00202FC1">
              <w:rPr>
                <w:rFonts w:asciiTheme="minorHAnsi" w:hAnsiTheme="minorHAnsi"/>
                <w:sz w:val="20"/>
                <w:szCs w:val="20"/>
              </w:rPr>
              <w:t xml:space="preserve"> + </w:t>
            </w:r>
            <w:r>
              <w:rPr>
                <w:rFonts w:asciiTheme="minorHAnsi" w:hAnsiTheme="minorHAnsi"/>
                <w:sz w:val="20"/>
                <w:szCs w:val="20"/>
              </w:rPr>
              <w:t>c</w:t>
            </w:r>
            <w:r w:rsidRPr="00202FC1">
              <w:rPr>
                <w:rFonts w:asciiTheme="minorHAnsi" w:hAnsiTheme="minorHAnsi"/>
                <w:sz w:val="20"/>
                <w:szCs w:val="20"/>
              </w:rPr>
              <w:t>argo)</w:t>
            </w:r>
            <w:r>
              <w:rPr>
                <w:rFonts w:asciiTheme="minorHAnsi" w:hAnsiTheme="minorHAnsi"/>
                <w:sz w:val="20"/>
                <w:szCs w:val="20"/>
              </w:rPr>
              <w:t xml:space="preserve"> </w:t>
            </w:r>
            <w:r w:rsidRPr="00202FC1">
              <w:rPr>
                <w:rFonts w:asciiTheme="minorHAnsi" w:hAnsiTheme="minorHAnsi"/>
                <w:sz w:val="20"/>
                <w:szCs w:val="20"/>
              </w:rPr>
              <w:t xml:space="preserve">will </w:t>
            </w:r>
            <w:r>
              <w:rPr>
                <w:rFonts w:asciiTheme="minorHAnsi" w:hAnsiTheme="minorHAnsi"/>
                <w:sz w:val="20"/>
                <w:szCs w:val="20"/>
              </w:rPr>
              <w:t>exceed the c</w:t>
            </w:r>
            <w:r w:rsidRPr="00202FC1">
              <w:rPr>
                <w:rFonts w:asciiTheme="minorHAnsi" w:hAnsiTheme="minorHAnsi"/>
                <w:sz w:val="20"/>
                <w:szCs w:val="20"/>
              </w:rPr>
              <w:t xml:space="preserve">ontainer </w:t>
            </w:r>
            <w:r>
              <w:rPr>
                <w:rFonts w:asciiTheme="minorHAnsi" w:hAnsiTheme="minorHAnsi"/>
                <w:sz w:val="20"/>
                <w:szCs w:val="20"/>
              </w:rPr>
              <w:t>p</w:t>
            </w:r>
            <w:r w:rsidRPr="00202FC1">
              <w:rPr>
                <w:rFonts w:asciiTheme="minorHAnsi" w:hAnsiTheme="minorHAnsi"/>
                <w:sz w:val="20"/>
                <w:szCs w:val="20"/>
              </w:rPr>
              <w:t xml:space="preserve">ermissible </w:t>
            </w:r>
            <w:r>
              <w:rPr>
                <w:rFonts w:asciiTheme="minorHAnsi" w:hAnsiTheme="minorHAnsi"/>
                <w:sz w:val="20"/>
                <w:szCs w:val="20"/>
              </w:rPr>
              <w:t>w</w:t>
            </w:r>
            <w:r w:rsidRPr="00202FC1">
              <w:rPr>
                <w:rFonts w:asciiTheme="minorHAnsi" w:hAnsiTheme="minorHAnsi"/>
                <w:sz w:val="20"/>
                <w:szCs w:val="20"/>
              </w:rPr>
              <w:t xml:space="preserve">eight will be returned to the </w:t>
            </w:r>
            <w:r>
              <w:rPr>
                <w:rFonts w:asciiTheme="minorHAnsi" w:hAnsiTheme="minorHAnsi"/>
                <w:sz w:val="20"/>
                <w:szCs w:val="20"/>
              </w:rPr>
              <w:t>s</w:t>
            </w:r>
            <w:r w:rsidRPr="00202FC1">
              <w:rPr>
                <w:rFonts w:asciiTheme="minorHAnsi" w:hAnsiTheme="minorHAnsi"/>
                <w:sz w:val="20"/>
                <w:szCs w:val="20"/>
              </w:rPr>
              <w:t>hipper</w:t>
            </w:r>
            <w:r>
              <w:rPr>
                <w:rFonts w:asciiTheme="minorHAnsi" w:hAnsiTheme="minorHAnsi"/>
                <w:sz w:val="20"/>
                <w:szCs w:val="20"/>
              </w:rPr>
              <w:t>’s</w:t>
            </w:r>
            <w:r w:rsidRPr="00202FC1">
              <w:rPr>
                <w:rFonts w:asciiTheme="minorHAnsi" w:hAnsiTheme="minorHAnsi"/>
                <w:sz w:val="20"/>
                <w:szCs w:val="20"/>
              </w:rPr>
              <w:t xml:space="preserve"> </w:t>
            </w:r>
            <w:r>
              <w:rPr>
                <w:rFonts w:asciiTheme="minorHAnsi" w:hAnsiTheme="minorHAnsi"/>
                <w:sz w:val="20"/>
                <w:szCs w:val="20"/>
              </w:rPr>
              <w:t>p</w:t>
            </w:r>
            <w:r w:rsidRPr="00202FC1">
              <w:rPr>
                <w:rFonts w:asciiTheme="minorHAnsi" w:hAnsiTheme="minorHAnsi"/>
                <w:sz w:val="20"/>
                <w:szCs w:val="20"/>
              </w:rPr>
              <w:t xml:space="preserve">remises in order to adjust the </w:t>
            </w:r>
            <w:r>
              <w:rPr>
                <w:rFonts w:asciiTheme="minorHAnsi" w:hAnsiTheme="minorHAnsi"/>
                <w:sz w:val="20"/>
                <w:szCs w:val="20"/>
              </w:rPr>
              <w:t>w</w:t>
            </w:r>
            <w:r w:rsidRPr="00202FC1">
              <w:rPr>
                <w:rFonts w:asciiTheme="minorHAnsi" w:hAnsiTheme="minorHAnsi"/>
                <w:sz w:val="20"/>
                <w:szCs w:val="20"/>
              </w:rPr>
              <w:t xml:space="preserve">eight to the </w:t>
            </w:r>
            <w:r>
              <w:rPr>
                <w:rFonts w:asciiTheme="minorHAnsi" w:hAnsiTheme="minorHAnsi"/>
                <w:sz w:val="20"/>
                <w:szCs w:val="20"/>
              </w:rPr>
              <w:t>p</w:t>
            </w:r>
            <w:r w:rsidRPr="00202FC1">
              <w:rPr>
                <w:rFonts w:asciiTheme="minorHAnsi" w:hAnsiTheme="minorHAnsi"/>
                <w:sz w:val="20"/>
                <w:szCs w:val="20"/>
              </w:rPr>
              <w:t xml:space="preserve">ermissible </w:t>
            </w:r>
            <w:r>
              <w:rPr>
                <w:rFonts w:asciiTheme="minorHAnsi" w:hAnsiTheme="minorHAnsi"/>
                <w:sz w:val="20"/>
                <w:szCs w:val="20"/>
              </w:rPr>
              <w:t>w</w:t>
            </w:r>
            <w:r w:rsidRPr="00202FC1">
              <w:rPr>
                <w:rFonts w:asciiTheme="minorHAnsi" w:hAnsiTheme="minorHAnsi"/>
                <w:sz w:val="20"/>
                <w:szCs w:val="20"/>
              </w:rPr>
              <w:t>eight. W</w:t>
            </w:r>
            <w:r>
              <w:rPr>
                <w:rFonts w:asciiTheme="minorHAnsi" w:hAnsiTheme="minorHAnsi"/>
                <w:sz w:val="20"/>
                <w:szCs w:val="20"/>
              </w:rPr>
              <w:t>e assume that s</w:t>
            </w:r>
            <w:r w:rsidRPr="00202FC1">
              <w:rPr>
                <w:rFonts w:asciiTheme="minorHAnsi" w:hAnsiTheme="minorHAnsi"/>
                <w:sz w:val="20"/>
                <w:szCs w:val="20"/>
              </w:rPr>
              <w:t xml:space="preserve">hippers with significant variances of actual weight compared to the declared weight will be approached by the Ports, their </w:t>
            </w:r>
            <w:r>
              <w:rPr>
                <w:rFonts w:asciiTheme="minorHAnsi" w:hAnsiTheme="minorHAnsi"/>
                <w:sz w:val="20"/>
                <w:szCs w:val="20"/>
              </w:rPr>
              <w:t>c</w:t>
            </w:r>
            <w:r w:rsidRPr="00202FC1">
              <w:rPr>
                <w:rFonts w:asciiTheme="minorHAnsi" w:hAnsiTheme="minorHAnsi"/>
                <w:sz w:val="20"/>
                <w:szCs w:val="20"/>
              </w:rPr>
              <w:t xml:space="preserve">ustom </w:t>
            </w:r>
            <w:r>
              <w:rPr>
                <w:rFonts w:asciiTheme="minorHAnsi" w:hAnsiTheme="minorHAnsi"/>
                <w:sz w:val="20"/>
                <w:szCs w:val="20"/>
              </w:rPr>
              <w:t>b</w:t>
            </w:r>
            <w:r w:rsidRPr="00202FC1">
              <w:rPr>
                <w:rFonts w:asciiTheme="minorHAnsi" w:hAnsiTheme="minorHAnsi"/>
                <w:sz w:val="20"/>
                <w:szCs w:val="20"/>
              </w:rPr>
              <w:t xml:space="preserve">roker and </w:t>
            </w:r>
            <w:r>
              <w:rPr>
                <w:rFonts w:asciiTheme="minorHAnsi" w:hAnsiTheme="minorHAnsi"/>
                <w:sz w:val="20"/>
                <w:szCs w:val="20"/>
              </w:rPr>
              <w:t>the</w:t>
            </w:r>
            <w:r w:rsidRPr="00202FC1">
              <w:rPr>
                <w:rFonts w:asciiTheme="minorHAnsi" w:hAnsiTheme="minorHAnsi"/>
                <w:sz w:val="20"/>
                <w:szCs w:val="20"/>
              </w:rPr>
              <w:t xml:space="preserve"> </w:t>
            </w:r>
            <w:r>
              <w:rPr>
                <w:rFonts w:asciiTheme="minorHAnsi" w:hAnsiTheme="minorHAnsi"/>
                <w:sz w:val="20"/>
                <w:szCs w:val="20"/>
              </w:rPr>
              <w:t>s</w:t>
            </w:r>
            <w:r w:rsidRPr="00202FC1">
              <w:rPr>
                <w:rFonts w:asciiTheme="minorHAnsi" w:hAnsiTheme="minorHAnsi"/>
                <w:sz w:val="20"/>
                <w:szCs w:val="20"/>
              </w:rPr>
              <w:t xml:space="preserve">hipping </w:t>
            </w:r>
            <w:r>
              <w:rPr>
                <w:rFonts w:asciiTheme="minorHAnsi" w:hAnsiTheme="minorHAnsi"/>
                <w:sz w:val="20"/>
                <w:szCs w:val="20"/>
              </w:rPr>
              <w:t>a</w:t>
            </w:r>
            <w:r w:rsidRPr="00202FC1">
              <w:rPr>
                <w:rFonts w:asciiTheme="minorHAnsi" w:hAnsiTheme="minorHAnsi"/>
                <w:sz w:val="20"/>
                <w:szCs w:val="20"/>
              </w:rPr>
              <w:t>gent to improve his weight declarations.</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9956A7"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Italy</w:t>
            </w:r>
          </w:p>
        </w:tc>
        <w:tc>
          <w:tcPr>
            <w:tcW w:w="5618" w:type="dxa"/>
          </w:tcPr>
          <w:p w:rsidR="00895F7E" w:rsidRDefault="00895F7E" w:rsidP="00895F7E">
            <w:pPr>
              <w:spacing w:after="120" w:line="23" w:lineRule="atLeast"/>
              <w:jc w:val="both"/>
              <w:rPr>
                <w:rFonts w:asciiTheme="minorHAnsi" w:hAnsiTheme="minorHAnsi"/>
                <w:sz w:val="20"/>
                <w:szCs w:val="20"/>
              </w:rPr>
            </w:pPr>
            <w:r w:rsidRPr="00365E53">
              <w:rPr>
                <w:rFonts w:asciiTheme="minorHAnsi" w:hAnsiTheme="minorHAnsi"/>
                <w:sz w:val="20"/>
                <w:szCs w:val="20"/>
              </w:rPr>
              <w:t>We believe so but don’t know yet</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9956A7"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Japan</w:t>
            </w:r>
          </w:p>
        </w:tc>
        <w:tc>
          <w:tcPr>
            <w:tcW w:w="5618" w:type="dxa"/>
          </w:tcPr>
          <w:p w:rsidR="00895F7E" w:rsidRPr="00202FC1"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Yes</w:t>
            </w:r>
            <w:r w:rsidRPr="006E2D45">
              <w:rPr>
                <w:rFonts w:asciiTheme="minorHAnsi" w:hAnsiTheme="minorHAnsi"/>
                <w:sz w:val="20"/>
                <w:szCs w:val="20"/>
              </w:rPr>
              <w:t xml:space="preserve">, if it is false or </w:t>
            </w:r>
            <w:r>
              <w:rPr>
                <w:rFonts w:asciiTheme="minorHAnsi" w:hAnsiTheme="minorHAnsi"/>
                <w:sz w:val="20"/>
                <w:szCs w:val="20"/>
              </w:rPr>
              <w:t xml:space="preserve">the </w:t>
            </w:r>
            <w:r w:rsidRPr="006E2D45">
              <w:rPr>
                <w:rFonts w:asciiTheme="minorHAnsi" w:hAnsiTheme="minorHAnsi"/>
                <w:sz w:val="20"/>
                <w:szCs w:val="20"/>
              </w:rPr>
              <w:t>declaration exceeds allowance and/or no licensed sworn measurers determine weight of container, etc.</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sidRPr="002B3DF5">
              <w:rPr>
                <w:rFonts w:asciiTheme="minorHAnsi" w:hAnsiTheme="minorHAnsi"/>
                <w:sz w:val="20"/>
                <w:szCs w:val="20"/>
              </w:rPr>
              <w:t>Jordan</w:t>
            </w:r>
          </w:p>
        </w:tc>
        <w:tc>
          <w:tcPr>
            <w:tcW w:w="5618" w:type="dxa"/>
          </w:tcPr>
          <w:p w:rsidR="00895F7E" w:rsidRDefault="0052355C" w:rsidP="00895F7E">
            <w:pPr>
              <w:spacing w:after="120" w:line="23" w:lineRule="atLeast"/>
              <w:jc w:val="both"/>
              <w:rPr>
                <w:rFonts w:asciiTheme="minorHAnsi" w:hAnsiTheme="minorHAnsi"/>
                <w:sz w:val="20"/>
                <w:szCs w:val="20"/>
              </w:rPr>
            </w:pPr>
            <w:r w:rsidRPr="0052355C">
              <w:rPr>
                <w:rFonts w:asciiTheme="minorHAnsi" w:hAnsiTheme="minorHAnsi"/>
                <w:sz w:val="20"/>
                <w:szCs w:val="20"/>
              </w:rPr>
              <w:t>Probably yes</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2B3DF5"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Kenya</w:t>
            </w:r>
          </w:p>
        </w:tc>
        <w:tc>
          <w:tcPr>
            <w:tcW w:w="561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Under discussion</w:t>
            </w:r>
            <w:r w:rsidRPr="008452FE">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9956A7" w:rsidRDefault="00895F7E" w:rsidP="00895F7E">
            <w:pPr>
              <w:spacing w:after="120" w:line="23" w:lineRule="atLeast"/>
              <w:jc w:val="both"/>
              <w:rPr>
                <w:rFonts w:asciiTheme="minorHAnsi" w:hAnsiTheme="minorHAnsi"/>
                <w:sz w:val="20"/>
                <w:szCs w:val="20"/>
              </w:rPr>
            </w:pPr>
            <w:r w:rsidRPr="001331D2">
              <w:rPr>
                <w:rFonts w:asciiTheme="minorHAnsi" w:hAnsiTheme="minorHAnsi"/>
                <w:sz w:val="20"/>
                <w:szCs w:val="20"/>
              </w:rPr>
              <w:t>Lebanon</w:t>
            </w:r>
          </w:p>
        </w:tc>
        <w:tc>
          <w:tcPr>
            <w:tcW w:w="5618" w:type="dxa"/>
          </w:tcPr>
          <w:p w:rsidR="00895F7E" w:rsidRPr="00202FC1" w:rsidRDefault="00895F7E" w:rsidP="00895F7E">
            <w:pPr>
              <w:spacing w:after="120" w:line="23" w:lineRule="atLeast"/>
              <w:jc w:val="both"/>
              <w:rPr>
                <w:rFonts w:asciiTheme="minorHAnsi" w:hAnsiTheme="minorHAnsi"/>
                <w:sz w:val="20"/>
                <w:szCs w:val="20"/>
              </w:rPr>
            </w:pPr>
            <w:r w:rsidRPr="007D7032">
              <w:rPr>
                <w:rFonts w:asciiTheme="minorHAnsi" w:hAnsiTheme="minorHAnsi"/>
                <w:sz w:val="20"/>
                <w:szCs w:val="20"/>
              </w:rPr>
              <w:t>This is still not clear.  However, it could be not loaded.</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1331D2" w:rsidRDefault="00895F7E" w:rsidP="00895F7E">
            <w:pPr>
              <w:spacing w:after="120" w:line="23" w:lineRule="atLeast"/>
              <w:jc w:val="both"/>
              <w:rPr>
                <w:rFonts w:asciiTheme="minorHAnsi" w:hAnsiTheme="minorHAnsi"/>
                <w:sz w:val="20"/>
                <w:szCs w:val="20"/>
              </w:rPr>
            </w:pPr>
            <w:r w:rsidRPr="00664AC7">
              <w:rPr>
                <w:rFonts w:asciiTheme="minorHAnsi" w:hAnsiTheme="minorHAnsi"/>
                <w:sz w:val="20"/>
                <w:szCs w:val="20"/>
              </w:rPr>
              <w:t>Libya</w:t>
            </w:r>
          </w:p>
        </w:tc>
        <w:tc>
          <w:tcPr>
            <w:tcW w:w="5618" w:type="dxa"/>
          </w:tcPr>
          <w:p w:rsidR="00895F7E" w:rsidRPr="007D7032"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N/A</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1331D2"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Malta</w:t>
            </w:r>
          </w:p>
        </w:tc>
        <w:tc>
          <w:tcPr>
            <w:tcW w:w="5618" w:type="dxa"/>
          </w:tcPr>
          <w:p w:rsidR="00895F7E" w:rsidRPr="007D7032"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Sorry we do not know.</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Mexico</w:t>
            </w:r>
          </w:p>
        </w:tc>
        <w:tc>
          <w:tcPr>
            <w:tcW w:w="5618" w:type="dxa"/>
          </w:tcPr>
          <w:p w:rsidR="00895F7E" w:rsidRPr="00747003" w:rsidRDefault="00895F7E" w:rsidP="00895F7E">
            <w:pPr>
              <w:spacing w:after="120" w:line="23" w:lineRule="atLeast"/>
              <w:jc w:val="both"/>
              <w:rPr>
                <w:rFonts w:asciiTheme="minorHAnsi" w:hAnsiTheme="minorHAnsi"/>
                <w:sz w:val="20"/>
                <w:szCs w:val="20"/>
              </w:rPr>
            </w:pPr>
            <w:r w:rsidRPr="00907FB0">
              <w:rPr>
                <w:rFonts w:asciiTheme="minorHAnsi" w:hAnsiTheme="minorHAnsi"/>
                <w:sz w:val="20"/>
                <w:szCs w:val="20"/>
              </w:rPr>
              <w:t>Has not been defined</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640919" w:rsidRDefault="00895F7E" w:rsidP="00895F7E">
            <w:pPr>
              <w:spacing w:after="120" w:line="23" w:lineRule="atLeast"/>
              <w:jc w:val="both"/>
              <w:rPr>
                <w:rFonts w:asciiTheme="minorHAnsi" w:hAnsiTheme="minorHAnsi"/>
                <w:sz w:val="20"/>
                <w:szCs w:val="20"/>
              </w:rPr>
            </w:pPr>
            <w:r w:rsidRPr="00523F5F">
              <w:rPr>
                <w:rFonts w:asciiTheme="minorHAnsi" w:hAnsiTheme="minorHAnsi"/>
                <w:sz w:val="20"/>
                <w:szCs w:val="20"/>
              </w:rPr>
              <w:t>Montenegro</w:t>
            </w:r>
          </w:p>
        </w:tc>
        <w:tc>
          <w:tcPr>
            <w:tcW w:w="5618" w:type="dxa"/>
          </w:tcPr>
          <w:p w:rsidR="00895F7E" w:rsidRPr="008D3523" w:rsidRDefault="00895F7E" w:rsidP="00895F7E">
            <w:pPr>
              <w:spacing w:after="120" w:line="23" w:lineRule="atLeast"/>
              <w:jc w:val="both"/>
              <w:rPr>
                <w:rFonts w:asciiTheme="minorHAnsi" w:hAnsiTheme="minorHAnsi"/>
                <w:sz w:val="20"/>
                <w:szCs w:val="20"/>
              </w:rPr>
            </w:pPr>
            <w:r w:rsidRPr="003911E1">
              <w:rPr>
                <w:rFonts w:asciiTheme="minorHAnsi" w:hAnsiTheme="minorHAnsi"/>
                <w:sz w:val="20"/>
                <w:szCs w:val="20"/>
              </w:rPr>
              <w:t>Penalties may have occurred in case discrepancies in declared weight were found.</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sidRPr="00640919">
              <w:rPr>
                <w:rFonts w:asciiTheme="minorHAnsi" w:hAnsiTheme="minorHAnsi"/>
                <w:sz w:val="20"/>
                <w:szCs w:val="20"/>
              </w:rPr>
              <w:t>Morocco</w:t>
            </w:r>
          </w:p>
        </w:tc>
        <w:tc>
          <w:tcPr>
            <w:tcW w:w="5618" w:type="dxa"/>
          </w:tcPr>
          <w:p w:rsidR="00895F7E" w:rsidRPr="00907FB0" w:rsidRDefault="00895F7E" w:rsidP="00895F7E">
            <w:pPr>
              <w:spacing w:after="120" w:line="23" w:lineRule="atLeast"/>
              <w:jc w:val="both"/>
              <w:rPr>
                <w:rFonts w:asciiTheme="minorHAnsi" w:hAnsiTheme="minorHAnsi"/>
                <w:sz w:val="20"/>
                <w:szCs w:val="20"/>
              </w:rPr>
            </w:pPr>
            <w:r w:rsidRPr="008D3523">
              <w:rPr>
                <w:rFonts w:asciiTheme="minorHAnsi" w:hAnsiTheme="minorHAnsi"/>
                <w:sz w:val="20"/>
                <w:szCs w:val="20"/>
              </w:rPr>
              <w:t>Penalties has been suggested by APRAM</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523F5F" w:rsidRDefault="00895F7E" w:rsidP="00895F7E">
            <w:pPr>
              <w:spacing w:after="120" w:line="23" w:lineRule="atLeast"/>
              <w:jc w:val="both"/>
              <w:rPr>
                <w:rFonts w:asciiTheme="minorHAnsi" w:hAnsiTheme="minorHAnsi"/>
                <w:sz w:val="20"/>
                <w:szCs w:val="20"/>
              </w:rPr>
            </w:pPr>
            <w:r w:rsidRPr="00E11571">
              <w:rPr>
                <w:rFonts w:asciiTheme="minorHAnsi" w:hAnsiTheme="minorHAnsi"/>
                <w:sz w:val="20"/>
                <w:szCs w:val="20"/>
              </w:rPr>
              <w:t>Netherlands</w:t>
            </w:r>
          </w:p>
        </w:tc>
        <w:tc>
          <w:tcPr>
            <w:tcW w:w="5618" w:type="dxa"/>
          </w:tcPr>
          <w:p w:rsidR="00895F7E" w:rsidRPr="003911E1" w:rsidRDefault="00895F7E" w:rsidP="00895F7E">
            <w:pPr>
              <w:spacing w:after="120" w:line="23" w:lineRule="atLeast"/>
              <w:jc w:val="both"/>
              <w:rPr>
                <w:rFonts w:asciiTheme="minorHAnsi" w:hAnsiTheme="minorHAnsi"/>
                <w:sz w:val="20"/>
                <w:szCs w:val="20"/>
              </w:rPr>
            </w:pPr>
            <w:r w:rsidRPr="001A0674">
              <w:rPr>
                <w:rFonts w:asciiTheme="minorHAnsi" w:hAnsiTheme="minorHAnsi"/>
                <w:sz w:val="20"/>
                <w:szCs w:val="20"/>
              </w:rPr>
              <w:t>Not known yet.</w:t>
            </w:r>
          </w:p>
        </w:tc>
      </w:tr>
      <w:tr w:rsidR="00895F7E" w:rsidRPr="00D42F9B" w:rsidTr="006F7BE7">
        <w:trPr>
          <w:trHeight w:val="84"/>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sidRPr="008D4613">
              <w:rPr>
                <w:rFonts w:asciiTheme="minorHAnsi" w:hAnsiTheme="minorHAnsi"/>
                <w:sz w:val="20"/>
                <w:szCs w:val="20"/>
              </w:rPr>
              <w:t>Panama</w:t>
            </w:r>
          </w:p>
        </w:tc>
        <w:tc>
          <w:tcPr>
            <w:tcW w:w="5618" w:type="dxa"/>
          </w:tcPr>
          <w:p w:rsidR="00895F7E" w:rsidRPr="00907FB0" w:rsidRDefault="00895F7E" w:rsidP="00895F7E">
            <w:pPr>
              <w:spacing w:after="120" w:line="23" w:lineRule="atLeast"/>
              <w:jc w:val="both"/>
              <w:rPr>
                <w:rFonts w:asciiTheme="minorHAnsi" w:hAnsiTheme="minorHAnsi"/>
                <w:sz w:val="20"/>
                <w:szCs w:val="20"/>
              </w:rPr>
            </w:pPr>
            <w:r w:rsidRPr="00D04913">
              <w:rPr>
                <w:rFonts w:asciiTheme="minorHAnsi" w:hAnsiTheme="minorHAnsi"/>
                <w:sz w:val="20"/>
                <w:szCs w:val="20"/>
              </w:rPr>
              <w:t>Not defined yet but there’s intention to apply penalties</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8D4613"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Peru</w:t>
            </w:r>
          </w:p>
        </w:tc>
        <w:tc>
          <w:tcPr>
            <w:tcW w:w="5618" w:type="dxa"/>
          </w:tcPr>
          <w:p w:rsidR="00895F7E" w:rsidRPr="00D04913" w:rsidRDefault="00895F7E" w:rsidP="00895F7E">
            <w:pPr>
              <w:spacing w:after="120" w:line="23" w:lineRule="atLeast"/>
              <w:jc w:val="both"/>
              <w:rPr>
                <w:rFonts w:asciiTheme="minorHAnsi" w:hAnsiTheme="minorHAnsi"/>
                <w:sz w:val="20"/>
                <w:szCs w:val="20"/>
              </w:rPr>
            </w:pPr>
            <w:r w:rsidRPr="00641F76">
              <w:rPr>
                <w:rFonts w:asciiTheme="minorHAnsi" w:hAnsiTheme="minorHAnsi"/>
                <w:sz w:val="20"/>
                <w:szCs w:val="20"/>
              </w:rPr>
              <w:t xml:space="preserve">No sanction. The container </w:t>
            </w:r>
            <w:r>
              <w:rPr>
                <w:rFonts w:asciiTheme="minorHAnsi" w:hAnsiTheme="minorHAnsi"/>
                <w:sz w:val="20"/>
                <w:szCs w:val="20"/>
              </w:rPr>
              <w:t>will not be loaded on to t</w:t>
            </w:r>
            <w:r w:rsidRPr="00641F76">
              <w:rPr>
                <w:rFonts w:asciiTheme="minorHAnsi" w:hAnsiTheme="minorHAnsi"/>
                <w:sz w:val="20"/>
                <w:szCs w:val="20"/>
              </w:rPr>
              <w:t>he ship</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8D4613" w:rsidRDefault="00895F7E" w:rsidP="00895F7E">
            <w:pPr>
              <w:spacing w:after="120" w:line="23" w:lineRule="atLeast"/>
              <w:jc w:val="both"/>
              <w:rPr>
                <w:rFonts w:asciiTheme="minorHAnsi" w:hAnsiTheme="minorHAnsi"/>
                <w:sz w:val="20"/>
                <w:szCs w:val="20"/>
              </w:rPr>
            </w:pPr>
            <w:r w:rsidRPr="005B2C54">
              <w:rPr>
                <w:rFonts w:asciiTheme="minorHAnsi" w:hAnsiTheme="minorHAnsi"/>
                <w:sz w:val="20"/>
                <w:szCs w:val="20"/>
              </w:rPr>
              <w:t>Philippines</w:t>
            </w:r>
          </w:p>
        </w:tc>
        <w:tc>
          <w:tcPr>
            <w:tcW w:w="5618" w:type="dxa"/>
          </w:tcPr>
          <w:p w:rsidR="00895F7E" w:rsidRPr="00D04913" w:rsidRDefault="00895F7E" w:rsidP="00895F7E">
            <w:pPr>
              <w:spacing w:after="120" w:line="23" w:lineRule="atLeast"/>
              <w:jc w:val="both"/>
              <w:rPr>
                <w:rFonts w:asciiTheme="minorHAnsi" w:hAnsiTheme="minorHAnsi"/>
                <w:sz w:val="20"/>
                <w:szCs w:val="20"/>
              </w:rPr>
            </w:pPr>
            <w:r w:rsidRPr="00691DAC">
              <w:rPr>
                <w:rFonts w:asciiTheme="minorHAnsi" w:hAnsiTheme="minorHAnsi"/>
                <w:sz w:val="20"/>
                <w:szCs w:val="20"/>
              </w:rPr>
              <w:t>For discussion</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Poland</w:t>
            </w:r>
          </w:p>
        </w:tc>
        <w:tc>
          <w:tcPr>
            <w:tcW w:w="5618" w:type="dxa"/>
          </w:tcPr>
          <w:p w:rsidR="00895F7E" w:rsidRPr="00907FB0" w:rsidRDefault="00895F7E" w:rsidP="00895F7E">
            <w:pPr>
              <w:spacing w:after="120" w:line="23" w:lineRule="atLeast"/>
              <w:jc w:val="both"/>
              <w:rPr>
                <w:rFonts w:asciiTheme="minorHAnsi" w:hAnsiTheme="minorHAnsi"/>
                <w:sz w:val="20"/>
                <w:szCs w:val="20"/>
              </w:rPr>
            </w:pPr>
            <w:r w:rsidRPr="008715DC">
              <w:rPr>
                <w:rFonts w:asciiTheme="minorHAnsi" w:hAnsiTheme="minorHAnsi"/>
                <w:sz w:val="20"/>
                <w:szCs w:val="20"/>
              </w:rPr>
              <w:t>Not decided yet</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5B2C54" w:rsidRDefault="00895F7E" w:rsidP="00895F7E">
            <w:pPr>
              <w:spacing w:after="120" w:line="23" w:lineRule="atLeast"/>
              <w:jc w:val="both"/>
              <w:rPr>
                <w:rFonts w:asciiTheme="minorHAnsi" w:hAnsiTheme="minorHAnsi"/>
                <w:sz w:val="20"/>
                <w:szCs w:val="20"/>
              </w:rPr>
            </w:pPr>
            <w:r w:rsidRPr="00C516B7">
              <w:rPr>
                <w:rFonts w:asciiTheme="minorHAnsi" w:hAnsiTheme="minorHAnsi"/>
                <w:sz w:val="20"/>
                <w:szCs w:val="20"/>
              </w:rPr>
              <w:t>Portugal</w:t>
            </w:r>
          </w:p>
        </w:tc>
        <w:tc>
          <w:tcPr>
            <w:tcW w:w="5618" w:type="dxa"/>
          </w:tcPr>
          <w:p w:rsidR="00895F7E" w:rsidRPr="00691DAC"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Yes.</w:t>
            </w:r>
            <w:r w:rsidRPr="00215C7C">
              <w:rPr>
                <w:rFonts w:asciiTheme="minorHAnsi" w:hAnsiTheme="minorHAnsi"/>
                <w:sz w:val="20"/>
                <w:szCs w:val="20"/>
              </w:rPr>
              <w:tab/>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South Africa</w:t>
            </w:r>
          </w:p>
        </w:tc>
        <w:tc>
          <w:tcPr>
            <w:tcW w:w="5618" w:type="dxa"/>
          </w:tcPr>
          <w:p w:rsidR="00895F7E" w:rsidRPr="008715DC"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We</w:t>
            </w:r>
            <w:r w:rsidRPr="005E68AC">
              <w:rPr>
                <w:rFonts w:asciiTheme="minorHAnsi" w:hAnsiTheme="minorHAnsi"/>
                <w:sz w:val="20"/>
                <w:szCs w:val="20"/>
              </w:rPr>
              <w:t xml:space="preserve"> presume a penalty will be introduced</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sidRPr="00CB7687">
              <w:rPr>
                <w:rFonts w:asciiTheme="minorHAnsi" w:hAnsiTheme="minorHAnsi"/>
                <w:sz w:val="20"/>
                <w:szCs w:val="20"/>
              </w:rPr>
              <w:t>Sweden</w:t>
            </w:r>
          </w:p>
        </w:tc>
        <w:tc>
          <w:tcPr>
            <w:tcW w:w="5618" w:type="dxa"/>
          </w:tcPr>
          <w:p w:rsidR="00895F7E" w:rsidRPr="005E68AC" w:rsidRDefault="00895F7E" w:rsidP="00895F7E">
            <w:pPr>
              <w:spacing w:after="120" w:line="23" w:lineRule="atLeast"/>
              <w:jc w:val="both"/>
              <w:rPr>
                <w:rFonts w:asciiTheme="minorHAnsi" w:hAnsiTheme="minorHAnsi"/>
                <w:sz w:val="20"/>
                <w:szCs w:val="20"/>
              </w:rPr>
            </w:pPr>
            <w:r w:rsidRPr="00DC7A23">
              <w:rPr>
                <w:rFonts w:asciiTheme="minorHAnsi" w:hAnsiTheme="minorHAnsi"/>
                <w:sz w:val="20"/>
                <w:szCs w:val="20"/>
              </w:rPr>
              <w:t>Most probably the authorities will not check container weights and penalties will not be charged</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sidRPr="004A56D1">
              <w:rPr>
                <w:rFonts w:asciiTheme="minorHAnsi" w:hAnsiTheme="minorHAnsi"/>
                <w:sz w:val="20"/>
                <w:szCs w:val="20"/>
              </w:rPr>
              <w:t>Tunisia</w:t>
            </w:r>
          </w:p>
        </w:tc>
        <w:tc>
          <w:tcPr>
            <w:tcW w:w="5618" w:type="dxa"/>
          </w:tcPr>
          <w:p w:rsidR="00895F7E" w:rsidRPr="005E68AC" w:rsidRDefault="00895F7E" w:rsidP="00895F7E">
            <w:pPr>
              <w:spacing w:after="120" w:line="23" w:lineRule="atLeast"/>
              <w:jc w:val="both"/>
              <w:rPr>
                <w:rFonts w:asciiTheme="minorHAnsi" w:hAnsiTheme="minorHAnsi"/>
                <w:sz w:val="20"/>
                <w:szCs w:val="20"/>
              </w:rPr>
            </w:pPr>
            <w:r w:rsidRPr="007A2A70">
              <w:rPr>
                <w:rFonts w:asciiTheme="minorHAnsi" w:hAnsiTheme="minorHAnsi"/>
                <w:sz w:val="20"/>
                <w:szCs w:val="20"/>
              </w:rPr>
              <w:t>Most probably no</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4A56D1"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UK</w:t>
            </w:r>
          </w:p>
        </w:tc>
        <w:tc>
          <w:tcPr>
            <w:tcW w:w="5618" w:type="dxa"/>
          </w:tcPr>
          <w:p w:rsidR="00895F7E" w:rsidRPr="007A2A70" w:rsidRDefault="00895F7E" w:rsidP="00895F7E">
            <w:pPr>
              <w:spacing w:after="120" w:line="23" w:lineRule="atLeast"/>
              <w:jc w:val="both"/>
              <w:rPr>
                <w:rFonts w:asciiTheme="minorHAnsi" w:hAnsiTheme="minorHAnsi"/>
                <w:sz w:val="20"/>
                <w:szCs w:val="20"/>
              </w:rPr>
            </w:pPr>
            <w:r w:rsidRPr="002D3CEF">
              <w:rPr>
                <w:rFonts w:asciiTheme="minorHAnsi" w:hAnsiTheme="minorHAnsi"/>
                <w:sz w:val="20"/>
                <w:szCs w:val="20"/>
              </w:rPr>
              <w:t>Nothing plan</w:t>
            </w:r>
            <w:r>
              <w:rPr>
                <w:rFonts w:asciiTheme="minorHAnsi" w:hAnsiTheme="minorHAnsi"/>
                <w:sz w:val="20"/>
                <w:szCs w:val="20"/>
              </w:rPr>
              <w:t>n</w:t>
            </w:r>
            <w:r w:rsidRPr="002D3CEF">
              <w:rPr>
                <w:rFonts w:asciiTheme="minorHAnsi" w:hAnsiTheme="minorHAnsi"/>
                <w:sz w:val="20"/>
                <w:szCs w:val="20"/>
              </w:rPr>
              <w:t xml:space="preserve">ed but if </w:t>
            </w:r>
            <w:r>
              <w:rPr>
                <w:rFonts w:asciiTheme="minorHAnsi" w:hAnsiTheme="minorHAnsi"/>
                <w:sz w:val="20"/>
                <w:szCs w:val="20"/>
              </w:rPr>
              <w:t xml:space="preserve">the weight had been determined using </w:t>
            </w:r>
            <w:r w:rsidRPr="002D3CEF">
              <w:rPr>
                <w:rFonts w:asciiTheme="minorHAnsi" w:hAnsiTheme="minorHAnsi"/>
                <w:sz w:val="20"/>
                <w:szCs w:val="20"/>
              </w:rPr>
              <w:t xml:space="preserve">method 2 </w:t>
            </w:r>
            <w:r>
              <w:rPr>
                <w:rFonts w:asciiTheme="minorHAnsi" w:hAnsiTheme="minorHAnsi"/>
                <w:sz w:val="20"/>
                <w:szCs w:val="20"/>
              </w:rPr>
              <w:t xml:space="preserve">the appropriate party </w:t>
            </w:r>
            <w:r w:rsidRPr="002D3CEF">
              <w:rPr>
                <w:rFonts w:asciiTheme="minorHAnsi" w:hAnsiTheme="minorHAnsi"/>
                <w:sz w:val="20"/>
                <w:szCs w:val="20"/>
              </w:rPr>
              <w:t>would be struck off</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4A56D1"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Ukraine</w:t>
            </w:r>
          </w:p>
        </w:tc>
        <w:tc>
          <w:tcPr>
            <w:tcW w:w="5618" w:type="dxa"/>
          </w:tcPr>
          <w:p w:rsidR="00895F7E" w:rsidRPr="007A2A70" w:rsidRDefault="00895F7E" w:rsidP="00895F7E">
            <w:pPr>
              <w:spacing w:after="120" w:line="23" w:lineRule="atLeast"/>
              <w:jc w:val="both"/>
              <w:rPr>
                <w:rFonts w:asciiTheme="minorHAnsi" w:hAnsiTheme="minorHAnsi"/>
                <w:sz w:val="20"/>
                <w:szCs w:val="20"/>
              </w:rPr>
            </w:pPr>
            <w:r w:rsidRPr="00A55B0F">
              <w:rPr>
                <w:rFonts w:asciiTheme="minorHAnsi" w:hAnsiTheme="minorHAnsi"/>
                <w:sz w:val="20"/>
                <w:szCs w:val="20"/>
              </w:rPr>
              <w:t>This has not yet been determined</w:t>
            </w:r>
            <w:r>
              <w:rPr>
                <w:rFonts w:asciiTheme="minorHAnsi" w:hAnsiTheme="minorHAnsi"/>
                <w:sz w:val="20"/>
                <w:szCs w:val="20"/>
              </w:rPr>
              <w:t>.</w:t>
            </w:r>
          </w:p>
        </w:tc>
      </w:tr>
      <w:tr w:rsidR="00895F7E" w:rsidRPr="00D42F9B" w:rsidTr="00750A37">
        <w:tc>
          <w:tcPr>
            <w:tcW w:w="2160" w:type="dxa"/>
            <w:vMerge w:val="restart"/>
          </w:tcPr>
          <w:p w:rsidR="00895F7E" w:rsidRPr="00D42F9B" w:rsidRDefault="00895F7E" w:rsidP="00895F7E">
            <w:pPr>
              <w:numPr>
                <w:ilvl w:val="0"/>
                <w:numId w:val="3"/>
              </w:numPr>
              <w:spacing w:after="120" w:line="23" w:lineRule="atLeast"/>
              <w:ind w:left="357" w:hanging="357"/>
              <w:jc w:val="both"/>
              <w:rPr>
                <w:rFonts w:asciiTheme="minorHAnsi" w:hAnsiTheme="minorHAnsi"/>
                <w:sz w:val="20"/>
                <w:szCs w:val="20"/>
              </w:rPr>
            </w:pPr>
            <w:r w:rsidRPr="00D42F9B">
              <w:rPr>
                <w:rFonts w:asciiTheme="minorHAnsi" w:hAnsiTheme="minorHAnsi"/>
                <w:sz w:val="20"/>
                <w:szCs w:val="20"/>
              </w:rPr>
              <w:t>Who pays any penalties?</w:t>
            </w:r>
          </w:p>
        </w:tc>
        <w:tc>
          <w:tcPr>
            <w:tcW w:w="1238" w:type="dxa"/>
          </w:tcPr>
          <w:p w:rsidR="00895F7E" w:rsidRPr="00D42F9B"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Algeria</w:t>
            </w:r>
          </w:p>
        </w:tc>
        <w:tc>
          <w:tcPr>
            <w:tcW w:w="5618" w:type="dxa"/>
          </w:tcPr>
          <w:p w:rsidR="00895F7E" w:rsidRPr="00D42F9B" w:rsidRDefault="002051BE" w:rsidP="00895F7E">
            <w:pPr>
              <w:spacing w:after="120" w:line="23" w:lineRule="atLeast"/>
              <w:jc w:val="both"/>
              <w:rPr>
                <w:rFonts w:asciiTheme="minorHAnsi" w:hAnsiTheme="minorHAnsi"/>
                <w:sz w:val="20"/>
                <w:szCs w:val="20"/>
              </w:rPr>
            </w:pPr>
            <w:r>
              <w:rPr>
                <w:rFonts w:asciiTheme="minorHAnsi" w:hAnsiTheme="minorHAnsi"/>
                <w:sz w:val="20"/>
                <w:szCs w:val="20"/>
              </w:rPr>
              <w:t>The shipper.</w:t>
            </w:r>
          </w:p>
        </w:tc>
      </w:tr>
      <w:tr w:rsidR="00895F7E" w:rsidRPr="00D42F9B" w:rsidTr="00750A37">
        <w:tc>
          <w:tcPr>
            <w:tcW w:w="2160" w:type="dxa"/>
            <w:vMerge/>
          </w:tcPr>
          <w:p w:rsidR="00895F7E" w:rsidRPr="00D42F9B" w:rsidRDefault="00895F7E" w:rsidP="00895F7E">
            <w:pPr>
              <w:numPr>
                <w:ilvl w:val="0"/>
                <w:numId w:val="3"/>
              </w:numPr>
              <w:spacing w:after="120" w:line="23" w:lineRule="atLeast"/>
              <w:ind w:left="357" w:hanging="357"/>
              <w:jc w:val="both"/>
              <w:rPr>
                <w:rFonts w:asciiTheme="minorHAnsi" w:hAnsiTheme="minorHAnsi"/>
                <w:sz w:val="20"/>
                <w:szCs w:val="20"/>
              </w:rPr>
            </w:pPr>
          </w:p>
        </w:tc>
        <w:tc>
          <w:tcPr>
            <w:tcW w:w="1238" w:type="dxa"/>
          </w:tcPr>
          <w:p w:rsidR="00895F7E" w:rsidRPr="00D42F9B" w:rsidRDefault="00895F7E" w:rsidP="00895F7E">
            <w:pPr>
              <w:spacing w:after="120" w:line="23" w:lineRule="atLeast"/>
              <w:jc w:val="both"/>
              <w:rPr>
                <w:rFonts w:asciiTheme="minorHAnsi" w:hAnsiTheme="minorHAnsi"/>
                <w:sz w:val="20"/>
                <w:szCs w:val="20"/>
              </w:rPr>
            </w:pPr>
            <w:r w:rsidRPr="00D42F9B">
              <w:rPr>
                <w:rFonts w:asciiTheme="minorHAnsi" w:hAnsiTheme="minorHAnsi"/>
                <w:sz w:val="20"/>
                <w:szCs w:val="20"/>
              </w:rPr>
              <w:t>Argentina</w:t>
            </w:r>
          </w:p>
        </w:tc>
        <w:tc>
          <w:tcPr>
            <w:tcW w:w="5618" w:type="dxa"/>
          </w:tcPr>
          <w:p w:rsidR="00895F7E" w:rsidRPr="00D42F9B" w:rsidRDefault="00895F7E" w:rsidP="00895F7E">
            <w:pPr>
              <w:spacing w:after="120" w:line="23" w:lineRule="atLeast"/>
              <w:jc w:val="both"/>
              <w:rPr>
                <w:rFonts w:asciiTheme="minorHAnsi" w:hAnsiTheme="minorHAnsi"/>
                <w:sz w:val="20"/>
                <w:szCs w:val="20"/>
              </w:rPr>
            </w:pPr>
            <w:r w:rsidRPr="00D42F9B">
              <w:rPr>
                <w:rFonts w:asciiTheme="minorHAnsi" w:hAnsiTheme="minorHAnsi"/>
                <w:sz w:val="20"/>
                <w:szCs w:val="20"/>
              </w:rPr>
              <w:t>Unknown.</w:t>
            </w:r>
          </w:p>
        </w:tc>
      </w:tr>
      <w:tr w:rsidR="00895F7E" w:rsidRPr="00D42F9B" w:rsidTr="00750A37">
        <w:tc>
          <w:tcPr>
            <w:tcW w:w="2160" w:type="dxa"/>
            <w:vMerge/>
          </w:tcPr>
          <w:p w:rsidR="00895F7E" w:rsidRPr="00D42F9B" w:rsidRDefault="00895F7E" w:rsidP="00895F7E">
            <w:pPr>
              <w:spacing w:after="120" w:line="23" w:lineRule="atLeast"/>
              <w:ind w:left="357"/>
              <w:jc w:val="both"/>
              <w:rPr>
                <w:rFonts w:asciiTheme="minorHAnsi" w:hAnsiTheme="minorHAnsi"/>
                <w:sz w:val="20"/>
                <w:szCs w:val="20"/>
              </w:rPr>
            </w:pPr>
          </w:p>
        </w:tc>
        <w:tc>
          <w:tcPr>
            <w:tcW w:w="1238" w:type="dxa"/>
          </w:tcPr>
          <w:p w:rsidR="00895F7E" w:rsidRPr="00D42F9B" w:rsidRDefault="00895F7E" w:rsidP="00895F7E">
            <w:pPr>
              <w:spacing w:after="120" w:line="23" w:lineRule="atLeast"/>
              <w:jc w:val="both"/>
              <w:rPr>
                <w:rFonts w:asciiTheme="minorHAnsi" w:hAnsiTheme="minorHAnsi"/>
                <w:sz w:val="20"/>
                <w:szCs w:val="20"/>
              </w:rPr>
            </w:pPr>
            <w:r w:rsidRPr="00D42F9B">
              <w:rPr>
                <w:rFonts w:asciiTheme="minorHAnsi" w:hAnsiTheme="minorHAnsi"/>
                <w:sz w:val="20"/>
                <w:szCs w:val="20"/>
              </w:rPr>
              <w:t>Australia</w:t>
            </w:r>
          </w:p>
        </w:tc>
        <w:tc>
          <w:tcPr>
            <w:tcW w:w="5618" w:type="dxa"/>
          </w:tcPr>
          <w:p w:rsidR="00895F7E" w:rsidRPr="00D42F9B" w:rsidRDefault="00895F7E" w:rsidP="00895F7E">
            <w:pPr>
              <w:spacing w:after="120" w:line="23" w:lineRule="atLeast"/>
              <w:jc w:val="both"/>
              <w:rPr>
                <w:rFonts w:asciiTheme="minorHAnsi" w:hAnsiTheme="minorHAnsi"/>
                <w:sz w:val="20"/>
                <w:szCs w:val="20"/>
              </w:rPr>
            </w:pPr>
            <w:r w:rsidRPr="00D42F9B">
              <w:rPr>
                <w:rFonts w:asciiTheme="minorHAnsi" w:hAnsiTheme="minorHAnsi"/>
                <w:sz w:val="20"/>
                <w:szCs w:val="20"/>
              </w:rPr>
              <w:t>As per 17, the shipper</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57"/>
              <w:jc w:val="both"/>
              <w:rPr>
                <w:rFonts w:asciiTheme="minorHAnsi" w:hAnsiTheme="minorHAnsi"/>
                <w:sz w:val="20"/>
                <w:szCs w:val="20"/>
              </w:rPr>
            </w:pPr>
          </w:p>
        </w:tc>
        <w:tc>
          <w:tcPr>
            <w:tcW w:w="1238" w:type="dxa"/>
          </w:tcPr>
          <w:p w:rsidR="00895F7E" w:rsidRPr="00D42F9B"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Belgium</w:t>
            </w:r>
          </w:p>
        </w:tc>
        <w:tc>
          <w:tcPr>
            <w:tcW w:w="5618" w:type="dxa"/>
          </w:tcPr>
          <w:p w:rsidR="00895F7E" w:rsidRPr="00724567" w:rsidRDefault="00895F7E" w:rsidP="00895F7E">
            <w:pPr>
              <w:spacing w:after="120" w:line="23" w:lineRule="atLeast"/>
              <w:jc w:val="both"/>
              <w:rPr>
                <w:rFonts w:asciiTheme="minorHAnsi" w:hAnsiTheme="minorHAnsi"/>
                <w:sz w:val="20"/>
                <w:szCs w:val="20"/>
              </w:rPr>
            </w:pPr>
            <w:r w:rsidRPr="00724567">
              <w:rPr>
                <w:rFonts w:asciiTheme="minorHAnsi" w:hAnsiTheme="minorHAnsi"/>
                <w:sz w:val="20"/>
                <w:szCs w:val="20"/>
              </w:rPr>
              <w:t>Can only be the shipper in case of wrong VGM.</w:t>
            </w:r>
          </w:p>
          <w:p w:rsidR="00895F7E" w:rsidRPr="00D42F9B" w:rsidRDefault="00895F7E" w:rsidP="00895F7E">
            <w:pPr>
              <w:spacing w:after="120" w:line="23" w:lineRule="atLeast"/>
              <w:jc w:val="both"/>
              <w:rPr>
                <w:rFonts w:asciiTheme="minorHAnsi" w:hAnsiTheme="minorHAnsi"/>
                <w:sz w:val="20"/>
                <w:szCs w:val="20"/>
              </w:rPr>
            </w:pPr>
            <w:r w:rsidRPr="00724567">
              <w:rPr>
                <w:rFonts w:asciiTheme="minorHAnsi" w:hAnsiTheme="minorHAnsi"/>
                <w:sz w:val="20"/>
                <w:szCs w:val="20"/>
              </w:rPr>
              <w:t>Penalties for the line or terminal are possible in case no VGM available as and when prescribed by the legislation. We have pleaded that the line/the booking agent and terminal should only be liable to check if there is a VGM provided in time and in a way prescribed by the legislation (by electronic means or on paper, I latter case there should be a format to be used by the shippers when communicating the VGM to the line/ the booking agent. They should not check if the VGM is correct, if the shipper is certified to use method 2 etc. It will always remain the contractual shipper who has to answer to this kind of matters</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57"/>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Brazil</w:t>
            </w:r>
          </w:p>
        </w:tc>
        <w:tc>
          <w:tcPr>
            <w:tcW w:w="5618" w:type="dxa"/>
          </w:tcPr>
          <w:p w:rsidR="00895F7E" w:rsidRPr="00724567" w:rsidRDefault="00895F7E" w:rsidP="00895F7E">
            <w:pPr>
              <w:spacing w:after="120" w:line="23" w:lineRule="atLeast"/>
              <w:jc w:val="both"/>
              <w:rPr>
                <w:rFonts w:asciiTheme="minorHAnsi" w:hAnsiTheme="minorHAnsi"/>
                <w:sz w:val="20"/>
                <w:szCs w:val="20"/>
              </w:rPr>
            </w:pPr>
            <w:r w:rsidRPr="004F126A">
              <w:rPr>
                <w:rFonts w:asciiTheme="minorHAnsi" w:hAnsiTheme="minorHAnsi"/>
                <w:sz w:val="20"/>
                <w:szCs w:val="20"/>
              </w:rPr>
              <w:t>When implemented, probably the shipper.</w:t>
            </w:r>
          </w:p>
        </w:tc>
      </w:tr>
      <w:tr w:rsidR="00895F7E" w:rsidRPr="00D42F9B" w:rsidTr="00750A37">
        <w:tc>
          <w:tcPr>
            <w:tcW w:w="2160" w:type="dxa"/>
            <w:vMerge/>
          </w:tcPr>
          <w:p w:rsidR="00895F7E" w:rsidRPr="00D42F9B" w:rsidRDefault="00895F7E" w:rsidP="00895F7E">
            <w:pPr>
              <w:spacing w:after="120" w:line="23" w:lineRule="atLeast"/>
              <w:ind w:left="357"/>
              <w:jc w:val="both"/>
              <w:rPr>
                <w:rFonts w:asciiTheme="minorHAnsi" w:hAnsiTheme="minorHAnsi"/>
                <w:sz w:val="20"/>
                <w:szCs w:val="20"/>
              </w:rPr>
            </w:pPr>
          </w:p>
        </w:tc>
        <w:tc>
          <w:tcPr>
            <w:tcW w:w="1238" w:type="dxa"/>
          </w:tcPr>
          <w:p w:rsidR="00895F7E" w:rsidRPr="00D42F9B" w:rsidRDefault="00895F7E" w:rsidP="00895F7E">
            <w:pPr>
              <w:spacing w:after="120" w:line="23" w:lineRule="atLeast"/>
              <w:jc w:val="both"/>
              <w:rPr>
                <w:rFonts w:asciiTheme="minorHAnsi" w:hAnsiTheme="minorHAnsi"/>
                <w:sz w:val="20"/>
                <w:szCs w:val="20"/>
              </w:rPr>
            </w:pPr>
            <w:r w:rsidRPr="00E62BE0">
              <w:rPr>
                <w:rFonts w:asciiTheme="minorHAnsi" w:hAnsiTheme="minorHAnsi"/>
                <w:sz w:val="20"/>
                <w:szCs w:val="20"/>
              </w:rPr>
              <w:t>Croatia</w:t>
            </w:r>
          </w:p>
        </w:tc>
        <w:tc>
          <w:tcPr>
            <w:tcW w:w="5618" w:type="dxa"/>
          </w:tcPr>
          <w:p w:rsidR="00895F7E" w:rsidRPr="00D42F9B"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The shipper.</w:t>
            </w:r>
          </w:p>
        </w:tc>
      </w:tr>
      <w:tr w:rsidR="00895F7E" w:rsidRPr="00D42F9B" w:rsidTr="00750A37">
        <w:tc>
          <w:tcPr>
            <w:tcW w:w="2160" w:type="dxa"/>
            <w:vMerge/>
          </w:tcPr>
          <w:p w:rsidR="00895F7E" w:rsidRPr="00D42F9B" w:rsidRDefault="00895F7E" w:rsidP="00895F7E">
            <w:pPr>
              <w:spacing w:after="120" w:line="23" w:lineRule="atLeast"/>
              <w:ind w:left="357"/>
              <w:jc w:val="both"/>
              <w:rPr>
                <w:rFonts w:asciiTheme="minorHAnsi" w:hAnsiTheme="minorHAnsi"/>
                <w:sz w:val="20"/>
                <w:szCs w:val="20"/>
              </w:rPr>
            </w:pPr>
          </w:p>
        </w:tc>
        <w:tc>
          <w:tcPr>
            <w:tcW w:w="1238" w:type="dxa"/>
          </w:tcPr>
          <w:p w:rsidR="00895F7E" w:rsidRPr="00E62BE0" w:rsidRDefault="00895F7E" w:rsidP="00895F7E">
            <w:pPr>
              <w:spacing w:after="120" w:line="23" w:lineRule="atLeast"/>
              <w:jc w:val="both"/>
              <w:rPr>
                <w:rFonts w:asciiTheme="minorHAnsi" w:hAnsiTheme="minorHAnsi"/>
                <w:sz w:val="20"/>
                <w:szCs w:val="20"/>
              </w:rPr>
            </w:pPr>
            <w:r w:rsidRPr="00580FAE">
              <w:rPr>
                <w:rFonts w:asciiTheme="minorHAnsi" w:hAnsiTheme="minorHAnsi"/>
                <w:sz w:val="20"/>
                <w:szCs w:val="20"/>
              </w:rPr>
              <w:t>Cyprus</w:t>
            </w:r>
          </w:p>
        </w:tc>
        <w:tc>
          <w:tcPr>
            <w:tcW w:w="5618" w:type="dxa"/>
          </w:tcPr>
          <w:p w:rsidR="00895F7E" w:rsidRPr="003B2690"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 xml:space="preserve">The vessel or the </w:t>
            </w:r>
            <w:r w:rsidRPr="00EE5DF5">
              <w:rPr>
                <w:rFonts w:asciiTheme="minorHAnsi" w:hAnsiTheme="minorHAnsi"/>
                <w:sz w:val="20"/>
                <w:szCs w:val="20"/>
              </w:rPr>
              <w:t>shipper as the case m</w:t>
            </w:r>
            <w:r>
              <w:rPr>
                <w:rFonts w:asciiTheme="minorHAnsi" w:hAnsiTheme="minorHAnsi"/>
                <w:sz w:val="20"/>
                <w:szCs w:val="20"/>
              </w:rPr>
              <w:t>a</w:t>
            </w:r>
            <w:r w:rsidRPr="00EE5DF5">
              <w:rPr>
                <w:rFonts w:asciiTheme="minorHAnsi" w:hAnsiTheme="minorHAnsi"/>
                <w:sz w:val="20"/>
                <w:szCs w:val="20"/>
              </w:rPr>
              <w:t>y be</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57"/>
              <w:jc w:val="both"/>
              <w:rPr>
                <w:rFonts w:asciiTheme="minorHAnsi" w:hAnsiTheme="minorHAnsi"/>
                <w:sz w:val="20"/>
                <w:szCs w:val="20"/>
              </w:rPr>
            </w:pPr>
          </w:p>
        </w:tc>
        <w:tc>
          <w:tcPr>
            <w:tcW w:w="1238" w:type="dxa"/>
          </w:tcPr>
          <w:p w:rsidR="00895F7E" w:rsidRPr="00580FA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Denmark</w:t>
            </w:r>
          </w:p>
        </w:tc>
        <w:tc>
          <w:tcPr>
            <w:tcW w:w="5618" w:type="dxa"/>
          </w:tcPr>
          <w:p w:rsidR="00895F7E" w:rsidRPr="00EE5DF5" w:rsidRDefault="00895F7E" w:rsidP="00895F7E">
            <w:pPr>
              <w:spacing w:after="120" w:line="23" w:lineRule="atLeast"/>
              <w:jc w:val="both"/>
              <w:rPr>
                <w:rFonts w:asciiTheme="minorHAnsi" w:hAnsiTheme="minorHAnsi"/>
                <w:sz w:val="20"/>
                <w:szCs w:val="20"/>
              </w:rPr>
            </w:pPr>
            <w:r w:rsidRPr="00281978">
              <w:rPr>
                <w:rFonts w:asciiTheme="minorHAnsi" w:hAnsiTheme="minorHAnsi"/>
                <w:sz w:val="20"/>
                <w:szCs w:val="20"/>
              </w:rPr>
              <w:t>Shipper.</w:t>
            </w:r>
          </w:p>
        </w:tc>
      </w:tr>
      <w:tr w:rsidR="00895F7E" w:rsidRPr="00D42F9B" w:rsidTr="00750A37">
        <w:tc>
          <w:tcPr>
            <w:tcW w:w="2160" w:type="dxa"/>
            <w:vMerge/>
          </w:tcPr>
          <w:p w:rsidR="00895F7E" w:rsidRPr="00D42F9B" w:rsidRDefault="00895F7E" w:rsidP="00895F7E">
            <w:pPr>
              <w:spacing w:after="120" w:line="23" w:lineRule="atLeast"/>
              <w:ind w:left="357"/>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sidRPr="00254659">
              <w:rPr>
                <w:rFonts w:asciiTheme="minorHAnsi" w:hAnsiTheme="minorHAnsi"/>
                <w:sz w:val="20"/>
                <w:szCs w:val="20"/>
              </w:rPr>
              <w:t>Dubai</w:t>
            </w:r>
          </w:p>
        </w:tc>
        <w:tc>
          <w:tcPr>
            <w:tcW w:w="5618" w:type="dxa"/>
          </w:tcPr>
          <w:p w:rsidR="00895F7E" w:rsidRPr="00281978" w:rsidRDefault="00895F7E" w:rsidP="00895F7E">
            <w:pPr>
              <w:spacing w:after="120" w:line="23" w:lineRule="atLeast"/>
              <w:jc w:val="both"/>
              <w:rPr>
                <w:rFonts w:asciiTheme="minorHAnsi" w:hAnsiTheme="minorHAnsi"/>
                <w:sz w:val="20"/>
                <w:szCs w:val="20"/>
              </w:rPr>
            </w:pPr>
            <w:r w:rsidRPr="00963CC0">
              <w:rPr>
                <w:rFonts w:asciiTheme="minorHAnsi" w:hAnsiTheme="minorHAnsi"/>
                <w:sz w:val="20"/>
                <w:szCs w:val="20"/>
              </w:rPr>
              <w:t>N/A</w:t>
            </w:r>
          </w:p>
        </w:tc>
      </w:tr>
      <w:tr w:rsidR="00895F7E" w:rsidRPr="00D42F9B" w:rsidTr="00750A37">
        <w:tc>
          <w:tcPr>
            <w:tcW w:w="2160" w:type="dxa"/>
            <w:vMerge/>
          </w:tcPr>
          <w:p w:rsidR="00895F7E" w:rsidRPr="00D42F9B" w:rsidRDefault="00895F7E" w:rsidP="00895F7E">
            <w:pPr>
              <w:spacing w:after="120" w:line="23" w:lineRule="atLeast"/>
              <w:ind w:left="357"/>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sidRPr="00263D01">
              <w:rPr>
                <w:rFonts w:asciiTheme="minorHAnsi" w:hAnsiTheme="minorHAnsi"/>
                <w:sz w:val="20"/>
                <w:szCs w:val="20"/>
              </w:rPr>
              <w:t>Finland</w:t>
            </w:r>
          </w:p>
        </w:tc>
        <w:tc>
          <w:tcPr>
            <w:tcW w:w="5618" w:type="dxa"/>
          </w:tcPr>
          <w:p w:rsidR="00895F7E" w:rsidRPr="00281978" w:rsidRDefault="00895F7E" w:rsidP="00895F7E">
            <w:pPr>
              <w:spacing w:after="120" w:line="23" w:lineRule="atLeast"/>
              <w:jc w:val="both"/>
              <w:rPr>
                <w:rFonts w:asciiTheme="minorHAnsi" w:hAnsiTheme="minorHAnsi"/>
                <w:sz w:val="20"/>
                <w:szCs w:val="20"/>
              </w:rPr>
            </w:pPr>
            <w:r w:rsidRPr="00CC4174">
              <w:rPr>
                <w:rFonts w:asciiTheme="minorHAnsi" w:hAnsiTheme="minorHAnsi"/>
                <w:sz w:val="20"/>
                <w:szCs w:val="20"/>
              </w:rPr>
              <w:t>As above</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57"/>
              <w:jc w:val="both"/>
              <w:rPr>
                <w:rFonts w:asciiTheme="minorHAnsi" w:hAnsiTheme="minorHAnsi"/>
                <w:sz w:val="20"/>
                <w:szCs w:val="20"/>
              </w:rPr>
            </w:pPr>
          </w:p>
        </w:tc>
        <w:tc>
          <w:tcPr>
            <w:tcW w:w="1238" w:type="dxa"/>
          </w:tcPr>
          <w:p w:rsidR="00895F7E" w:rsidRPr="00263D01" w:rsidRDefault="00895F7E" w:rsidP="00895F7E">
            <w:pPr>
              <w:spacing w:after="120" w:line="23" w:lineRule="atLeast"/>
              <w:jc w:val="both"/>
              <w:rPr>
                <w:rFonts w:asciiTheme="minorHAnsi" w:hAnsiTheme="minorHAnsi"/>
                <w:sz w:val="20"/>
                <w:szCs w:val="20"/>
              </w:rPr>
            </w:pPr>
            <w:r w:rsidRPr="00455EAD">
              <w:rPr>
                <w:rFonts w:asciiTheme="minorHAnsi" w:hAnsiTheme="minorHAnsi"/>
                <w:sz w:val="20"/>
                <w:szCs w:val="20"/>
              </w:rPr>
              <w:t>France</w:t>
            </w:r>
          </w:p>
        </w:tc>
        <w:tc>
          <w:tcPr>
            <w:tcW w:w="5618" w:type="dxa"/>
          </w:tcPr>
          <w:p w:rsidR="00895F7E" w:rsidRPr="00CC4174" w:rsidRDefault="00895F7E" w:rsidP="00895F7E">
            <w:pPr>
              <w:spacing w:after="120" w:line="23" w:lineRule="atLeast"/>
              <w:jc w:val="both"/>
              <w:rPr>
                <w:rFonts w:asciiTheme="minorHAnsi" w:hAnsiTheme="minorHAnsi"/>
                <w:sz w:val="20"/>
                <w:szCs w:val="20"/>
              </w:rPr>
            </w:pPr>
            <w:r w:rsidRPr="00F05330">
              <w:rPr>
                <w:rFonts w:asciiTheme="minorHAnsi" w:hAnsiTheme="minorHAnsi"/>
                <w:sz w:val="20"/>
                <w:szCs w:val="20"/>
              </w:rPr>
              <w:t>At the end the cargo through the shipper</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57"/>
              <w:jc w:val="both"/>
              <w:rPr>
                <w:rFonts w:asciiTheme="minorHAnsi" w:hAnsiTheme="minorHAnsi"/>
                <w:sz w:val="20"/>
                <w:szCs w:val="20"/>
              </w:rPr>
            </w:pPr>
          </w:p>
        </w:tc>
        <w:tc>
          <w:tcPr>
            <w:tcW w:w="1238" w:type="dxa"/>
          </w:tcPr>
          <w:p w:rsidR="00895F7E" w:rsidRPr="00455EAD"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Germany</w:t>
            </w:r>
          </w:p>
        </w:tc>
        <w:tc>
          <w:tcPr>
            <w:tcW w:w="5618" w:type="dxa"/>
          </w:tcPr>
          <w:p w:rsidR="00895F7E" w:rsidRPr="00F87A16" w:rsidRDefault="00895F7E" w:rsidP="00895F7E">
            <w:pPr>
              <w:spacing w:after="120" w:line="23" w:lineRule="atLeast"/>
              <w:jc w:val="both"/>
              <w:rPr>
                <w:rFonts w:asciiTheme="minorHAnsi" w:hAnsiTheme="minorHAnsi"/>
                <w:sz w:val="20"/>
                <w:szCs w:val="20"/>
              </w:rPr>
            </w:pPr>
            <w:r w:rsidRPr="00F87A16">
              <w:rPr>
                <w:rFonts w:ascii="Calibri" w:hAnsi="Calibri"/>
                <w:sz w:val="20"/>
                <w:szCs w:val="20"/>
              </w:rPr>
              <w:t>Not yet decided, but it must be the Shipper or the nominated party in B/L</w:t>
            </w:r>
          </w:p>
        </w:tc>
      </w:tr>
      <w:tr w:rsidR="00895F7E" w:rsidRPr="00D42F9B" w:rsidTr="00750A37">
        <w:tc>
          <w:tcPr>
            <w:tcW w:w="2160" w:type="dxa"/>
            <w:vMerge/>
          </w:tcPr>
          <w:p w:rsidR="00895F7E" w:rsidRPr="00D42F9B" w:rsidRDefault="00895F7E" w:rsidP="00895F7E">
            <w:pPr>
              <w:spacing w:after="120" w:line="23" w:lineRule="atLeast"/>
              <w:ind w:left="357"/>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Italy</w:t>
            </w:r>
          </w:p>
        </w:tc>
        <w:tc>
          <w:tcPr>
            <w:tcW w:w="5618" w:type="dxa"/>
          </w:tcPr>
          <w:p w:rsidR="00895F7E" w:rsidRPr="000A1042" w:rsidRDefault="00895F7E" w:rsidP="00895F7E">
            <w:pPr>
              <w:spacing w:after="120" w:line="23" w:lineRule="atLeast"/>
              <w:jc w:val="both"/>
              <w:rPr>
                <w:rFonts w:asciiTheme="minorHAnsi" w:hAnsiTheme="minorHAnsi"/>
                <w:sz w:val="20"/>
                <w:szCs w:val="20"/>
              </w:rPr>
            </w:pPr>
            <w:r w:rsidRPr="00B27769">
              <w:rPr>
                <w:rFonts w:asciiTheme="minorHAnsi" w:hAnsiTheme="minorHAnsi"/>
                <w:sz w:val="20"/>
                <w:szCs w:val="20"/>
              </w:rPr>
              <w:t>Should be the shipper</w:t>
            </w:r>
            <w:r>
              <w:rPr>
                <w:rFonts w:asciiTheme="minorHAnsi" w:hAnsiTheme="minorHAnsi"/>
                <w:sz w:val="20"/>
                <w:szCs w:val="20"/>
              </w:rPr>
              <w:t xml:space="preserve"> </w:t>
            </w:r>
            <w:r w:rsidRPr="00B27769">
              <w:rPr>
                <w:rFonts w:asciiTheme="minorHAnsi" w:hAnsiTheme="minorHAnsi"/>
                <w:sz w:val="20"/>
                <w:szCs w:val="20"/>
              </w:rPr>
              <w:t>(or</w:t>
            </w:r>
            <w:r>
              <w:rPr>
                <w:rFonts w:asciiTheme="minorHAnsi" w:hAnsiTheme="minorHAnsi"/>
                <w:sz w:val="20"/>
                <w:szCs w:val="20"/>
              </w:rPr>
              <w:t xml:space="preserve"> the</w:t>
            </w:r>
            <w:r w:rsidRPr="00B27769">
              <w:rPr>
                <w:rFonts w:asciiTheme="minorHAnsi" w:hAnsiTheme="minorHAnsi"/>
                <w:sz w:val="20"/>
                <w:szCs w:val="20"/>
              </w:rPr>
              <w:t xml:space="preserve"> NVO appointed)</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57"/>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Japan</w:t>
            </w:r>
          </w:p>
        </w:tc>
        <w:tc>
          <w:tcPr>
            <w:tcW w:w="5618" w:type="dxa"/>
          </w:tcPr>
          <w:p w:rsidR="00895F7E" w:rsidRPr="000A1042" w:rsidRDefault="00895F7E" w:rsidP="00895F7E">
            <w:pPr>
              <w:spacing w:after="120" w:line="23" w:lineRule="atLeast"/>
              <w:jc w:val="both"/>
              <w:rPr>
                <w:rFonts w:asciiTheme="minorHAnsi" w:hAnsiTheme="minorHAnsi"/>
                <w:sz w:val="20"/>
                <w:szCs w:val="20"/>
              </w:rPr>
            </w:pPr>
            <w:r w:rsidRPr="00EE4EBD">
              <w:rPr>
                <w:rFonts w:asciiTheme="minorHAnsi" w:hAnsiTheme="minorHAnsi"/>
                <w:sz w:val="20"/>
                <w:szCs w:val="20"/>
              </w:rPr>
              <w:t>The party who made false return.</w:t>
            </w:r>
          </w:p>
        </w:tc>
      </w:tr>
      <w:tr w:rsidR="00895F7E" w:rsidRPr="00D42F9B" w:rsidTr="00750A37">
        <w:tc>
          <w:tcPr>
            <w:tcW w:w="2160" w:type="dxa"/>
            <w:vMerge/>
          </w:tcPr>
          <w:p w:rsidR="00895F7E" w:rsidRPr="00D42F9B" w:rsidRDefault="00895F7E" w:rsidP="00895F7E">
            <w:pPr>
              <w:spacing w:after="120" w:line="23" w:lineRule="atLeast"/>
              <w:ind w:left="357"/>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Jordan</w:t>
            </w:r>
          </w:p>
        </w:tc>
        <w:tc>
          <w:tcPr>
            <w:tcW w:w="5618" w:type="dxa"/>
          </w:tcPr>
          <w:p w:rsidR="00895F7E" w:rsidRPr="00EE4EBD" w:rsidRDefault="00452A47" w:rsidP="00895F7E">
            <w:pPr>
              <w:spacing w:after="120" w:line="23" w:lineRule="atLeast"/>
              <w:jc w:val="both"/>
              <w:rPr>
                <w:rFonts w:asciiTheme="minorHAnsi" w:hAnsiTheme="minorHAnsi"/>
                <w:sz w:val="20"/>
                <w:szCs w:val="20"/>
              </w:rPr>
            </w:pPr>
            <w:r w:rsidRPr="00452A47">
              <w:rPr>
                <w:rFonts w:asciiTheme="minorHAnsi" w:hAnsiTheme="minorHAnsi"/>
                <w:sz w:val="20"/>
                <w:szCs w:val="20"/>
              </w:rPr>
              <w:t>Shipper</w:t>
            </w:r>
          </w:p>
        </w:tc>
      </w:tr>
      <w:tr w:rsidR="00895F7E" w:rsidRPr="00D42F9B" w:rsidTr="00750A37">
        <w:tc>
          <w:tcPr>
            <w:tcW w:w="2160" w:type="dxa"/>
            <w:vMerge/>
          </w:tcPr>
          <w:p w:rsidR="00895F7E" w:rsidRPr="00D42F9B" w:rsidRDefault="00895F7E" w:rsidP="00895F7E">
            <w:pPr>
              <w:spacing w:after="120" w:line="23" w:lineRule="atLeast"/>
              <w:ind w:left="357"/>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Kenya</w:t>
            </w:r>
          </w:p>
        </w:tc>
        <w:tc>
          <w:tcPr>
            <w:tcW w:w="5618" w:type="dxa"/>
          </w:tcPr>
          <w:p w:rsidR="00895F7E" w:rsidRPr="009028C2" w:rsidRDefault="00895F7E" w:rsidP="00895F7E">
            <w:pPr>
              <w:spacing w:after="120" w:line="23" w:lineRule="atLeast"/>
              <w:jc w:val="both"/>
              <w:rPr>
                <w:rFonts w:asciiTheme="minorHAnsi" w:hAnsiTheme="minorHAnsi"/>
                <w:sz w:val="20"/>
                <w:szCs w:val="20"/>
              </w:rPr>
            </w:pPr>
            <w:r w:rsidRPr="00E762BA">
              <w:rPr>
                <w:rFonts w:asciiTheme="minorHAnsi" w:hAnsiTheme="minorHAnsi"/>
                <w:sz w:val="20"/>
                <w:szCs w:val="20"/>
              </w:rPr>
              <w:t>Shipper.</w:t>
            </w:r>
          </w:p>
        </w:tc>
      </w:tr>
      <w:tr w:rsidR="00895F7E" w:rsidRPr="00D42F9B" w:rsidTr="00750A37">
        <w:tc>
          <w:tcPr>
            <w:tcW w:w="2160" w:type="dxa"/>
            <w:vMerge/>
          </w:tcPr>
          <w:p w:rsidR="00895F7E" w:rsidRPr="00D42F9B" w:rsidRDefault="00895F7E" w:rsidP="00895F7E">
            <w:pPr>
              <w:spacing w:after="120" w:line="23" w:lineRule="atLeast"/>
              <w:ind w:left="357"/>
              <w:jc w:val="both"/>
              <w:rPr>
                <w:rFonts w:asciiTheme="minorHAnsi" w:hAnsiTheme="minorHAnsi"/>
                <w:sz w:val="20"/>
                <w:szCs w:val="20"/>
              </w:rPr>
            </w:pPr>
          </w:p>
        </w:tc>
        <w:tc>
          <w:tcPr>
            <w:tcW w:w="1238" w:type="dxa"/>
          </w:tcPr>
          <w:p w:rsidR="00895F7E" w:rsidRPr="00455EAD" w:rsidRDefault="00895F7E" w:rsidP="00895F7E">
            <w:pPr>
              <w:spacing w:after="120" w:line="23" w:lineRule="atLeast"/>
              <w:jc w:val="both"/>
              <w:rPr>
                <w:rFonts w:asciiTheme="minorHAnsi" w:hAnsiTheme="minorHAnsi"/>
                <w:sz w:val="20"/>
                <w:szCs w:val="20"/>
              </w:rPr>
            </w:pPr>
            <w:r w:rsidRPr="00734054">
              <w:rPr>
                <w:rFonts w:asciiTheme="minorHAnsi" w:hAnsiTheme="minorHAnsi"/>
                <w:sz w:val="20"/>
                <w:szCs w:val="20"/>
              </w:rPr>
              <w:t>Lebanon</w:t>
            </w:r>
          </w:p>
        </w:tc>
        <w:tc>
          <w:tcPr>
            <w:tcW w:w="5618" w:type="dxa"/>
          </w:tcPr>
          <w:p w:rsidR="00895F7E" w:rsidRPr="00F05330" w:rsidRDefault="00895F7E" w:rsidP="00895F7E">
            <w:pPr>
              <w:spacing w:after="120" w:line="23" w:lineRule="atLeast"/>
              <w:jc w:val="both"/>
              <w:rPr>
                <w:rFonts w:asciiTheme="minorHAnsi" w:hAnsiTheme="minorHAnsi"/>
                <w:sz w:val="20"/>
                <w:szCs w:val="20"/>
              </w:rPr>
            </w:pPr>
            <w:r w:rsidRPr="007D7032">
              <w:rPr>
                <w:rFonts w:asciiTheme="minorHAnsi" w:hAnsiTheme="minorHAnsi"/>
                <w:sz w:val="20"/>
                <w:szCs w:val="20"/>
              </w:rPr>
              <w:t>Shipper.</w:t>
            </w:r>
          </w:p>
        </w:tc>
      </w:tr>
      <w:tr w:rsidR="00895F7E" w:rsidRPr="00D42F9B" w:rsidTr="00750A37">
        <w:tc>
          <w:tcPr>
            <w:tcW w:w="2160" w:type="dxa"/>
            <w:vMerge/>
          </w:tcPr>
          <w:p w:rsidR="00895F7E" w:rsidRPr="00D42F9B" w:rsidRDefault="00895F7E" w:rsidP="00895F7E">
            <w:pPr>
              <w:spacing w:after="120" w:line="23" w:lineRule="atLeast"/>
              <w:ind w:left="357"/>
              <w:jc w:val="both"/>
              <w:rPr>
                <w:rFonts w:asciiTheme="minorHAnsi" w:hAnsiTheme="minorHAnsi"/>
                <w:sz w:val="20"/>
                <w:szCs w:val="20"/>
              </w:rPr>
            </w:pPr>
          </w:p>
        </w:tc>
        <w:tc>
          <w:tcPr>
            <w:tcW w:w="1238" w:type="dxa"/>
          </w:tcPr>
          <w:p w:rsidR="00895F7E" w:rsidRPr="00734054" w:rsidRDefault="00895F7E" w:rsidP="00895F7E">
            <w:pPr>
              <w:spacing w:after="120" w:line="23" w:lineRule="atLeast"/>
              <w:jc w:val="both"/>
              <w:rPr>
                <w:rFonts w:asciiTheme="minorHAnsi" w:hAnsiTheme="minorHAnsi"/>
                <w:sz w:val="20"/>
                <w:szCs w:val="20"/>
              </w:rPr>
            </w:pPr>
            <w:r w:rsidRPr="00C17AC1">
              <w:rPr>
                <w:rFonts w:asciiTheme="minorHAnsi" w:hAnsiTheme="minorHAnsi"/>
                <w:sz w:val="20"/>
                <w:szCs w:val="20"/>
              </w:rPr>
              <w:t>Libya</w:t>
            </w:r>
          </w:p>
        </w:tc>
        <w:tc>
          <w:tcPr>
            <w:tcW w:w="5618" w:type="dxa"/>
          </w:tcPr>
          <w:p w:rsidR="00895F7E" w:rsidRPr="007D7032" w:rsidRDefault="00895F7E" w:rsidP="00895F7E">
            <w:pPr>
              <w:spacing w:after="120" w:line="23" w:lineRule="atLeast"/>
              <w:jc w:val="both"/>
              <w:rPr>
                <w:rFonts w:asciiTheme="minorHAnsi" w:hAnsiTheme="minorHAnsi"/>
                <w:sz w:val="20"/>
                <w:szCs w:val="20"/>
              </w:rPr>
            </w:pPr>
            <w:r w:rsidRPr="00C17AC1">
              <w:rPr>
                <w:rFonts w:asciiTheme="minorHAnsi" w:hAnsiTheme="minorHAnsi"/>
                <w:sz w:val="20"/>
                <w:szCs w:val="20"/>
              </w:rPr>
              <w:t>When in force</w:t>
            </w:r>
            <w:r>
              <w:rPr>
                <w:rFonts w:asciiTheme="minorHAnsi" w:hAnsiTheme="minorHAnsi"/>
                <w:sz w:val="20"/>
                <w:szCs w:val="20"/>
              </w:rPr>
              <w:t>, the</w:t>
            </w:r>
            <w:r w:rsidRPr="00C17AC1">
              <w:rPr>
                <w:rFonts w:asciiTheme="minorHAnsi" w:hAnsiTheme="minorHAnsi"/>
                <w:sz w:val="20"/>
                <w:szCs w:val="20"/>
              </w:rPr>
              <w:t xml:space="preserve"> agent</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57"/>
              <w:jc w:val="both"/>
              <w:rPr>
                <w:rFonts w:asciiTheme="minorHAnsi" w:hAnsiTheme="minorHAnsi"/>
                <w:sz w:val="20"/>
                <w:szCs w:val="20"/>
              </w:rPr>
            </w:pPr>
          </w:p>
        </w:tc>
        <w:tc>
          <w:tcPr>
            <w:tcW w:w="1238" w:type="dxa"/>
          </w:tcPr>
          <w:p w:rsidR="00895F7E" w:rsidRPr="00734054"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Malta</w:t>
            </w:r>
          </w:p>
        </w:tc>
        <w:tc>
          <w:tcPr>
            <w:tcW w:w="5618" w:type="dxa"/>
          </w:tcPr>
          <w:p w:rsidR="00895F7E" w:rsidRPr="007D7032"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The entity found by the authorities to be responsible for misdeclaration.</w:t>
            </w:r>
          </w:p>
        </w:tc>
      </w:tr>
      <w:tr w:rsidR="00895F7E" w:rsidRPr="00D42F9B" w:rsidTr="00750A37">
        <w:tc>
          <w:tcPr>
            <w:tcW w:w="2160" w:type="dxa"/>
            <w:vMerge/>
          </w:tcPr>
          <w:p w:rsidR="00895F7E" w:rsidRPr="00D42F9B" w:rsidRDefault="00895F7E" w:rsidP="00895F7E">
            <w:pPr>
              <w:spacing w:after="120" w:line="23" w:lineRule="atLeast"/>
              <w:ind w:left="357"/>
              <w:jc w:val="both"/>
              <w:rPr>
                <w:rFonts w:asciiTheme="minorHAnsi" w:hAnsiTheme="minorHAnsi"/>
                <w:sz w:val="20"/>
                <w:szCs w:val="20"/>
              </w:rPr>
            </w:pPr>
          </w:p>
        </w:tc>
        <w:tc>
          <w:tcPr>
            <w:tcW w:w="1238" w:type="dxa"/>
          </w:tcPr>
          <w:p w:rsidR="00895F7E" w:rsidRPr="00E74C13" w:rsidRDefault="00895F7E" w:rsidP="00895F7E">
            <w:pPr>
              <w:spacing w:after="120" w:line="23" w:lineRule="atLeast"/>
              <w:jc w:val="both"/>
              <w:rPr>
                <w:rFonts w:asciiTheme="minorHAnsi" w:hAnsiTheme="minorHAnsi"/>
                <w:sz w:val="20"/>
                <w:szCs w:val="20"/>
              </w:rPr>
            </w:pPr>
            <w:r w:rsidRPr="00147BB3">
              <w:rPr>
                <w:rFonts w:asciiTheme="minorHAnsi" w:hAnsiTheme="minorHAnsi"/>
                <w:sz w:val="20"/>
                <w:szCs w:val="20"/>
              </w:rPr>
              <w:t>Montenegro</w:t>
            </w:r>
          </w:p>
        </w:tc>
        <w:tc>
          <w:tcPr>
            <w:tcW w:w="5618" w:type="dxa"/>
          </w:tcPr>
          <w:p w:rsidR="00895F7E" w:rsidRPr="00901AC6" w:rsidRDefault="00895F7E" w:rsidP="00895F7E">
            <w:pPr>
              <w:spacing w:after="120" w:line="23" w:lineRule="atLeast"/>
              <w:jc w:val="both"/>
              <w:rPr>
                <w:rFonts w:asciiTheme="minorHAnsi" w:hAnsiTheme="minorHAnsi"/>
                <w:sz w:val="20"/>
                <w:szCs w:val="20"/>
              </w:rPr>
            </w:pPr>
            <w:r w:rsidRPr="00A4616B">
              <w:rPr>
                <w:rFonts w:asciiTheme="minorHAnsi" w:hAnsiTheme="minorHAnsi"/>
                <w:sz w:val="20"/>
                <w:szCs w:val="20"/>
              </w:rPr>
              <w:t>Forwarder on behalf of cargo owner.</w:t>
            </w:r>
          </w:p>
        </w:tc>
      </w:tr>
      <w:tr w:rsidR="00895F7E" w:rsidRPr="00D42F9B" w:rsidTr="00750A37">
        <w:tc>
          <w:tcPr>
            <w:tcW w:w="2160" w:type="dxa"/>
            <w:vMerge/>
          </w:tcPr>
          <w:p w:rsidR="00895F7E" w:rsidRPr="00D42F9B" w:rsidRDefault="00895F7E" w:rsidP="00895F7E">
            <w:pPr>
              <w:spacing w:after="120" w:line="23" w:lineRule="atLeast"/>
              <w:ind w:left="357"/>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sidRPr="00E74C13">
              <w:rPr>
                <w:rFonts w:asciiTheme="minorHAnsi" w:hAnsiTheme="minorHAnsi"/>
                <w:sz w:val="20"/>
                <w:szCs w:val="20"/>
              </w:rPr>
              <w:t>Morocco</w:t>
            </w:r>
          </w:p>
        </w:tc>
        <w:tc>
          <w:tcPr>
            <w:tcW w:w="5618" w:type="dxa"/>
          </w:tcPr>
          <w:p w:rsidR="00895F7E" w:rsidRPr="00747003" w:rsidRDefault="00895F7E" w:rsidP="00895F7E">
            <w:pPr>
              <w:spacing w:after="120" w:line="23" w:lineRule="atLeast"/>
              <w:jc w:val="both"/>
              <w:rPr>
                <w:rFonts w:asciiTheme="minorHAnsi" w:hAnsiTheme="minorHAnsi"/>
                <w:sz w:val="20"/>
                <w:szCs w:val="20"/>
              </w:rPr>
            </w:pPr>
            <w:r w:rsidRPr="00901AC6">
              <w:rPr>
                <w:rFonts w:asciiTheme="minorHAnsi" w:hAnsiTheme="minorHAnsi"/>
                <w:sz w:val="20"/>
                <w:szCs w:val="20"/>
              </w:rPr>
              <w:t>Shipper</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57"/>
              <w:jc w:val="both"/>
              <w:rPr>
                <w:rFonts w:asciiTheme="minorHAnsi" w:hAnsiTheme="minorHAnsi"/>
                <w:sz w:val="20"/>
                <w:szCs w:val="20"/>
              </w:rPr>
            </w:pPr>
          </w:p>
        </w:tc>
        <w:tc>
          <w:tcPr>
            <w:tcW w:w="1238" w:type="dxa"/>
          </w:tcPr>
          <w:p w:rsidR="00895F7E" w:rsidRPr="00147BB3" w:rsidRDefault="00895F7E" w:rsidP="00895F7E">
            <w:pPr>
              <w:spacing w:after="120" w:line="23" w:lineRule="atLeast"/>
              <w:jc w:val="both"/>
              <w:rPr>
                <w:rFonts w:asciiTheme="minorHAnsi" w:hAnsiTheme="minorHAnsi"/>
                <w:sz w:val="20"/>
                <w:szCs w:val="20"/>
              </w:rPr>
            </w:pPr>
            <w:r w:rsidRPr="007568C8">
              <w:rPr>
                <w:rFonts w:asciiTheme="minorHAnsi" w:hAnsiTheme="minorHAnsi"/>
                <w:sz w:val="20"/>
                <w:szCs w:val="20"/>
              </w:rPr>
              <w:t>Netherlands</w:t>
            </w:r>
          </w:p>
        </w:tc>
        <w:tc>
          <w:tcPr>
            <w:tcW w:w="5618" w:type="dxa"/>
          </w:tcPr>
          <w:p w:rsidR="00895F7E" w:rsidRPr="00A4616B" w:rsidRDefault="00895F7E" w:rsidP="00895F7E">
            <w:pPr>
              <w:spacing w:after="120" w:line="23" w:lineRule="atLeast"/>
              <w:jc w:val="both"/>
              <w:rPr>
                <w:rFonts w:asciiTheme="minorHAnsi" w:hAnsiTheme="minorHAnsi"/>
                <w:sz w:val="20"/>
                <w:szCs w:val="20"/>
              </w:rPr>
            </w:pPr>
            <w:r w:rsidRPr="00001460">
              <w:rPr>
                <w:rFonts w:asciiTheme="minorHAnsi" w:hAnsiTheme="minorHAnsi"/>
                <w:sz w:val="20"/>
                <w:szCs w:val="20"/>
              </w:rPr>
              <w:t>Shipper is responsible, so it may be expected that he is the one to pay</w:t>
            </w:r>
            <w:r>
              <w:rPr>
                <w:rFonts w:asciiTheme="minorHAnsi" w:hAnsiTheme="minorHAnsi"/>
                <w:sz w:val="20"/>
                <w:szCs w:val="20"/>
              </w:rPr>
              <w:t>.</w:t>
            </w:r>
          </w:p>
        </w:tc>
      </w:tr>
      <w:tr w:rsidR="00895F7E" w:rsidRPr="00D42F9B" w:rsidTr="006F7BE7">
        <w:trPr>
          <w:trHeight w:val="241"/>
        </w:trPr>
        <w:tc>
          <w:tcPr>
            <w:tcW w:w="2160" w:type="dxa"/>
            <w:vMerge/>
          </w:tcPr>
          <w:p w:rsidR="00895F7E" w:rsidRPr="00D42F9B" w:rsidRDefault="00895F7E" w:rsidP="00895F7E">
            <w:pPr>
              <w:spacing w:after="120" w:line="23" w:lineRule="atLeast"/>
              <w:ind w:left="357"/>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sidRPr="007F4A45">
              <w:rPr>
                <w:rFonts w:asciiTheme="minorHAnsi" w:hAnsiTheme="minorHAnsi"/>
                <w:sz w:val="20"/>
                <w:szCs w:val="20"/>
              </w:rPr>
              <w:t>Panama</w:t>
            </w:r>
          </w:p>
        </w:tc>
        <w:tc>
          <w:tcPr>
            <w:tcW w:w="5618" w:type="dxa"/>
          </w:tcPr>
          <w:p w:rsidR="00895F7E" w:rsidRPr="00747003"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S</w:t>
            </w:r>
            <w:r w:rsidRPr="00E213A6">
              <w:rPr>
                <w:rFonts w:asciiTheme="minorHAnsi" w:hAnsiTheme="minorHAnsi"/>
                <w:sz w:val="20"/>
                <w:szCs w:val="20"/>
              </w:rPr>
              <w:t>hipper</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57"/>
              <w:jc w:val="both"/>
              <w:rPr>
                <w:rFonts w:asciiTheme="minorHAnsi" w:hAnsiTheme="minorHAnsi"/>
                <w:sz w:val="20"/>
                <w:szCs w:val="20"/>
              </w:rPr>
            </w:pPr>
          </w:p>
        </w:tc>
        <w:tc>
          <w:tcPr>
            <w:tcW w:w="1238" w:type="dxa"/>
          </w:tcPr>
          <w:p w:rsidR="00895F7E" w:rsidRPr="007F4A45" w:rsidRDefault="00895F7E" w:rsidP="00895F7E">
            <w:pPr>
              <w:spacing w:after="120" w:line="23" w:lineRule="atLeast"/>
              <w:jc w:val="both"/>
              <w:rPr>
                <w:rFonts w:asciiTheme="minorHAnsi" w:hAnsiTheme="minorHAnsi"/>
                <w:sz w:val="20"/>
                <w:szCs w:val="20"/>
              </w:rPr>
            </w:pPr>
            <w:r w:rsidRPr="00AD2B94">
              <w:rPr>
                <w:rFonts w:asciiTheme="minorHAnsi" w:hAnsiTheme="minorHAnsi"/>
                <w:sz w:val="20"/>
                <w:szCs w:val="20"/>
              </w:rPr>
              <w:t>Philippines</w:t>
            </w:r>
          </w:p>
        </w:tc>
        <w:tc>
          <w:tcPr>
            <w:tcW w:w="5618" w:type="dxa"/>
          </w:tcPr>
          <w:p w:rsidR="00895F7E" w:rsidRDefault="00895F7E" w:rsidP="00895F7E">
            <w:pPr>
              <w:spacing w:after="120" w:line="23" w:lineRule="atLeast"/>
              <w:jc w:val="both"/>
              <w:rPr>
                <w:rFonts w:asciiTheme="minorHAnsi" w:hAnsiTheme="minorHAnsi"/>
                <w:sz w:val="20"/>
                <w:szCs w:val="20"/>
              </w:rPr>
            </w:pPr>
            <w:r w:rsidRPr="00691DAC">
              <w:rPr>
                <w:rFonts w:asciiTheme="minorHAnsi" w:hAnsiTheme="minorHAnsi"/>
                <w:sz w:val="20"/>
                <w:szCs w:val="20"/>
              </w:rPr>
              <w:t>For discussion</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57"/>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Poland</w:t>
            </w:r>
          </w:p>
        </w:tc>
        <w:tc>
          <w:tcPr>
            <w:tcW w:w="5618" w:type="dxa"/>
          </w:tcPr>
          <w:p w:rsidR="00895F7E" w:rsidRPr="00747003" w:rsidRDefault="00895F7E" w:rsidP="00895F7E">
            <w:pPr>
              <w:spacing w:after="120" w:line="23" w:lineRule="atLeast"/>
              <w:jc w:val="both"/>
              <w:rPr>
                <w:rFonts w:asciiTheme="minorHAnsi" w:hAnsiTheme="minorHAnsi"/>
                <w:sz w:val="20"/>
                <w:szCs w:val="20"/>
              </w:rPr>
            </w:pPr>
            <w:r w:rsidRPr="008715DC">
              <w:rPr>
                <w:rFonts w:asciiTheme="minorHAnsi" w:hAnsiTheme="minorHAnsi"/>
                <w:sz w:val="20"/>
                <w:szCs w:val="20"/>
              </w:rPr>
              <w:t>Not decided yet</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57"/>
              <w:jc w:val="both"/>
              <w:rPr>
                <w:rFonts w:asciiTheme="minorHAnsi" w:hAnsiTheme="minorHAnsi"/>
                <w:sz w:val="20"/>
                <w:szCs w:val="20"/>
              </w:rPr>
            </w:pPr>
          </w:p>
        </w:tc>
        <w:tc>
          <w:tcPr>
            <w:tcW w:w="1238" w:type="dxa"/>
          </w:tcPr>
          <w:p w:rsidR="00895F7E" w:rsidRPr="00AD2B94" w:rsidRDefault="00895F7E" w:rsidP="00895F7E">
            <w:pPr>
              <w:spacing w:after="120" w:line="23" w:lineRule="atLeast"/>
              <w:jc w:val="both"/>
              <w:rPr>
                <w:rFonts w:asciiTheme="minorHAnsi" w:hAnsiTheme="minorHAnsi"/>
                <w:sz w:val="20"/>
                <w:szCs w:val="20"/>
              </w:rPr>
            </w:pPr>
            <w:r w:rsidRPr="00C33623">
              <w:rPr>
                <w:rFonts w:asciiTheme="minorHAnsi" w:hAnsiTheme="minorHAnsi"/>
                <w:sz w:val="20"/>
                <w:szCs w:val="20"/>
              </w:rPr>
              <w:t>Portugal</w:t>
            </w:r>
          </w:p>
        </w:tc>
        <w:tc>
          <w:tcPr>
            <w:tcW w:w="5618" w:type="dxa"/>
          </w:tcPr>
          <w:p w:rsidR="00895F7E" w:rsidRPr="00691DAC"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The Shipper</w:t>
            </w:r>
            <w:r w:rsidRPr="00215C7C">
              <w:rPr>
                <w:rFonts w:asciiTheme="minorHAnsi" w:hAnsiTheme="minorHAnsi"/>
                <w:sz w:val="20"/>
                <w:szCs w:val="20"/>
              </w:rPr>
              <w:tab/>
            </w:r>
          </w:p>
        </w:tc>
      </w:tr>
      <w:tr w:rsidR="00895F7E" w:rsidRPr="00D42F9B" w:rsidTr="00750A37">
        <w:tc>
          <w:tcPr>
            <w:tcW w:w="2160" w:type="dxa"/>
            <w:vMerge/>
          </w:tcPr>
          <w:p w:rsidR="00895F7E" w:rsidRPr="00D42F9B" w:rsidRDefault="00895F7E" w:rsidP="00895F7E">
            <w:pPr>
              <w:spacing w:after="120" w:line="23" w:lineRule="atLeast"/>
              <w:ind w:left="357"/>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Slovenia</w:t>
            </w:r>
          </w:p>
        </w:tc>
        <w:tc>
          <w:tcPr>
            <w:tcW w:w="5618" w:type="dxa"/>
          </w:tcPr>
          <w:p w:rsidR="00895F7E" w:rsidRPr="008715DC" w:rsidRDefault="00895F7E" w:rsidP="00895F7E">
            <w:pPr>
              <w:spacing w:after="120" w:line="23" w:lineRule="atLeast"/>
              <w:jc w:val="both"/>
              <w:rPr>
                <w:rFonts w:asciiTheme="minorHAnsi" w:hAnsiTheme="minorHAnsi"/>
                <w:sz w:val="20"/>
                <w:szCs w:val="20"/>
              </w:rPr>
            </w:pPr>
            <w:r w:rsidRPr="008D4A93">
              <w:rPr>
                <w:rFonts w:asciiTheme="minorHAnsi" w:hAnsiTheme="minorHAnsi"/>
                <w:sz w:val="20"/>
                <w:szCs w:val="20"/>
              </w:rPr>
              <w:t>Shippers or  nominated party in B/L</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57"/>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South Africa</w:t>
            </w:r>
          </w:p>
        </w:tc>
        <w:tc>
          <w:tcPr>
            <w:tcW w:w="5618" w:type="dxa"/>
          </w:tcPr>
          <w:p w:rsidR="00895F7E" w:rsidRPr="008D4A93" w:rsidRDefault="00895F7E" w:rsidP="00895F7E">
            <w:pPr>
              <w:spacing w:after="120" w:line="23" w:lineRule="atLeast"/>
              <w:jc w:val="both"/>
              <w:rPr>
                <w:rFonts w:asciiTheme="minorHAnsi" w:hAnsiTheme="minorHAnsi"/>
                <w:sz w:val="20"/>
                <w:szCs w:val="20"/>
              </w:rPr>
            </w:pPr>
            <w:r w:rsidRPr="00DA6107">
              <w:rPr>
                <w:rFonts w:asciiTheme="minorHAnsi" w:hAnsiTheme="minorHAnsi"/>
                <w:sz w:val="20"/>
                <w:szCs w:val="20"/>
              </w:rPr>
              <w:t>The shipper who may then go against his nominated packing station.</w:t>
            </w:r>
          </w:p>
        </w:tc>
      </w:tr>
      <w:tr w:rsidR="00895F7E" w:rsidRPr="00D42F9B" w:rsidTr="00750A37">
        <w:tc>
          <w:tcPr>
            <w:tcW w:w="2160" w:type="dxa"/>
            <w:vMerge/>
          </w:tcPr>
          <w:p w:rsidR="00895F7E" w:rsidRPr="00D42F9B" w:rsidRDefault="00895F7E" w:rsidP="00895F7E">
            <w:pPr>
              <w:spacing w:after="120" w:line="23" w:lineRule="atLeast"/>
              <w:ind w:left="357"/>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sidRPr="006C0E16">
              <w:rPr>
                <w:rFonts w:asciiTheme="minorHAnsi" w:hAnsiTheme="minorHAnsi"/>
                <w:sz w:val="20"/>
                <w:szCs w:val="20"/>
              </w:rPr>
              <w:t>Sweden</w:t>
            </w:r>
          </w:p>
        </w:tc>
        <w:tc>
          <w:tcPr>
            <w:tcW w:w="5618" w:type="dxa"/>
          </w:tcPr>
          <w:p w:rsidR="00895F7E" w:rsidRPr="00DA6107" w:rsidRDefault="00895F7E" w:rsidP="00895F7E">
            <w:pPr>
              <w:spacing w:after="120" w:line="23" w:lineRule="atLeast"/>
              <w:jc w:val="both"/>
              <w:rPr>
                <w:rFonts w:asciiTheme="minorHAnsi" w:hAnsiTheme="minorHAnsi"/>
                <w:sz w:val="20"/>
                <w:szCs w:val="20"/>
              </w:rPr>
            </w:pPr>
            <w:r w:rsidRPr="00B50FDA">
              <w:rPr>
                <w:rFonts w:asciiTheme="minorHAnsi" w:hAnsiTheme="minorHAnsi"/>
                <w:sz w:val="20"/>
                <w:szCs w:val="20"/>
              </w:rPr>
              <w:t>The person how signed the certificate</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57"/>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UK</w:t>
            </w:r>
          </w:p>
        </w:tc>
        <w:tc>
          <w:tcPr>
            <w:tcW w:w="5618" w:type="dxa"/>
          </w:tcPr>
          <w:p w:rsidR="00895F7E" w:rsidRPr="00DA6107" w:rsidRDefault="00895F7E" w:rsidP="00895F7E">
            <w:pPr>
              <w:spacing w:after="120" w:line="23" w:lineRule="atLeast"/>
              <w:jc w:val="both"/>
              <w:rPr>
                <w:rFonts w:asciiTheme="minorHAnsi" w:hAnsiTheme="minorHAnsi"/>
                <w:sz w:val="20"/>
                <w:szCs w:val="20"/>
              </w:rPr>
            </w:pPr>
            <w:r w:rsidRPr="00566619">
              <w:rPr>
                <w:rFonts w:asciiTheme="minorHAnsi" w:hAnsiTheme="minorHAnsi"/>
                <w:sz w:val="20"/>
                <w:szCs w:val="20"/>
              </w:rPr>
              <w:t>Shipper</w:t>
            </w:r>
            <w:r>
              <w:rPr>
                <w:rFonts w:asciiTheme="minorHAnsi" w:hAnsiTheme="minorHAnsi"/>
                <w:sz w:val="20"/>
                <w:szCs w:val="20"/>
              </w:rPr>
              <w:t>.</w:t>
            </w:r>
          </w:p>
        </w:tc>
      </w:tr>
      <w:tr w:rsidR="00895F7E" w:rsidRPr="00D42F9B" w:rsidTr="00750A37">
        <w:tc>
          <w:tcPr>
            <w:tcW w:w="2160" w:type="dxa"/>
            <w:vMerge/>
          </w:tcPr>
          <w:p w:rsidR="00895F7E" w:rsidRPr="00D42F9B" w:rsidRDefault="00895F7E" w:rsidP="00895F7E">
            <w:pPr>
              <w:spacing w:after="120" w:line="23" w:lineRule="atLeast"/>
              <w:ind w:left="357"/>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Ukraine</w:t>
            </w:r>
          </w:p>
        </w:tc>
        <w:tc>
          <w:tcPr>
            <w:tcW w:w="5618" w:type="dxa"/>
          </w:tcPr>
          <w:p w:rsidR="00895F7E" w:rsidRPr="00DA6107" w:rsidRDefault="00895F7E" w:rsidP="00895F7E">
            <w:pPr>
              <w:spacing w:after="120" w:line="23" w:lineRule="atLeast"/>
              <w:jc w:val="both"/>
              <w:rPr>
                <w:rFonts w:asciiTheme="minorHAnsi" w:hAnsiTheme="minorHAnsi"/>
                <w:sz w:val="20"/>
                <w:szCs w:val="20"/>
              </w:rPr>
            </w:pPr>
            <w:r w:rsidRPr="00F017D6">
              <w:rPr>
                <w:rFonts w:asciiTheme="minorHAnsi" w:hAnsiTheme="minorHAnsi"/>
                <w:sz w:val="20"/>
                <w:szCs w:val="20"/>
              </w:rPr>
              <w:t>For export containers, the agent on behalf of the shipper</w:t>
            </w:r>
            <w:r>
              <w:rPr>
                <w:rFonts w:asciiTheme="minorHAnsi" w:hAnsiTheme="minorHAnsi"/>
                <w:sz w:val="20"/>
                <w:szCs w:val="20"/>
              </w:rPr>
              <w:t>.</w:t>
            </w:r>
          </w:p>
        </w:tc>
      </w:tr>
      <w:tr w:rsidR="00895F7E" w:rsidRPr="00D42F9B" w:rsidTr="00750A37">
        <w:trPr>
          <w:trHeight w:val="593"/>
        </w:trPr>
        <w:tc>
          <w:tcPr>
            <w:tcW w:w="2160" w:type="dxa"/>
            <w:vMerge w:val="restart"/>
          </w:tcPr>
          <w:p w:rsidR="00895F7E" w:rsidRDefault="00895F7E" w:rsidP="00895F7E">
            <w:pPr>
              <w:numPr>
                <w:ilvl w:val="0"/>
                <w:numId w:val="3"/>
              </w:numPr>
              <w:spacing w:after="0" w:line="23" w:lineRule="atLeast"/>
              <w:jc w:val="both"/>
              <w:rPr>
                <w:rFonts w:asciiTheme="minorHAnsi" w:hAnsiTheme="minorHAnsi"/>
                <w:sz w:val="20"/>
                <w:szCs w:val="20"/>
              </w:rPr>
            </w:pPr>
          </w:p>
          <w:p w:rsidR="00895F7E" w:rsidRPr="00D42F9B" w:rsidRDefault="00895F7E" w:rsidP="00895F7E">
            <w:pPr>
              <w:spacing w:after="0" w:line="23" w:lineRule="atLeast"/>
              <w:jc w:val="both"/>
              <w:rPr>
                <w:rFonts w:asciiTheme="minorHAnsi" w:hAnsiTheme="minorHAnsi"/>
                <w:sz w:val="20"/>
                <w:szCs w:val="20"/>
              </w:rPr>
            </w:pPr>
            <w:r w:rsidRPr="00D42F9B">
              <w:rPr>
                <w:rFonts w:asciiTheme="minorHAnsi" w:hAnsiTheme="minorHAnsi"/>
                <w:sz w:val="20"/>
                <w:szCs w:val="20"/>
              </w:rPr>
              <w:t>How will transhipment containers be handled? (Will the mother vessel accept weights declared from feeder vessel)</w:t>
            </w:r>
            <w:r>
              <w:rPr>
                <w:rFonts w:asciiTheme="minorHAnsi" w:hAnsiTheme="minorHAnsi"/>
                <w:sz w:val="20"/>
                <w:szCs w:val="20"/>
              </w:rPr>
              <w:t>?</w:t>
            </w:r>
          </w:p>
        </w:tc>
        <w:tc>
          <w:tcPr>
            <w:tcW w:w="1238" w:type="dxa"/>
          </w:tcPr>
          <w:p w:rsidR="00895F7E" w:rsidRPr="00D42F9B" w:rsidRDefault="002051BE" w:rsidP="00895F7E">
            <w:pPr>
              <w:spacing w:after="120" w:line="23" w:lineRule="atLeast"/>
              <w:jc w:val="both"/>
              <w:rPr>
                <w:rFonts w:asciiTheme="minorHAnsi" w:hAnsiTheme="minorHAnsi"/>
                <w:sz w:val="20"/>
                <w:szCs w:val="20"/>
              </w:rPr>
            </w:pPr>
            <w:r>
              <w:rPr>
                <w:rFonts w:asciiTheme="minorHAnsi" w:hAnsiTheme="minorHAnsi"/>
                <w:sz w:val="20"/>
                <w:szCs w:val="20"/>
              </w:rPr>
              <w:t>Algeria</w:t>
            </w:r>
          </w:p>
        </w:tc>
        <w:tc>
          <w:tcPr>
            <w:tcW w:w="5618" w:type="dxa"/>
          </w:tcPr>
          <w:p w:rsidR="00895F7E" w:rsidRPr="00D42F9B" w:rsidRDefault="002051BE" w:rsidP="00895F7E">
            <w:pPr>
              <w:spacing w:after="120" w:line="23" w:lineRule="atLeast"/>
              <w:jc w:val="both"/>
              <w:rPr>
                <w:rFonts w:asciiTheme="minorHAnsi" w:hAnsiTheme="minorHAnsi"/>
                <w:sz w:val="20"/>
                <w:szCs w:val="20"/>
              </w:rPr>
            </w:pPr>
            <w:r>
              <w:rPr>
                <w:rFonts w:asciiTheme="minorHAnsi" w:hAnsiTheme="minorHAnsi"/>
                <w:sz w:val="20"/>
                <w:szCs w:val="20"/>
              </w:rPr>
              <w:t>Yes, the feeder vessel certificate will be accepted.</w:t>
            </w:r>
          </w:p>
        </w:tc>
      </w:tr>
      <w:tr w:rsidR="002051BE" w:rsidRPr="00D42F9B" w:rsidTr="00750A37">
        <w:trPr>
          <w:trHeight w:val="593"/>
        </w:trPr>
        <w:tc>
          <w:tcPr>
            <w:tcW w:w="2160" w:type="dxa"/>
            <w:vMerge/>
          </w:tcPr>
          <w:p w:rsidR="002051BE" w:rsidRDefault="002051BE" w:rsidP="00895F7E">
            <w:pPr>
              <w:numPr>
                <w:ilvl w:val="0"/>
                <w:numId w:val="3"/>
              </w:numPr>
              <w:spacing w:after="0" w:line="23" w:lineRule="atLeast"/>
              <w:jc w:val="both"/>
              <w:rPr>
                <w:rFonts w:asciiTheme="minorHAnsi" w:hAnsiTheme="minorHAnsi"/>
                <w:sz w:val="20"/>
                <w:szCs w:val="20"/>
              </w:rPr>
            </w:pPr>
          </w:p>
        </w:tc>
        <w:tc>
          <w:tcPr>
            <w:tcW w:w="1238" w:type="dxa"/>
          </w:tcPr>
          <w:p w:rsidR="002051BE" w:rsidRPr="00D42F9B" w:rsidRDefault="002051BE" w:rsidP="00895F7E">
            <w:pPr>
              <w:spacing w:after="120" w:line="23" w:lineRule="atLeast"/>
              <w:jc w:val="both"/>
              <w:rPr>
                <w:rFonts w:asciiTheme="minorHAnsi" w:hAnsiTheme="minorHAnsi"/>
                <w:sz w:val="20"/>
                <w:szCs w:val="20"/>
              </w:rPr>
            </w:pPr>
            <w:r w:rsidRPr="00D42F9B">
              <w:rPr>
                <w:rFonts w:asciiTheme="minorHAnsi" w:hAnsiTheme="minorHAnsi"/>
                <w:sz w:val="20"/>
                <w:szCs w:val="20"/>
              </w:rPr>
              <w:t>Argentina</w:t>
            </w:r>
          </w:p>
        </w:tc>
        <w:tc>
          <w:tcPr>
            <w:tcW w:w="5618" w:type="dxa"/>
          </w:tcPr>
          <w:p w:rsidR="002051BE" w:rsidRPr="00D42F9B" w:rsidRDefault="002051BE" w:rsidP="00895F7E">
            <w:pPr>
              <w:spacing w:after="120" w:line="23" w:lineRule="atLeast"/>
              <w:jc w:val="both"/>
              <w:rPr>
                <w:rFonts w:asciiTheme="minorHAnsi" w:hAnsiTheme="minorHAnsi"/>
                <w:sz w:val="20"/>
                <w:szCs w:val="20"/>
              </w:rPr>
            </w:pPr>
            <w:r w:rsidRPr="00D42F9B">
              <w:rPr>
                <w:rFonts w:asciiTheme="minorHAnsi" w:hAnsiTheme="minorHAnsi"/>
                <w:sz w:val="20"/>
                <w:szCs w:val="20"/>
              </w:rPr>
              <w:t>Transhipment containers should be accepted according to the certification of origin.</w:t>
            </w:r>
          </w:p>
        </w:tc>
      </w:tr>
      <w:tr w:rsidR="00895F7E" w:rsidRPr="00D42F9B" w:rsidTr="00750A37">
        <w:trPr>
          <w:trHeight w:val="593"/>
        </w:trPr>
        <w:tc>
          <w:tcPr>
            <w:tcW w:w="2160" w:type="dxa"/>
            <w:vMerge/>
          </w:tcPr>
          <w:p w:rsidR="00895F7E" w:rsidRDefault="00895F7E" w:rsidP="00895F7E">
            <w:pPr>
              <w:numPr>
                <w:ilvl w:val="0"/>
                <w:numId w:val="3"/>
              </w:numPr>
              <w:spacing w:after="0" w:line="23" w:lineRule="atLeast"/>
              <w:jc w:val="both"/>
              <w:rPr>
                <w:rFonts w:asciiTheme="minorHAnsi" w:hAnsiTheme="minorHAnsi"/>
                <w:sz w:val="20"/>
                <w:szCs w:val="20"/>
              </w:rPr>
            </w:pPr>
          </w:p>
        </w:tc>
        <w:tc>
          <w:tcPr>
            <w:tcW w:w="1238" w:type="dxa"/>
          </w:tcPr>
          <w:p w:rsidR="00895F7E" w:rsidRPr="00D42F9B"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Australia</w:t>
            </w:r>
          </w:p>
        </w:tc>
        <w:tc>
          <w:tcPr>
            <w:tcW w:w="5618" w:type="dxa"/>
          </w:tcPr>
          <w:p w:rsidR="00895F7E" w:rsidRPr="00D42F9B" w:rsidRDefault="00895F7E" w:rsidP="00895F7E">
            <w:pPr>
              <w:spacing w:after="120" w:line="23" w:lineRule="atLeast"/>
              <w:jc w:val="both"/>
              <w:rPr>
                <w:rFonts w:asciiTheme="minorHAnsi" w:hAnsiTheme="minorHAnsi"/>
                <w:sz w:val="20"/>
                <w:szCs w:val="20"/>
              </w:rPr>
            </w:pPr>
            <w:r w:rsidRPr="00D42F9B">
              <w:rPr>
                <w:rFonts w:asciiTheme="minorHAnsi" w:hAnsiTheme="minorHAnsi"/>
                <w:sz w:val="20"/>
                <w:szCs w:val="20"/>
              </w:rPr>
              <w:t>As mentioned in the previous survey, the aim of the SOLAS amendments is to provide for a safety regime where shippers accurately reflect the container weight and avoid a repeat of the “MSC Napoli” incident. SAL believes that since the SOLAS regulations specify responsibility for container weight verification and declaration to the shipper and further specify that a container should not be loaded (by the master and terminal representative), acceptance of valid declarations from a feeder vessel would be adequate evidence for the mother vessel to demonstrate compliance</w:t>
            </w:r>
            <w:r>
              <w:rPr>
                <w:rFonts w:asciiTheme="minorHAnsi" w:hAnsiTheme="minorHAnsi"/>
                <w:sz w:val="20"/>
                <w:szCs w:val="20"/>
              </w:rPr>
              <w:t>.</w:t>
            </w:r>
          </w:p>
        </w:tc>
      </w:tr>
      <w:tr w:rsidR="00895F7E" w:rsidRPr="00D42F9B" w:rsidTr="00750A37">
        <w:trPr>
          <w:trHeight w:val="593"/>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D42F9B"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Belgium</w:t>
            </w:r>
          </w:p>
        </w:tc>
        <w:tc>
          <w:tcPr>
            <w:tcW w:w="5618" w:type="dxa"/>
          </w:tcPr>
          <w:p w:rsidR="00895F7E" w:rsidRPr="00D42F9B" w:rsidRDefault="00895F7E" w:rsidP="00895F7E">
            <w:pPr>
              <w:spacing w:after="120" w:line="23" w:lineRule="atLeast"/>
              <w:jc w:val="both"/>
              <w:rPr>
                <w:rFonts w:asciiTheme="minorHAnsi" w:hAnsiTheme="minorHAnsi"/>
                <w:sz w:val="20"/>
                <w:szCs w:val="20"/>
              </w:rPr>
            </w:pPr>
            <w:r w:rsidRPr="00C07D09">
              <w:rPr>
                <w:rFonts w:asciiTheme="minorHAnsi" w:hAnsiTheme="minorHAnsi"/>
                <w:sz w:val="20"/>
                <w:szCs w:val="20"/>
              </w:rPr>
              <w:t>From SOLAS- vessel to SOLAS vessel see IMO guidelines 8.1.1</w:t>
            </w:r>
            <w:r>
              <w:rPr>
                <w:rFonts w:asciiTheme="minorHAnsi" w:hAnsiTheme="minorHAnsi"/>
                <w:sz w:val="20"/>
                <w:szCs w:val="20"/>
              </w:rPr>
              <w:t xml:space="preserve">. </w:t>
            </w:r>
            <w:r w:rsidRPr="00C07D09">
              <w:rPr>
                <w:rFonts w:asciiTheme="minorHAnsi" w:hAnsiTheme="minorHAnsi"/>
                <w:sz w:val="20"/>
                <w:szCs w:val="20"/>
              </w:rPr>
              <w:t>Other cases: VGM to be provided by contractual shipper (may be other line)</w:t>
            </w:r>
            <w:r>
              <w:rPr>
                <w:rFonts w:asciiTheme="minorHAnsi" w:hAnsiTheme="minorHAnsi"/>
                <w:sz w:val="20"/>
                <w:szCs w:val="20"/>
              </w:rPr>
              <w:t>.</w:t>
            </w:r>
          </w:p>
        </w:tc>
      </w:tr>
      <w:tr w:rsidR="00895F7E" w:rsidRPr="00D42F9B" w:rsidTr="002C2786">
        <w:trPr>
          <w:trHeight w:val="258"/>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Brazil</w:t>
            </w:r>
          </w:p>
        </w:tc>
        <w:tc>
          <w:tcPr>
            <w:tcW w:w="5618" w:type="dxa"/>
          </w:tcPr>
          <w:p w:rsidR="00895F7E" w:rsidRPr="00C07D09" w:rsidRDefault="00895F7E" w:rsidP="00895F7E">
            <w:pPr>
              <w:spacing w:after="120" w:line="23" w:lineRule="atLeast"/>
              <w:jc w:val="both"/>
              <w:rPr>
                <w:rFonts w:asciiTheme="minorHAnsi" w:hAnsiTheme="minorHAnsi"/>
                <w:sz w:val="20"/>
                <w:szCs w:val="20"/>
              </w:rPr>
            </w:pPr>
            <w:r w:rsidRPr="00670D7D">
              <w:rPr>
                <w:rFonts w:asciiTheme="minorHAnsi" w:hAnsiTheme="minorHAnsi"/>
                <w:sz w:val="20"/>
                <w:szCs w:val="20"/>
              </w:rPr>
              <w:t>Not clear yet.</w:t>
            </w:r>
          </w:p>
        </w:tc>
      </w:tr>
      <w:tr w:rsidR="00895F7E" w:rsidRPr="00D42F9B" w:rsidTr="00750A37">
        <w:trPr>
          <w:trHeight w:val="593"/>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D42F9B" w:rsidRDefault="00895F7E" w:rsidP="00895F7E">
            <w:pPr>
              <w:spacing w:after="120" w:line="23" w:lineRule="atLeast"/>
              <w:jc w:val="both"/>
              <w:rPr>
                <w:rFonts w:asciiTheme="minorHAnsi" w:hAnsiTheme="minorHAnsi"/>
                <w:sz w:val="20"/>
                <w:szCs w:val="20"/>
              </w:rPr>
            </w:pPr>
            <w:r w:rsidRPr="00E62BE0">
              <w:rPr>
                <w:rFonts w:asciiTheme="minorHAnsi" w:hAnsiTheme="minorHAnsi"/>
                <w:sz w:val="20"/>
                <w:szCs w:val="20"/>
              </w:rPr>
              <w:t>Croatia</w:t>
            </w:r>
          </w:p>
        </w:tc>
        <w:tc>
          <w:tcPr>
            <w:tcW w:w="5618" w:type="dxa"/>
          </w:tcPr>
          <w:p w:rsidR="00895F7E" w:rsidRPr="00D42F9B" w:rsidRDefault="00895F7E" w:rsidP="00895F7E">
            <w:pPr>
              <w:spacing w:after="120" w:line="23" w:lineRule="atLeast"/>
              <w:jc w:val="both"/>
              <w:rPr>
                <w:rFonts w:asciiTheme="minorHAnsi" w:hAnsiTheme="minorHAnsi"/>
                <w:sz w:val="20"/>
                <w:szCs w:val="20"/>
              </w:rPr>
            </w:pPr>
            <w:r w:rsidRPr="004F0577">
              <w:rPr>
                <w:rFonts w:asciiTheme="minorHAnsi" w:hAnsiTheme="minorHAnsi"/>
                <w:sz w:val="20"/>
                <w:szCs w:val="20"/>
              </w:rPr>
              <w:t>Yes, if the mother vessel covered by SOLAS (500 GT and more engaged in international voyages).</w:t>
            </w:r>
          </w:p>
        </w:tc>
      </w:tr>
      <w:tr w:rsidR="00895F7E" w:rsidRPr="00D42F9B" w:rsidTr="00750A37">
        <w:trPr>
          <w:trHeight w:val="593"/>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E62BE0" w:rsidRDefault="00895F7E" w:rsidP="00895F7E">
            <w:pPr>
              <w:spacing w:after="120" w:line="23" w:lineRule="atLeast"/>
              <w:jc w:val="both"/>
              <w:rPr>
                <w:rFonts w:asciiTheme="minorHAnsi" w:hAnsiTheme="minorHAnsi"/>
                <w:sz w:val="20"/>
                <w:szCs w:val="20"/>
              </w:rPr>
            </w:pPr>
            <w:r w:rsidRPr="00580FAE">
              <w:rPr>
                <w:rFonts w:asciiTheme="minorHAnsi" w:hAnsiTheme="minorHAnsi"/>
                <w:sz w:val="20"/>
                <w:szCs w:val="20"/>
              </w:rPr>
              <w:t>Cyprus</w:t>
            </w:r>
          </w:p>
        </w:tc>
        <w:tc>
          <w:tcPr>
            <w:tcW w:w="5618" w:type="dxa"/>
          </w:tcPr>
          <w:p w:rsidR="00895F7E" w:rsidRPr="004F0577" w:rsidRDefault="00895F7E" w:rsidP="00895F7E">
            <w:pPr>
              <w:spacing w:after="120" w:line="23" w:lineRule="atLeast"/>
              <w:jc w:val="both"/>
              <w:rPr>
                <w:rFonts w:asciiTheme="minorHAnsi" w:hAnsiTheme="minorHAnsi"/>
                <w:sz w:val="20"/>
                <w:szCs w:val="20"/>
              </w:rPr>
            </w:pPr>
            <w:r w:rsidRPr="00550AFC">
              <w:rPr>
                <w:rFonts w:asciiTheme="minorHAnsi" w:hAnsiTheme="minorHAnsi"/>
                <w:sz w:val="20"/>
                <w:szCs w:val="20"/>
              </w:rPr>
              <w:t>Trans</w:t>
            </w:r>
            <w:r>
              <w:rPr>
                <w:rFonts w:asciiTheme="minorHAnsi" w:hAnsiTheme="minorHAnsi"/>
                <w:sz w:val="20"/>
                <w:szCs w:val="20"/>
              </w:rPr>
              <w:t xml:space="preserve">hipment containers are handled </w:t>
            </w:r>
            <w:r w:rsidRPr="00550AFC">
              <w:rPr>
                <w:rFonts w:asciiTheme="minorHAnsi" w:hAnsiTheme="minorHAnsi"/>
                <w:sz w:val="20"/>
                <w:szCs w:val="20"/>
              </w:rPr>
              <w:t xml:space="preserve">according to the weights mentioned in the </w:t>
            </w:r>
            <w:r>
              <w:rPr>
                <w:rFonts w:asciiTheme="minorHAnsi" w:hAnsiTheme="minorHAnsi"/>
                <w:sz w:val="20"/>
                <w:szCs w:val="20"/>
              </w:rPr>
              <w:t>manifests. Occasionally the p</w:t>
            </w:r>
            <w:r w:rsidRPr="00550AFC">
              <w:rPr>
                <w:rFonts w:asciiTheme="minorHAnsi" w:hAnsiTheme="minorHAnsi"/>
                <w:sz w:val="20"/>
                <w:szCs w:val="20"/>
              </w:rPr>
              <w:t xml:space="preserve">ort </w:t>
            </w:r>
            <w:r>
              <w:rPr>
                <w:rFonts w:asciiTheme="minorHAnsi" w:hAnsiTheme="minorHAnsi"/>
                <w:sz w:val="20"/>
                <w:szCs w:val="20"/>
              </w:rPr>
              <w:t>a</w:t>
            </w:r>
            <w:r w:rsidRPr="00550AFC">
              <w:rPr>
                <w:rFonts w:asciiTheme="minorHAnsi" w:hAnsiTheme="minorHAnsi"/>
                <w:sz w:val="20"/>
                <w:szCs w:val="20"/>
              </w:rPr>
              <w:t xml:space="preserve">uthorities may ask </w:t>
            </w:r>
            <w:r>
              <w:rPr>
                <w:rFonts w:asciiTheme="minorHAnsi" w:hAnsiTheme="minorHAnsi"/>
                <w:sz w:val="20"/>
                <w:szCs w:val="20"/>
              </w:rPr>
              <w:t xml:space="preserve">for </w:t>
            </w:r>
            <w:r w:rsidRPr="00550AFC">
              <w:rPr>
                <w:rFonts w:asciiTheme="minorHAnsi" w:hAnsiTheme="minorHAnsi"/>
                <w:sz w:val="20"/>
                <w:szCs w:val="20"/>
              </w:rPr>
              <w:t>such containers to be weighed at random.</w:t>
            </w:r>
          </w:p>
        </w:tc>
      </w:tr>
      <w:tr w:rsidR="00895F7E" w:rsidRPr="00D42F9B" w:rsidTr="00750A37">
        <w:trPr>
          <w:trHeight w:val="593"/>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580FA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Denmark</w:t>
            </w:r>
          </w:p>
        </w:tc>
        <w:tc>
          <w:tcPr>
            <w:tcW w:w="5618" w:type="dxa"/>
          </w:tcPr>
          <w:p w:rsidR="00895F7E" w:rsidRPr="00550AFC" w:rsidRDefault="00895F7E" w:rsidP="00895F7E">
            <w:pPr>
              <w:spacing w:after="120" w:line="23" w:lineRule="atLeast"/>
              <w:jc w:val="both"/>
              <w:rPr>
                <w:rFonts w:asciiTheme="minorHAnsi" w:hAnsiTheme="minorHAnsi"/>
                <w:sz w:val="20"/>
                <w:szCs w:val="20"/>
              </w:rPr>
            </w:pPr>
            <w:r w:rsidRPr="00903B2B">
              <w:rPr>
                <w:rFonts w:asciiTheme="minorHAnsi" w:hAnsiTheme="minorHAnsi"/>
                <w:sz w:val="20"/>
                <w:szCs w:val="20"/>
              </w:rPr>
              <w:t>According to the legislati</w:t>
            </w:r>
            <w:r>
              <w:rPr>
                <w:rFonts w:asciiTheme="minorHAnsi" w:hAnsiTheme="minorHAnsi"/>
                <w:sz w:val="20"/>
                <w:szCs w:val="20"/>
              </w:rPr>
              <w:t>on it is the VGM from point of o</w:t>
            </w:r>
            <w:r w:rsidRPr="00903B2B">
              <w:rPr>
                <w:rFonts w:asciiTheme="minorHAnsi" w:hAnsiTheme="minorHAnsi"/>
                <w:sz w:val="20"/>
                <w:szCs w:val="20"/>
              </w:rPr>
              <w:t>rigin that goes into the manifest and which will be used in connection the on-carriage</w:t>
            </w:r>
            <w:r>
              <w:rPr>
                <w:rFonts w:asciiTheme="minorHAnsi" w:hAnsiTheme="minorHAnsi"/>
                <w:sz w:val="20"/>
                <w:szCs w:val="20"/>
              </w:rPr>
              <w:t>.</w:t>
            </w:r>
          </w:p>
        </w:tc>
      </w:tr>
      <w:tr w:rsidR="00895F7E" w:rsidRPr="00D42F9B" w:rsidTr="002C2786">
        <w:trPr>
          <w:trHeight w:val="239"/>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sidRPr="00BE1579">
              <w:rPr>
                <w:rFonts w:asciiTheme="minorHAnsi" w:hAnsiTheme="minorHAnsi"/>
                <w:sz w:val="20"/>
                <w:szCs w:val="20"/>
              </w:rPr>
              <w:t>Dubai</w:t>
            </w:r>
          </w:p>
        </w:tc>
        <w:tc>
          <w:tcPr>
            <w:tcW w:w="5618" w:type="dxa"/>
          </w:tcPr>
          <w:p w:rsidR="00895F7E" w:rsidRPr="00903B2B" w:rsidRDefault="00895F7E" w:rsidP="00895F7E">
            <w:pPr>
              <w:spacing w:after="120" w:line="23" w:lineRule="atLeast"/>
              <w:jc w:val="both"/>
              <w:rPr>
                <w:rFonts w:asciiTheme="minorHAnsi" w:hAnsiTheme="minorHAnsi"/>
                <w:sz w:val="20"/>
                <w:szCs w:val="20"/>
              </w:rPr>
            </w:pPr>
            <w:r w:rsidRPr="00963CC0">
              <w:rPr>
                <w:rFonts w:asciiTheme="minorHAnsi" w:hAnsiTheme="minorHAnsi"/>
                <w:sz w:val="20"/>
                <w:szCs w:val="20"/>
              </w:rPr>
              <w:t>Not known at this time</w:t>
            </w:r>
            <w:r>
              <w:rPr>
                <w:rFonts w:asciiTheme="minorHAnsi" w:hAnsiTheme="minorHAnsi"/>
                <w:sz w:val="20"/>
                <w:szCs w:val="20"/>
              </w:rPr>
              <w:t>.</w:t>
            </w:r>
          </w:p>
        </w:tc>
      </w:tr>
      <w:tr w:rsidR="00895F7E" w:rsidRPr="00D42F9B" w:rsidTr="00750A37">
        <w:trPr>
          <w:trHeight w:val="593"/>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sidRPr="00DC1011">
              <w:rPr>
                <w:rFonts w:asciiTheme="minorHAnsi" w:hAnsiTheme="minorHAnsi"/>
                <w:sz w:val="20"/>
                <w:szCs w:val="20"/>
              </w:rPr>
              <w:t>Finland</w:t>
            </w:r>
          </w:p>
        </w:tc>
        <w:tc>
          <w:tcPr>
            <w:tcW w:w="5618" w:type="dxa"/>
          </w:tcPr>
          <w:p w:rsidR="00895F7E" w:rsidRPr="00903B2B"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Or vice-</w:t>
            </w:r>
            <w:r w:rsidRPr="00311EEE">
              <w:rPr>
                <w:rFonts w:asciiTheme="minorHAnsi" w:hAnsiTheme="minorHAnsi"/>
                <w:sz w:val="20"/>
                <w:szCs w:val="20"/>
              </w:rPr>
              <w:t>versa. Believe yes as unit</w:t>
            </w:r>
            <w:r>
              <w:rPr>
                <w:rFonts w:asciiTheme="minorHAnsi" w:hAnsiTheme="minorHAnsi"/>
                <w:sz w:val="20"/>
                <w:szCs w:val="20"/>
              </w:rPr>
              <w:t>s have been subject to weight using</w:t>
            </w:r>
            <w:r w:rsidRPr="00311EEE">
              <w:rPr>
                <w:rFonts w:asciiTheme="minorHAnsi" w:hAnsiTheme="minorHAnsi"/>
                <w:sz w:val="20"/>
                <w:szCs w:val="20"/>
              </w:rPr>
              <w:t xml:space="preserve"> </w:t>
            </w:r>
            <w:r>
              <w:rPr>
                <w:rFonts w:asciiTheme="minorHAnsi" w:hAnsiTheme="minorHAnsi"/>
                <w:sz w:val="20"/>
                <w:szCs w:val="20"/>
              </w:rPr>
              <w:t>M</w:t>
            </w:r>
            <w:r w:rsidRPr="00311EEE">
              <w:rPr>
                <w:rFonts w:asciiTheme="minorHAnsi" w:hAnsiTheme="minorHAnsi"/>
                <w:sz w:val="20"/>
                <w:szCs w:val="20"/>
              </w:rPr>
              <w:t xml:space="preserve">ethod </w:t>
            </w:r>
            <w:r>
              <w:rPr>
                <w:rFonts w:asciiTheme="minorHAnsi" w:hAnsiTheme="minorHAnsi"/>
                <w:sz w:val="20"/>
                <w:szCs w:val="20"/>
              </w:rPr>
              <w:t>1</w:t>
            </w:r>
            <w:r w:rsidRPr="00311EEE">
              <w:rPr>
                <w:rFonts w:asciiTheme="minorHAnsi" w:hAnsiTheme="minorHAnsi"/>
                <w:sz w:val="20"/>
                <w:szCs w:val="20"/>
              </w:rPr>
              <w:t xml:space="preserve"> or </w:t>
            </w:r>
            <w:r>
              <w:rPr>
                <w:rFonts w:asciiTheme="minorHAnsi" w:hAnsiTheme="minorHAnsi"/>
                <w:sz w:val="20"/>
                <w:szCs w:val="20"/>
              </w:rPr>
              <w:t>2.</w:t>
            </w:r>
          </w:p>
        </w:tc>
      </w:tr>
      <w:tr w:rsidR="00895F7E" w:rsidRPr="00D42F9B" w:rsidTr="002C2786">
        <w:trPr>
          <w:trHeight w:val="239"/>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DC1011"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France</w:t>
            </w:r>
          </w:p>
        </w:tc>
        <w:tc>
          <w:tcPr>
            <w:tcW w:w="5618" w:type="dxa"/>
          </w:tcPr>
          <w:p w:rsidR="00895F7E" w:rsidRPr="00311EEE" w:rsidRDefault="00895F7E" w:rsidP="00895F7E">
            <w:pPr>
              <w:spacing w:after="120" w:line="23" w:lineRule="atLeast"/>
              <w:jc w:val="both"/>
              <w:rPr>
                <w:rFonts w:asciiTheme="minorHAnsi" w:hAnsiTheme="minorHAnsi"/>
                <w:sz w:val="20"/>
                <w:szCs w:val="20"/>
              </w:rPr>
            </w:pPr>
            <w:r w:rsidRPr="00021AE2">
              <w:rPr>
                <w:rFonts w:asciiTheme="minorHAnsi" w:hAnsiTheme="minorHAnsi"/>
                <w:sz w:val="20"/>
                <w:szCs w:val="20"/>
              </w:rPr>
              <w:t>In principle yes</w:t>
            </w:r>
          </w:p>
        </w:tc>
      </w:tr>
      <w:tr w:rsidR="00895F7E" w:rsidRPr="00D42F9B" w:rsidTr="002C2786">
        <w:trPr>
          <w:trHeight w:val="145"/>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Germany</w:t>
            </w:r>
          </w:p>
        </w:tc>
        <w:tc>
          <w:tcPr>
            <w:tcW w:w="5618" w:type="dxa"/>
          </w:tcPr>
          <w:p w:rsidR="00895F7E" w:rsidRPr="00021AE2"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Yes</w:t>
            </w:r>
            <w:r w:rsidRPr="000E6114">
              <w:rPr>
                <w:rFonts w:asciiTheme="minorHAnsi" w:hAnsiTheme="minorHAnsi"/>
                <w:sz w:val="20"/>
                <w:szCs w:val="20"/>
              </w:rPr>
              <w:t>, as long as SOLAS applies</w:t>
            </w:r>
            <w:r>
              <w:rPr>
                <w:rFonts w:asciiTheme="minorHAnsi" w:hAnsiTheme="minorHAnsi"/>
                <w:sz w:val="20"/>
                <w:szCs w:val="20"/>
              </w:rPr>
              <w:t xml:space="preserve"> to the feeder vessel</w:t>
            </w:r>
          </w:p>
        </w:tc>
      </w:tr>
      <w:tr w:rsidR="00895F7E" w:rsidRPr="00D42F9B" w:rsidTr="00750A37">
        <w:trPr>
          <w:trHeight w:val="593"/>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Hungary</w:t>
            </w:r>
          </w:p>
        </w:tc>
        <w:tc>
          <w:tcPr>
            <w:tcW w:w="5618" w:type="dxa"/>
          </w:tcPr>
          <w:p w:rsidR="00895F7E" w:rsidRPr="00021AE2"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We do n</w:t>
            </w:r>
            <w:r w:rsidRPr="00530F7A">
              <w:rPr>
                <w:rFonts w:asciiTheme="minorHAnsi" w:hAnsiTheme="minorHAnsi"/>
                <w:sz w:val="20"/>
                <w:szCs w:val="20"/>
              </w:rPr>
              <w:t>ot have mother vessels only tru</w:t>
            </w:r>
            <w:r>
              <w:rPr>
                <w:rFonts w:asciiTheme="minorHAnsi" w:hAnsiTheme="minorHAnsi"/>
                <w:sz w:val="20"/>
                <w:szCs w:val="20"/>
              </w:rPr>
              <w:t>c</w:t>
            </w:r>
            <w:r w:rsidRPr="00530F7A">
              <w:rPr>
                <w:rFonts w:asciiTheme="minorHAnsi" w:hAnsiTheme="minorHAnsi"/>
                <w:sz w:val="20"/>
                <w:szCs w:val="20"/>
              </w:rPr>
              <w:t>ks, railway waggons and barges or self-propelled vessels</w:t>
            </w:r>
          </w:p>
        </w:tc>
      </w:tr>
      <w:tr w:rsidR="00895F7E" w:rsidRPr="00D42F9B" w:rsidTr="00750A37">
        <w:trPr>
          <w:trHeight w:val="593"/>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sidRPr="009956A7">
              <w:rPr>
                <w:rFonts w:asciiTheme="minorHAnsi" w:hAnsiTheme="minorHAnsi"/>
                <w:sz w:val="20"/>
                <w:szCs w:val="20"/>
              </w:rPr>
              <w:t>Israel</w:t>
            </w:r>
          </w:p>
        </w:tc>
        <w:tc>
          <w:tcPr>
            <w:tcW w:w="5618" w:type="dxa"/>
          </w:tcPr>
          <w:p w:rsidR="00895F7E" w:rsidRPr="00530F7A" w:rsidRDefault="00895F7E" w:rsidP="00895F7E">
            <w:pPr>
              <w:spacing w:after="120" w:line="23" w:lineRule="atLeast"/>
              <w:jc w:val="both"/>
              <w:rPr>
                <w:rFonts w:asciiTheme="minorHAnsi" w:hAnsiTheme="minorHAnsi"/>
                <w:sz w:val="20"/>
                <w:szCs w:val="20"/>
              </w:rPr>
            </w:pPr>
            <w:r w:rsidRPr="00711536">
              <w:rPr>
                <w:rFonts w:asciiTheme="minorHAnsi" w:hAnsiTheme="minorHAnsi"/>
                <w:sz w:val="20"/>
                <w:szCs w:val="20"/>
              </w:rPr>
              <w:t xml:space="preserve">The answer is positive. The mother vessel will accept the </w:t>
            </w:r>
            <w:r>
              <w:rPr>
                <w:rFonts w:asciiTheme="minorHAnsi" w:hAnsiTheme="minorHAnsi"/>
                <w:sz w:val="20"/>
                <w:szCs w:val="20"/>
              </w:rPr>
              <w:t>w</w:t>
            </w:r>
            <w:r w:rsidRPr="00711536">
              <w:rPr>
                <w:rFonts w:asciiTheme="minorHAnsi" w:hAnsiTheme="minorHAnsi"/>
                <w:sz w:val="20"/>
                <w:szCs w:val="20"/>
              </w:rPr>
              <w:t xml:space="preserve">eight </w:t>
            </w:r>
            <w:r>
              <w:rPr>
                <w:rFonts w:asciiTheme="minorHAnsi" w:hAnsiTheme="minorHAnsi"/>
                <w:sz w:val="20"/>
                <w:szCs w:val="20"/>
              </w:rPr>
              <w:t>d</w:t>
            </w:r>
            <w:r w:rsidRPr="00711536">
              <w:rPr>
                <w:rFonts w:asciiTheme="minorHAnsi" w:hAnsiTheme="minorHAnsi"/>
                <w:sz w:val="20"/>
                <w:szCs w:val="20"/>
              </w:rPr>
              <w:t>eclaration</w:t>
            </w:r>
            <w:r>
              <w:rPr>
                <w:rFonts w:asciiTheme="minorHAnsi" w:hAnsiTheme="minorHAnsi"/>
                <w:sz w:val="20"/>
                <w:szCs w:val="20"/>
              </w:rPr>
              <w:t xml:space="preserve"> from the f</w:t>
            </w:r>
            <w:r w:rsidRPr="00711536">
              <w:rPr>
                <w:rFonts w:asciiTheme="minorHAnsi" w:hAnsiTheme="minorHAnsi"/>
                <w:sz w:val="20"/>
                <w:szCs w:val="20"/>
              </w:rPr>
              <w:t xml:space="preserve">irst </w:t>
            </w:r>
            <w:r>
              <w:rPr>
                <w:rFonts w:asciiTheme="minorHAnsi" w:hAnsiTheme="minorHAnsi"/>
                <w:sz w:val="20"/>
                <w:szCs w:val="20"/>
              </w:rPr>
              <w:t>p</w:t>
            </w:r>
            <w:r w:rsidRPr="00711536">
              <w:rPr>
                <w:rFonts w:asciiTheme="minorHAnsi" w:hAnsiTheme="minorHAnsi"/>
                <w:sz w:val="20"/>
                <w:szCs w:val="20"/>
              </w:rPr>
              <w:t xml:space="preserve">ort of </w:t>
            </w:r>
            <w:r>
              <w:rPr>
                <w:rFonts w:asciiTheme="minorHAnsi" w:hAnsiTheme="minorHAnsi"/>
                <w:sz w:val="20"/>
                <w:szCs w:val="20"/>
              </w:rPr>
              <w:t>l</w:t>
            </w:r>
            <w:r w:rsidRPr="00711536">
              <w:rPr>
                <w:rFonts w:asciiTheme="minorHAnsi" w:hAnsiTheme="minorHAnsi"/>
                <w:sz w:val="20"/>
                <w:szCs w:val="20"/>
              </w:rPr>
              <w:t xml:space="preserve">oading </w:t>
            </w:r>
          </w:p>
        </w:tc>
      </w:tr>
      <w:tr w:rsidR="00895F7E" w:rsidRPr="00D42F9B" w:rsidTr="002051BE">
        <w:trPr>
          <w:trHeight w:val="361"/>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Italy</w:t>
            </w:r>
          </w:p>
        </w:tc>
        <w:tc>
          <w:tcPr>
            <w:tcW w:w="5618" w:type="dxa"/>
          </w:tcPr>
          <w:p w:rsidR="00895F7E" w:rsidRDefault="00895F7E" w:rsidP="00895F7E">
            <w:pPr>
              <w:spacing w:after="120" w:line="23" w:lineRule="atLeast"/>
              <w:jc w:val="both"/>
              <w:rPr>
                <w:rFonts w:asciiTheme="minorHAnsi" w:hAnsiTheme="minorHAnsi"/>
                <w:sz w:val="20"/>
                <w:szCs w:val="20"/>
              </w:rPr>
            </w:pPr>
            <w:r w:rsidRPr="006D5852">
              <w:rPr>
                <w:rFonts w:asciiTheme="minorHAnsi" w:hAnsiTheme="minorHAnsi"/>
                <w:sz w:val="20"/>
                <w:szCs w:val="20"/>
              </w:rPr>
              <w:t>Don’t know yet</w:t>
            </w:r>
          </w:p>
        </w:tc>
      </w:tr>
      <w:tr w:rsidR="00895F7E" w:rsidRPr="00D42F9B" w:rsidTr="00750A37">
        <w:trPr>
          <w:trHeight w:val="593"/>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9956A7" w:rsidRDefault="00895F7E" w:rsidP="00895F7E">
            <w:pPr>
              <w:spacing w:after="120" w:line="23" w:lineRule="atLeast"/>
              <w:jc w:val="both"/>
              <w:rPr>
                <w:rFonts w:asciiTheme="minorHAnsi" w:hAnsiTheme="minorHAnsi"/>
                <w:sz w:val="20"/>
                <w:szCs w:val="20"/>
              </w:rPr>
            </w:pPr>
            <w:r w:rsidRPr="007250F9">
              <w:rPr>
                <w:rFonts w:asciiTheme="minorHAnsi" w:hAnsiTheme="minorHAnsi"/>
                <w:sz w:val="20"/>
                <w:szCs w:val="20"/>
              </w:rPr>
              <w:t>Japan</w:t>
            </w:r>
          </w:p>
        </w:tc>
        <w:tc>
          <w:tcPr>
            <w:tcW w:w="5618" w:type="dxa"/>
          </w:tcPr>
          <w:p w:rsidR="00895F7E" w:rsidRPr="00711536" w:rsidRDefault="00895F7E" w:rsidP="00895F7E">
            <w:pPr>
              <w:spacing w:after="120" w:line="23" w:lineRule="atLeast"/>
              <w:jc w:val="both"/>
              <w:rPr>
                <w:rFonts w:asciiTheme="minorHAnsi" w:hAnsiTheme="minorHAnsi"/>
                <w:sz w:val="20"/>
                <w:szCs w:val="20"/>
              </w:rPr>
            </w:pPr>
            <w:r w:rsidRPr="00A83553">
              <w:rPr>
                <w:rFonts w:asciiTheme="minorHAnsi" w:hAnsiTheme="minorHAnsi"/>
                <w:sz w:val="20"/>
                <w:szCs w:val="20"/>
              </w:rPr>
              <w:t>Terminal operator able to check if container weight is same weights with shipping documents relevant.</w:t>
            </w:r>
          </w:p>
        </w:tc>
      </w:tr>
      <w:tr w:rsidR="00895F7E" w:rsidRPr="00D42F9B" w:rsidTr="002C2786">
        <w:trPr>
          <w:trHeight w:val="158"/>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7250F9"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Jordan</w:t>
            </w:r>
          </w:p>
        </w:tc>
        <w:tc>
          <w:tcPr>
            <w:tcW w:w="5618" w:type="dxa"/>
          </w:tcPr>
          <w:p w:rsidR="00895F7E" w:rsidRPr="00A83553" w:rsidRDefault="00A42F98" w:rsidP="00895F7E">
            <w:pPr>
              <w:spacing w:after="120" w:line="23" w:lineRule="atLeast"/>
              <w:jc w:val="both"/>
              <w:rPr>
                <w:rFonts w:asciiTheme="minorHAnsi" w:hAnsiTheme="minorHAnsi"/>
                <w:sz w:val="20"/>
                <w:szCs w:val="20"/>
              </w:rPr>
            </w:pPr>
            <w:r w:rsidRPr="00A42F98">
              <w:rPr>
                <w:rFonts w:asciiTheme="minorHAnsi" w:hAnsiTheme="minorHAnsi"/>
                <w:sz w:val="20"/>
                <w:szCs w:val="20"/>
              </w:rPr>
              <w:t>Should be the case as shipper is not in the country and the carrier accepted VGM on the first leg.</w:t>
            </w:r>
          </w:p>
        </w:tc>
      </w:tr>
      <w:tr w:rsidR="00895F7E" w:rsidRPr="00D42F9B" w:rsidTr="00750A37">
        <w:trPr>
          <w:trHeight w:val="593"/>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Kenya</w:t>
            </w:r>
          </w:p>
        </w:tc>
        <w:tc>
          <w:tcPr>
            <w:tcW w:w="5618" w:type="dxa"/>
          </w:tcPr>
          <w:p w:rsidR="00895F7E" w:rsidRDefault="00895F7E" w:rsidP="00895F7E">
            <w:pPr>
              <w:spacing w:after="120" w:line="23" w:lineRule="atLeast"/>
              <w:jc w:val="both"/>
              <w:rPr>
                <w:rFonts w:asciiTheme="minorHAnsi" w:hAnsiTheme="minorHAnsi"/>
                <w:sz w:val="20"/>
                <w:szCs w:val="20"/>
              </w:rPr>
            </w:pPr>
            <w:r w:rsidRPr="008C1C7E">
              <w:rPr>
                <w:rFonts w:asciiTheme="minorHAnsi" w:hAnsiTheme="minorHAnsi"/>
                <w:sz w:val="20"/>
                <w:szCs w:val="20"/>
              </w:rPr>
              <w:t>Cargo originating from compliant ports will be exempted from re-weighing</w:t>
            </w:r>
          </w:p>
        </w:tc>
      </w:tr>
      <w:tr w:rsidR="00895F7E" w:rsidRPr="00D42F9B" w:rsidTr="002C2786">
        <w:trPr>
          <w:trHeight w:val="143"/>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9956A7" w:rsidRDefault="00895F7E" w:rsidP="00895F7E">
            <w:pPr>
              <w:spacing w:after="120" w:line="23" w:lineRule="atLeast"/>
              <w:jc w:val="both"/>
              <w:rPr>
                <w:rFonts w:asciiTheme="minorHAnsi" w:hAnsiTheme="minorHAnsi"/>
                <w:sz w:val="20"/>
                <w:szCs w:val="20"/>
              </w:rPr>
            </w:pPr>
            <w:r w:rsidRPr="00734054">
              <w:rPr>
                <w:rFonts w:asciiTheme="minorHAnsi" w:hAnsiTheme="minorHAnsi"/>
                <w:sz w:val="20"/>
                <w:szCs w:val="20"/>
              </w:rPr>
              <w:t>Lebanon</w:t>
            </w:r>
          </w:p>
        </w:tc>
        <w:tc>
          <w:tcPr>
            <w:tcW w:w="5618" w:type="dxa"/>
          </w:tcPr>
          <w:p w:rsidR="00895F7E" w:rsidRPr="00711536" w:rsidRDefault="00895F7E" w:rsidP="00895F7E">
            <w:pPr>
              <w:spacing w:after="120" w:line="23" w:lineRule="atLeast"/>
              <w:jc w:val="both"/>
              <w:rPr>
                <w:rFonts w:asciiTheme="minorHAnsi" w:hAnsiTheme="minorHAnsi"/>
                <w:sz w:val="20"/>
                <w:szCs w:val="20"/>
              </w:rPr>
            </w:pPr>
            <w:r w:rsidRPr="007D7032">
              <w:rPr>
                <w:rFonts w:asciiTheme="minorHAnsi" w:hAnsiTheme="minorHAnsi"/>
                <w:sz w:val="20"/>
                <w:szCs w:val="20"/>
              </w:rPr>
              <w:t>Yes.</w:t>
            </w:r>
          </w:p>
        </w:tc>
      </w:tr>
      <w:tr w:rsidR="00895F7E" w:rsidRPr="00D42F9B" w:rsidTr="002C2786">
        <w:trPr>
          <w:trHeight w:val="191"/>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734054" w:rsidRDefault="00895F7E" w:rsidP="00895F7E">
            <w:pPr>
              <w:spacing w:after="120" w:line="23" w:lineRule="atLeast"/>
              <w:jc w:val="both"/>
              <w:rPr>
                <w:rFonts w:asciiTheme="minorHAnsi" w:hAnsiTheme="minorHAnsi"/>
                <w:sz w:val="20"/>
                <w:szCs w:val="20"/>
              </w:rPr>
            </w:pPr>
            <w:r w:rsidRPr="000B59D9">
              <w:rPr>
                <w:rFonts w:asciiTheme="minorHAnsi" w:hAnsiTheme="minorHAnsi"/>
                <w:sz w:val="20"/>
                <w:szCs w:val="20"/>
              </w:rPr>
              <w:t>Libya</w:t>
            </w:r>
          </w:p>
        </w:tc>
        <w:tc>
          <w:tcPr>
            <w:tcW w:w="5618" w:type="dxa"/>
          </w:tcPr>
          <w:p w:rsidR="00895F7E" w:rsidRPr="007D7032" w:rsidRDefault="00895F7E" w:rsidP="00895F7E">
            <w:pPr>
              <w:spacing w:after="120" w:line="23" w:lineRule="atLeast"/>
              <w:jc w:val="both"/>
              <w:rPr>
                <w:rFonts w:asciiTheme="minorHAnsi" w:hAnsiTheme="minorHAnsi"/>
                <w:sz w:val="20"/>
                <w:szCs w:val="20"/>
              </w:rPr>
            </w:pPr>
            <w:r w:rsidRPr="000B59D9">
              <w:rPr>
                <w:rFonts w:asciiTheme="minorHAnsi" w:hAnsiTheme="minorHAnsi"/>
                <w:sz w:val="20"/>
                <w:szCs w:val="20"/>
              </w:rPr>
              <w:t xml:space="preserve">When </w:t>
            </w:r>
            <w:r>
              <w:rPr>
                <w:rFonts w:asciiTheme="minorHAnsi" w:hAnsiTheme="minorHAnsi"/>
                <w:sz w:val="20"/>
                <w:szCs w:val="20"/>
              </w:rPr>
              <w:t>in force, yes.</w:t>
            </w:r>
          </w:p>
        </w:tc>
      </w:tr>
      <w:tr w:rsidR="00895F7E" w:rsidRPr="00D42F9B" w:rsidTr="002C2786">
        <w:trPr>
          <w:trHeight w:val="253"/>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734054"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Malta</w:t>
            </w:r>
          </w:p>
        </w:tc>
        <w:tc>
          <w:tcPr>
            <w:tcW w:w="5618" w:type="dxa"/>
          </w:tcPr>
          <w:p w:rsidR="00895F7E" w:rsidRPr="007D7032"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Sorry, we do not know.</w:t>
            </w:r>
          </w:p>
        </w:tc>
      </w:tr>
      <w:tr w:rsidR="00895F7E" w:rsidRPr="00D42F9B" w:rsidTr="002C2786">
        <w:trPr>
          <w:trHeight w:val="301"/>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sidRPr="009D505D">
              <w:rPr>
                <w:rFonts w:asciiTheme="minorHAnsi" w:hAnsiTheme="minorHAnsi"/>
                <w:sz w:val="20"/>
                <w:szCs w:val="20"/>
              </w:rPr>
              <w:t>Mexico</w:t>
            </w:r>
          </w:p>
        </w:tc>
        <w:tc>
          <w:tcPr>
            <w:tcW w:w="5618" w:type="dxa"/>
          </w:tcPr>
          <w:p w:rsidR="00895F7E" w:rsidRPr="00E54855"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C</w:t>
            </w:r>
            <w:r w:rsidRPr="00724349">
              <w:rPr>
                <w:rFonts w:asciiTheme="minorHAnsi" w:hAnsiTheme="minorHAnsi"/>
                <w:sz w:val="20"/>
                <w:szCs w:val="20"/>
              </w:rPr>
              <w:t>ontainers must have its verified gross mass certificate from origin</w:t>
            </w:r>
            <w:r>
              <w:rPr>
                <w:rFonts w:asciiTheme="minorHAnsi" w:hAnsiTheme="minorHAnsi"/>
                <w:sz w:val="20"/>
                <w:szCs w:val="20"/>
              </w:rPr>
              <w:t>.</w:t>
            </w:r>
          </w:p>
        </w:tc>
      </w:tr>
      <w:tr w:rsidR="00895F7E" w:rsidRPr="00D42F9B" w:rsidTr="002C2786">
        <w:trPr>
          <w:trHeight w:val="207"/>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320C30" w:rsidRDefault="00895F7E" w:rsidP="00895F7E">
            <w:pPr>
              <w:spacing w:after="120" w:line="23" w:lineRule="atLeast"/>
              <w:jc w:val="both"/>
              <w:rPr>
                <w:rFonts w:asciiTheme="minorHAnsi" w:hAnsiTheme="minorHAnsi"/>
                <w:sz w:val="20"/>
                <w:szCs w:val="20"/>
              </w:rPr>
            </w:pPr>
            <w:r w:rsidRPr="00454FE9">
              <w:rPr>
                <w:rFonts w:asciiTheme="minorHAnsi" w:hAnsiTheme="minorHAnsi"/>
                <w:sz w:val="20"/>
                <w:szCs w:val="20"/>
              </w:rPr>
              <w:t>Montenegro</w:t>
            </w:r>
          </w:p>
        </w:tc>
        <w:tc>
          <w:tcPr>
            <w:tcW w:w="5618" w:type="dxa"/>
          </w:tcPr>
          <w:p w:rsidR="00895F7E" w:rsidRPr="00901AC6" w:rsidRDefault="00895F7E" w:rsidP="00895F7E">
            <w:pPr>
              <w:spacing w:after="120" w:line="23" w:lineRule="atLeast"/>
              <w:jc w:val="both"/>
              <w:rPr>
                <w:rFonts w:asciiTheme="minorHAnsi" w:hAnsiTheme="minorHAnsi"/>
                <w:sz w:val="20"/>
                <w:szCs w:val="20"/>
              </w:rPr>
            </w:pPr>
            <w:r w:rsidRPr="008652A9">
              <w:rPr>
                <w:rFonts w:asciiTheme="minorHAnsi" w:hAnsiTheme="minorHAnsi"/>
                <w:sz w:val="20"/>
                <w:szCs w:val="20"/>
              </w:rPr>
              <w:t>Mother vessel will accept weights declared from the feeder vessel.</w:t>
            </w:r>
          </w:p>
        </w:tc>
      </w:tr>
      <w:tr w:rsidR="00895F7E" w:rsidRPr="00D42F9B" w:rsidTr="002C2786">
        <w:trPr>
          <w:trHeight w:val="207"/>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9D505D" w:rsidRDefault="00895F7E" w:rsidP="00895F7E">
            <w:pPr>
              <w:spacing w:after="120" w:line="23" w:lineRule="atLeast"/>
              <w:jc w:val="both"/>
              <w:rPr>
                <w:rFonts w:asciiTheme="minorHAnsi" w:hAnsiTheme="minorHAnsi"/>
                <w:sz w:val="20"/>
                <w:szCs w:val="20"/>
              </w:rPr>
            </w:pPr>
            <w:r w:rsidRPr="00320C30">
              <w:rPr>
                <w:rFonts w:asciiTheme="minorHAnsi" w:hAnsiTheme="minorHAnsi"/>
                <w:sz w:val="20"/>
                <w:szCs w:val="20"/>
              </w:rPr>
              <w:t>Morocco</w:t>
            </w:r>
          </w:p>
        </w:tc>
        <w:tc>
          <w:tcPr>
            <w:tcW w:w="5618" w:type="dxa"/>
          </w:tcPr>
          <w:p w:rsidR="00895F7E" w:rsidRPr="00724349" w:rsidRDefault="00895F7E" w:rsidP="00895F7E">
            <w:pPr>
              <w:spacing w:after="120" w:line="23" w:lineRule="atLeast"/>
              <w:jc w:val="both"/>
              <w:rPr>
                <w:rFonts w:asciiTheme="minorHAnsi" w:hAnsiTheme="minorHAnsi"/>
                <w:sz w:val="20"/>
                <w:szCs w:val="20"/>
              </w:rPr>
            </w:pPr>
            <w:r w:rsidRPr="00901AC6">
              <w:rPr>
                <w:rFonts w:asciiTheme="minorHAnsi" w:hAnsiTheme="minorHAnsi"/>
                <w:sz w:val="20"/>
                <w:szCs w:val="20"/>
              </w:rPr>
              <w:t>In process</w:t>
            </w:r>
            <w:r>
              <w:rPr>
                <w:rFonts w:asciiTheme="minorHAnsi" w:hAnsiTheme="minorHAnsi"/>
                <w:sz w:val="20"/>
                <w:szCs w:val="20"/>
              </w:rPr>
              <w:t>.</w:t>
            </w:r>
          </w:p>
        </w:tc>
      </w:tr>
      <w:tr w:rsidR="00895F7E" w:rsidRPr="00D42F9B" w:rsidTr="002C2786">
        <w:trPr>
          <w:trHeight w:val="175"/>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454FE9" w:rsidRDefault="00895F7E" w:rsidP="00895F7E">
            <w:pPr>
              <w:spacing w:after="120" w:line="23" w:lineRule="atLeast"/>
              <w:jc w:val="both"/>
              <w:rPr>
                <w:rFonts w:asciiTheme="minorHAnsi" w:hAnsiTheme="minorHAnsi"/>
                <w:sz w:val="20"/>
                <w:szCs w:val="20"/>
              </w:rPr>
            </w:pPr>
            <w:r w:rsidRPr="007568C8">
              <w:rPr>
                <w:rFonts w:asciiTheme="minorHAnsi" w:hAnsiTheme="minorHAnsi"/>
                <w:sz w:val="20"/>
                <w:szCs w:val="20"/>
              </w:rPr>
              <w:t>Netherlands</w:t>
            </w:r>
          </w:p>
        </w:tc>
        <w:tc>
          <w:tcPr>
            <w:tcW w:w="5618" w:type="dxa"/>
          </w:tcPr>
          <w:p w:rsidR="00895F7E" w:rsidRPr="008652A9" w:rsidRDefault="00895F7E" w:rsidP="00895F7E">
            <w:pPr>
              <w:spacing w:after="120" w:line="23" w:lineRule="atLeast"/>
              <w:jc w:val="both"/>
              <w:rPr>
                <w:rFonts w:asciiTheme="minorHAnsi" w:hAnsiTheme="minorHAnsi"/>
                <w:sz w:val="20"/>
                <w:szCs w:val="20"/>
              </w:rPr>
            </w:pPr>
            <w:r w:rsidRPr="004B47A8">
              <w:rPr>
                <w:rFonts w:asciiTheme="minorHAnsi" w:hAnsiTheme="minorHAnsi"/>
                <w:sz w:val="20"/>
                <w:szCs w:val="20"/>
              </w:rPr>
              <w:t>Topic not clear yet</w:t>
            </w:r>
            <w:r>
              <w:rPr>
                <w:rFonts w:asciiTheme="minorHAnsi" w:hAnsiTheme="minorHAnsi"/>
                <w:sz w:val="20"/>
                <w:szCs w:val="20"/>
              </w:rPr>
              <w:t>.</w:t>
            </w:r>
          </w:p>
        </w:tc>
      </w:tr>
      <w:tr w:rsidR="00895F7E" w:rsidRPr="00D42F9B" w:rsidTr="006F7BE7">
        <w:trPr>
          <w:trHeight w:val="740"/>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9D505D" w:rsidRDefault="00895F7E" w:rsidP="00895F7E">
            <w:pPr>
              <w:spacing w:after="120" w:line="23" w:lineRule="atLeast"/>
              <w:jc w:val="both"/>
              <w:rPr>
                <w:rFonts w:asciiTheme="minorHAnsi" w:hAnsiTheme="minorHAnsi"/>
                <w:sz w:val="20"/>
                <w:szCs w:val="20"/>
              </w:rPr>
            </w:pPr>
            <w:r w:rsidRPr="00237A07">
              <w:rPr>
                <w:rFonts w:asciiTheme="minorHAnsi" w:hAnsiTheme="minorHAnsi"/>
                <w:sz w:val="20"/>
                <w:szCs w:val="20"/>
              </w:rPr>
              <w:t>Panama</w:t>
            </w:r>
          </w:p>
        </w:tc>
        <w:tc>
          <w:tcPr>
            <w:tcW w:w="5618" w:type="dxa"/>
          </w:tcPr>
          <w:p w:rsidR="00895F7E" w:rsidRPr="00724349" w:rsidRDefault="00895F7E" w:rsidP="00895F7E">
            <w:pPr>
              <w:spacing w:after="120" w:line="23" w:lineRule="atLeast"/>
              <w:jc w:val="both"/>
              <w:rPr>
                <w:rFonts w:asciiTheme="minorHAnsi" w:hAnsiTheme="minorHAnsi"/>
                <w:sz w:val="20"/>
                <w:szCs w:val="20"/>
              </w:rPr>
            </w:pPr>
            <w:r w:rsidRPr="00E213A6">
              <w:rPr>
                <w:rFonts w:asciiTheme="minorHAnsi" w:hAnsiTheme="minorHAnsi"/>
                <w:sz w:val="20"/>
                <w:szCs w:val="20"/>
              </w:rPr>
              <w:t>Weight must be declared by shipper, meaning only origin can declare it. Weight certification must be traceable during trip (origin – transhipments – destination)</w:t>
            </w:r>
            <w:r>
              <w:rPr>
                <w:rFonts w:asciiTheme="minorHAnsi" w:hAnsiTheme="minorHAnsi"/>
                <w:sz w:val="20"/>
                <w:szCs w:val="20"/>
              </w:rPr>
              <w:t>.</w:t>
            </w:r>
          </w:p>
        </w:tc>
      </w:tr>
      <w:tr w:rsidR="00895F7E" w:rsidRPr="00D42F9B" w:rsidTr="006F7BE7">
        <w:trPr>
          <w:trHeight w:val="157"/>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237A07"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Peru</w:t>
            </w:r>
          </w:p>
        </w:tc>
        <w:tc>
          <w:tcPr>
            <w:tcW w:w="5618" w:type="dxa"/>
          </w:tcPr>
          <w:p w:rsidR="00895F7E" w:rsidRPr="00E213A6" w:rsidRDefault="00895F7E" w:rsidP="00895F7E">
            <w:pPr>
              <w:spacing w:after="120" w:line="23" w:lineRule="atLeast"/>
              <w:jc w:val="both"/>
              <w:rPr>
                <w:rFonts w:asciiTheme="minorHAnsi" w:hAnsiTheme="minorHAnsi"/>
                <w:sz w:val="20"/>
                <w:szCs w:val="20"/>
              </w:rPr>
            </w:pPr>
            <w:r w:rsidRPr="00F03B3B">
              <w:rPr>
                <w:rFonts w:asciiTheme="minorHAnsi" w:hAnsiTheme="minorHAnsi"/>
                <w:sz w:val="20"/>
                <w:szCs w:val="20"/>
              </w:rPr>
              <w:t>Yes, if they accept the stated weight</w:t>
            </w:r>
            <w:r>
              <w:rPr>
                <w:rFonts w:asciiTheme="minorHAnsi" w:hAnsiTheme="minorHAnsi"/>
                <w:sz w:val="20"/>
                <w:szCs w:val="20"/>
              </w:rPr>
              <w:t>.</w:t>
            </w:r>
          </w:p>
        </w:tc>
      </w:tr>
      <w:tr w:rsidR="00895F7E" w:rsidRPr="00D42F9B" w:rsidTr="006F7BE7">
        <w:trPr>
          <w:trHeight w:val="205"/>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237A07" w:rsidRDefault="00895F7E" w:rsidP="00895F7E">
            <w:pPr>
              <w:spacing w:after="120" w:line="23" w:lineRule="atLeast"/>
              <w:jc w:val="both"/>
              <w:rPr>
                <w:rFonts w:asciiTheme="minorHAnsi" w:hAnsiTheme="minorHAnsi"/>
                <w:sz w:val="20"/>
                <w:szCs w:val="20"/>
              </w:rPr>
            </w:pPr>
            <w:r w:rsidRPr="00246E07">
              <w:rPr>
                <w:rFonts w:asciiTheme="minorHAnsi" w:hAnsiTheme="minorHAnsi"/>
                <w:sz w:val="20"/>
                <w:szCs w:val="20"/>
              </w:rPr>
              <w:t>Philippines</w:t>
            </w:r>
          </w:p>
        </w:tc>
        <w:tc>
          <w:tcPr>
            <w:tcW w:w="5618" w:type="dxa"/>
          </w:tcPr>
          <w:p w:rsidR="00895F7E" w:rsidRPr="00E213A6" w:rsidRDefault="00895F7E" w:rsidP="00895F7E">
            <w:pPr>
              <w:spacing w:after="120" w:line="23" w:lineRule="atLeast"/>
              <w:jc w:val="both"/>
              <w:rPr>
                <w:rFonts w:asciiTheme="minorHAnsi" w:hAnsiTheme="minorHAnsi"/>
                <w:sz w:val="20"/>
                <w:szCs w:val="20"/>
              </w:rPr>
            </w:pPr>
            <w:r w:rsidRPr="00C3256F">
              <w:rPr>
                <w:rFonts w:asciiTheme="minorHAnsi" w:hAnsiTheme="minorHAnsi"/>
                <w:sz w:val="20"/>
                <w:szCs w:val="20"/>
              </w:rPr>
              <w:t>For discussion</w:t>
            </w:r>
            <w:r>
              <w:rPr>
                <w:rFonts w:asciiTheme="minorHAnsi" w:hAnsiTheme="minorHAnsi"/>
                <w:sz w:val="20"/>
                <w:szCs w:val="20"/>
              </w:rPr>
              <w:t>.</w:t>
            </w:r>
          </w:p>
        </w:tc>
      </w:tr>
      <w:tr w:rsidR="00895F7E" w:rsidRPr="00D42F9B" w:rsidTr="006F7BE7">
        <w:trPr>
          <w:trHeight w:val="111"/>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9D505D"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Poland</w:t>
            </w:r>
          </w:p>
        </w:tc>
        <w:tc>
          <w:tcPr>
            <w:tcW w:w="5618" w:type="dxa"/>
          </w:tcPr>
          <w:p w:rsidR="00895F7E" w:rsidRPr="00724349" w:rsidRDefault="00895F7E" w:rsidP="00895F7E">
            <w:pPr>
              <w:spacing w:after="120" w:line="23" w:lineRule="atLeast"/>
              <w:jc w:val="both"/>
              <w:rPr>
                <w:rFonts w:asciiTheme="minorHAnsi" w:hAnsiTheme="minorHAnsi"/>
                <w:sz w:val="20"/>
                <w:szCs w:val="20"/>
              </w:rPr>
            </w:pPr>
            <w:r w:rsidRPr="00093C13">
              <w:rPr>
                <w:rFonts w:asciiTheme="minorHAnsi" w:hAnsiTheme="minorHAnsi"/>
                <w:sz w:val="20"/>
                <w:szCs w:val="20"/>
              </w:rPr>
              <w:t>Rather yes</w:t>
            </w:r>
            <w:r>
              <w:rPr>
                <w:rFonts w:asciiTheme="minorHAnsi" w:hAnsiTheme="minorHAnsi"/>
                <w:sz w:val="20"/>
                <w:szCs w:val="20"/>
              </w:rPr>
              <w:t>.</w:t>
            </w:r>
          </w:p>
        </w:tc>
      </w:tr>
      <w:tr w:rsidR="00895F7E" w:rsidRPr="00D42F9B" w:rsidTr="006F7BE7">
        <w:trPr>
          <w:trHeight w:val="173"/>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246E07" w:rsidRDefault="00895F7E" w:rsidP="00895F7E">
            <w:pPr>
              <w:spacing w:after="120" w:line="23" w:lineRule="atLeast"/>
              <w:jc w:val="both"/>
              <w:rPr>
                <w:rFonts w:asciiTheme="minorHAnsi" w:hAnsiTheme="minorHAnsi"/>
                <w:sz w:val="20"/>
                <w:szCs w:val="20"/>
              </w:rPr>
            </w:pPr>
            <w:r w:rsidRPr="00B11DF4">
              <w:rPr>
                <w:rFonts w:asciiTheme="minorHAnsi" w:hAnsiTheme="minorHAnsi"/>
                <w:sz w:val="20"/>
                <w:szCs w:val="20"/>
              </w:rPr>
              <w:t>Portugal</w:t>
            </w:r>
          </w:p>
        </w:tc>
        <w:tc>
          <w:tcPr>
            <w:tcW w:w="5618" w:type="dxa"/>
          </w:tcPr>
          <w:p w:rsidR="00895F7E" w:rsidRPr="00C3256F"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Yes.</w:t>
            </w:r>
          </w:p>
        </w:tc>
      </w:tr>
      <w:tr w:rsidR="00895F7E" w:rsidRPr="00D42F9B" w:rsidTr="006F7BE7">
        <w:trPr>
          <w:trHeight w:val="221"/>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Slovenia</w:t>
            </w:r>
          </w:p>
        </w:tc>
        <w:tc>
          <w:tcPr>
            <w:tcW w:w="5618" w:type="dxa"/>
          </w:tcPr>
          <w:p w:rsidR="00895F7E" w:rsidRPr="00093C13"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 xml:space="preserve">No information, but presume </w:t>
            </w:r>
            <w:r w:rsidRPr="00F972E4">
              <w:rPr>
                <w:rFonts w:asciiTheme="minorHAnsi" w:hAnsiTheme="minorHAnsi"/>
                <w:sz w:val="20"/>
                <w:szCs w:val="20"/>
              </w:rPr>
              <w:t>yes</w:t>
            </w:r>
            <w:r>
              <w:rPr>
                <w:rFonts w:asciiTheme="minorHAnsi" w:hAnsiTheme="minorHAnsi"/>
                <w:sz w:val="20"/>
                <w:szCs w:val="20"/>
              </w:rPr>
              <w:t>.</w:t>
            </w:r>
          </w:p>
        </w:tc>
      </w:tr>
      <w:tr w:rsidR="00895F7E" w:rsidRPr="00D42F9B" w:rsidTr="00750A37">
        <w:trPr>
          <w:trHeight w:val="593"/>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South Africa</w:t>
            </w:r>
          </w:p>
        </w:tc>
        <w:tc>
          <w:tcPr>
            <w:tcW w:w="5618" w:type="dxa"/>
          </w:tcPr>
          <w:p w:rsidR="00895F7E" w:rsidRPr="00F972E4" w:rsidRDefault="00895F7E" w:rsidP="00895F7E">
            <w:pPr>
              <w:spacing w:after="120" w:line="23" w:lineRule="atLeast"/>
              <w:jc w:val="both"/>
              <w:rPr>
                <w:rFonts w:asciiTheme="minorHAnsi" w:hAnsiTheme="minorHAnsi"/>
                <w:sz w:val="20"/>
                <w:szCs w:val="20"/>
              </w:rPr>
            </w:pPr>
            <w:r w:rsidRPr="00940833">
              <w:rPr>
                <w:rFonts w:asciiTheme="minorHAnsi" w:hAnsiTheme="minorHAnsi"/>
                <w:sz w:val="20"/>
                <w:szCs w:val="20"/>
              </w:rPr>
              <w:t>As per the IMO ruling transhipment type containers need not be weighed.</w:t>
            </w:r>
          </w:p>
        </w:tc>
      </w:tr>
      <w:tr w:rsidR="00895F7E" w:rsidRPr="00D42F9B" w:rsidTr="006F7BE7">
        <w:trPr>
          <w:trHeight w:val="221"/>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sidRPr="006C0E16">
              <w:rPr>
                <w:rFonts w:asciiTheme="minorHAnsi" w:hAnsiTheme="minorHAnsi"/>
                <w:sz w:val="20"/>
                <w:szCs w:val="20"/>
              </w:rPr>
              <w:t>Sweden</w:t>
            </w:r>
          </w:p>
        </w:tc>
        <w:tc>
          <w:tcPr>
            <w:tcW w:w="5618" w:type="dxa"/>
          </w:tcPr>
          <w:p w:rsidR="00895F7E" w:rsidRPr="00940833" w:rsidRDefault="00895F7E" w:rsidP="00895F7E">
            <w:pPr>
              <w:spacing w:after="120" w:line="23" w:lineRule="atLeast"/>
              <w:jc w:val="both"/>
              <w:rPr>
                <w:rFonts w:asciiTheme="minorHAnsi" w:hAnsiTheme="minorHAnsi"/>
                <w:sz w:val="20"/>
                <w:szCs w:val="20"/>
              </w:rPr>
            </w:pPr>
            <w:r w:rsidRPr="00A90C08">
              <w:rPr>
                <w:rFonts w:asciiTheme="minorHAnsi" w:hAnsiTheme="minorHAnsi"/>
                <w:sz w:val="20"/>
                <w:szCs w:val="20"/>
              </w:rPr>
              <w:t>According to § 8.1.2 of MSC.1/Circ.1475.</w:t>
            </w:r>
          </w:p>
        </w:tc>
      </w:tr>
      <w:tr w:rsidR="00895F7E" w:rsidRPr="00D42F9B" w:rsidTr="006F7BE7">
        <w:trPr>
          <w:trHeight w:val="127"/>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Default="00895F7E" w:rsidP="00895F7E">
            <w:pPr>
              <w:spacing w:after="120" w:line="23" w:lineRule="atLeast"/>
              <w:jc w:val="both"/>
              <w:rPr>
                <w:rFonts w:asciiTheme="minorHAnsi" w:hAnsiTheme="minorHAnsi"/>
                <w:sz w:val="20"/>
                <w:szCs w:val="20"/>
              </w:rPr>
            </w:pPr>
            <w:r w:rsidRPr="000118B3">
              <w:rPr>
                <w:rFonts w:asciiTheme="minorHAnsi" w:hAnsiTheme="minorHAnsi"/>
                <w:sz w:val="20"/>
                <w:szCs w:val="20"/>
              </w:rPr>
              <w:t>Tunisia</w:t>
            </w:r>
          </w:p>
        </w:tc>
        <w:tc>
          <w:tcPr>
            <w:tcW w:w="5618" w:type="dxa"/>
          </w:tcPr>
          <w:p w:rsidR="00895F7E" w:rsidRPr="00940833" w:rsidRDefault="00895F7E" w:rsidP="00895F7E">
            <w:pPr>
              <w:spacing w:after="120" w:line="23" w:lineRule="atLeast"/>
              <w:jc w:val="both"/>
              <w:rPr>
                <w:rFonts w:asciiTheme="minorHAnsi" w:hAnsiTheme="minorHAnsi"/>
                <w:sz w:val="20"/>
                <w:szCs w:val="20"/>
              </w:rPr>
            </w:pPr>
            <w:r w:rsidRPr="004C29DB">
              <w:rPr>
                <w:rFonts w:asciiTheme="minorHAnsi" w:hAnsiTheme="minorHAnsi"/>
                <w:sz w:val="20"/>
                <w:szCs w:val="20"/>
              </w:rPr>
              <w:t>Not relevant (we are a feeder port)</w:t>
            </w:r>
            <w:r>
              <w:rPr>
                <w:rFonts w:asciiTheme="minorHAnsi" w:hAnsiTheme="minorHAnsi"/>
                <w:sz w:val="20"/>
                <w:szCs w:val="20"/>
              </w:rPr>
              <w:t>.</w:t>
            </w:r>
          </w:p>
        </w:tc>
      </w:tr>
      <w:tr w:rsidR="00895F7E" w:rsidRPr="00D42F9B" w:rsidTr="006F7BE7">
        <w:trPr>
          <w:trHeight w:val="317"/>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0118B3"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UK</w:t>
            </w:r>
          </w:p>
        </w:tc>
        <w:tc>
          <w:tcPr>
            <w:tcW w:w="5618" w:type="dxa"/>
          </w:tcPr>
          <w:p w:rsidR="00895F7E" w:rsidRPr="004C29DB" w:rsidRDefault="00895F7E" w:rsidP="00895F7E">
            <w:pPr>
              <w:spacing w:after="120" w:line="23" w:lineRule="atLeast"/>
              <w:jc w:val="both"/>
              <w:rPr>
                <w:rFonts w:asciiTheme="minorHAnsi" w:hAnsiTheme="minorHAnsi"/>
                <w:sz w:val="20"/>
                <w:szCs w:val="20"/>
              </w:rPr>
            </w:pPr>
            <w:r w:rsidRPr="00AD1F69">
              <w:rPr>
                <w:rFonts w:asciiTheme="minorHAnsi" w:hAnsiTheme="minorHAnsi"/>
                <w:sz w:val="20"/>
                <w:szCs w:val="20"/>
              </w:rPr>
              <w:t>Weight loaded to feeder vessel will be accepted</w:t>
            </w:r>
            <w:r>
              <w:rPr>
                <w:rFonts w:asciiTheme="minorHAnsi" w:hAnsiTheme="minorHAnsi"/>
                <w:sz w:val="20"/>
                <w:szCs w:val="20"/>
              </w:rPr>
              <w:t>.</w:t>
            </w:r>
          </w:p>
        </w:tc>
      </w:tr>
      <w:tr w:rsidR="00895F7E" w:rsidRPr="00D42F9B" w:rsidTr="006F7BE7">
        <w:trPr>
          <w:trHeight w:val="317"/>
        </w:trPr>
        <w:tc>
          <w:tcPr>
            <w:tcW w:w="2160" w:type="dxa"/>
            <w:vMerge/>
          </w:tcPr>
          <w:p w:rsidR="00895F7E" w:rsidRPr="00D42F9B" w:rsidRDefault="00895F7E" w:rsidP="00895F7E">
            <w:pPr>
              <w:spacing w:after="120" w:line="23" w:lineRule="atLeast"/>
              <w:ind w:left="360"/>
              <w:jc w:val="both"/>
              <w:rPr>
                <w:rFonts w:asciiTheme="minorHAnsi" w:hAnsiTheme="minorHAnsi"/>
                <w:sz w:val="20"/>
                <w:szCs w:val="20"/>
              </w:rPr>
            </w:pPr>
          </w:p>
        </w:tc>
        <w:tc>
          <w:tcPr>
            <w:tcW w:w="1238" w:type="dxa"/>
          </w:tcPr>
          <w:p w:rsidR="00895F7E" w:rsidRPr="000118B3" w:rsidRDefault="00895F7E" w:rsidP="00895F7E">
            <w:pPr>
              <w:spacing w:after="120" w:line="23" w:lineRule="atLeast"/>
              <w:jc w:val="both"/>
              <w:rPr>
                <w:rFonts w:asciiTheme="minorHAnsi" w:hAnsiTheme="minorHAnsi"/>
                <w:sz w:val="20"/>
                <w:szCs w:val="20"/>
              </w:rPr>
            </w:pPr>
            <w:r>
              <w:rPr>
                <w:rFonts w:asciiTheme="minorHAnsi" w:hAnsiTheme="minorHAnsi"/>
                <w:sz w:val="20"/>
                <w:szCs w:val="20"/>
              </w:rPr>
              <w:t>Ukraine</w:t>
            </w:r>
          </w:p>
        </w:tc>
        <w:tc>
          <w:tcPr>
            <w:tcW w:w="5618" w:type="dxa"/>
          </w:tcPr>
          <w:p w:rsidR="00895F7E" w:rsidRPr="004C29DB" w:rsidRDefault="00895F7E" w:rsidP="00895F7E">
            <w:pPr>
              <w:spacing w:after="120" w:line="23" w:lineRule="atLeast"/>
              <w:jc w:val="both"/>
              <w:rPr>
                <w:rFonts w:asciiTheme="minorHAnsi" w:hAnsiTheme="minorHAnsi"/>
                <w:sz w:val="20"/>
                <w:szCs w:val="20"/>
              </w:rPr>
            </w:pPr>
            <w:r w:rsidRPr="00B81182">
              <w:rPr>
                <w:rFonts w:asciiTheme="minorHAnsi" w:hAnsiTheme="minorHAnsi"/>
                <w:sz w:val="20"/>
                <w:szCs w:val="20"/>
              </w:rPr>
              <w:t>This has not yet been determined</w:t>
            </w:r>
            <w:r>
              <w:rPr>
                <w:rFonts w:asciiTheme="minorHAnsi" w:hAnsiTheme="minorHAnsi"/>
                <w:sz w:val="20"/>
                <w:szCs w:val="20"/>
              </w:rPr>
              <w:t>.</w:t>
            </w:r>
          </w:p>
        </w:tc>
      </w:tr>
      <w:tr w:rsidR="00895F7E" w:rsidRPr="00D42F9B" w:rsidTr="00750A37">
        <w:trPr>
          <w:trHeight w:val="593"/>
        </w:trPr>
        <w:tc>
          <w:tcPr>
            <w:tcW w:w="2160" w:type="dxa"/>
            <w:vMerge w:val="restart"/>
          </w:tcPr>
          <w:p w:rsidR="00895F7E" w:rsidRDefault="00895F7E" w:rsidP="00895F7E">
            <w:pPr>
              <w:numPr>
                <w:ilvl w:val="0"/>
                <w:numId w:val="3"/>
              </w:numPr>
              <w:spacing w:after="0" w:line="23" w:lineRule="atLeast"/>
              <w:jc w:val="both"/>
              <w:rPr>
                <w:rFonts w:asciiTheme="minorHAnsi" w:hAnsiTheme="minorHAnsi"/>
                <w:sz w:val="20"/>
                <w:szCs w:val="20"/>
              </w:rPr>
            </w:pPr>
          </w:p>
          <w:p w:rsidR="00895F7E" w:rsidRPr="00D42F9B" w:rsidRDefault="00895F7E" w:rsidP="00895F7E">
            <w:pPr>
              <w:spacing w:after="0" w:line="23" w:lineRule="atLeast"/>
              <w:jc w:val="both"/>
              <w:rPr>
                <w:rFonts w:asciiTheme="minorHAnsi" w:hAnsiTheme="minorHAnsi"/>
                <w:sz w:val="20"/>
                <w:szCs w:val="20"/>
              </w:rPr>
            </w:pPr>
            <w:r w:rsidRPr="00D42F9B">
              <w:rPr>
                <w:rFonts w:asciiTheme="minorHAnsi" w:hAnsiTheme="minorHAnsi"/>
                <w:sz w:val="20"/>
                <w:szCs w:val="20"/>
              </w:rPr>
              <w:t>How will you handle such as FOB shipments where the buyer (presumably overseas) is the declared shipper?</w:t>
            </w:r>
          </w:p>
        </w:tc>
        <w:tc>
          <w:tcPr>
            <w:tcW w:w="1238" w:type="dxa"/>
          </w:tcPr>
          <w:p w:rsidR="00895F7E" w:rsidRPr="00D42F9B" w:rsidRDefault="002051BE" w:rsidP="00895F7E">
            <w:pPr>
              <w:spacing w:after="120" w:line="23" w:lineRule="atLeast"/>
              <w:jc w:val="both"/>
              <w:rPr>
                <w:rFonts w:asciiTheme="minorHAnsi" w:hAnsiTheme="minorHAnsi"/>
                <w:sz w:val="20"/>
                <w:szCs w:val="20"/>
              </w:rPr>
            </w:pPr>
            <w:r>
              <w:rPr>
                <w:rFonts w:asciiTheme="minorHAnsi" w:hAnsiTheme="minorHAnsi"/>
                <w:sz w:val="20"/>
                <w:szCs w:val="20"/>
              </w:rPr>
              <w:t>Algeria</w:t>
            </w:r>
          </w:p>
        </w:tc>
        <w:tc>
          <w:tcPr>
            <w:tcW w:w="5618" w:type="dxa"/>
          </w:tcPr>
          <w:p w:rsidR="00895F7E" w:rsidRPr="00D42F9B" w:rsidRDefault="002051BE" w:rsidP="00895F7E">
            <w:pPr>
              <w:spacing w:after="120" w:line="23" w:lineRule="atLeast"/>
              <w:jc w:val="both"/>
              <w:rPr>
                <w:rFonts w:asciiTheme="minorHAnsi" w:hAnsiTheme="minorHAnsi"/>
                <w:sz w:val="20"/>
                <w:szCs w:val="20"/>
              </w:rPr>
            </w:pPr>
            <w:r>
              <w:rPr>
                <w:rFonts w:asciiTheme="minorHAnsi" w:hAnsiTheme="minorHAnsi"/>
                <w:sz w:val="20"/>
                <w:szCs w:val="20"/>
              </w:rPr>
              <w:t>As per our local bank and customs procedures.</w:t>
            </w:r>
          </w:p>
        </w:tc>
      </w:tr>
      <w:tr w:rsidR="002051BE" w:rsidRPr="00D42F9B" w:rsidTr="00750A37">
        <w:trPr>
          <w:trHeight w:val="593"/>
        </w:trPr>
        <w:tc>
          <w:tcPr>
            <w:tcW w:w="2160" w:type="dxa"/>
            <w:vMerge/>
          </w:tcPr>
          <w:p w:rsidR="002051BE" w:rsidRDefault="002051BE" w:rsidP="002051BE">
            <w:pPr>
              <w:numPr>
                <w:ilvl w:val="0"/>
                <w:numId w:val="3"/>
              </w:numPr>
              <w:spacing w:after="0" w:line="23" w:lineRule="atLeast"/>
              <w:jc w:val="both"/>
              <w:rPr>
                <w:rFonts w:asciiTheme="minorHAnsi" w:hAnsiTheme="minorHAnsi"/>
                <w:sz w:val="20"/>
                <w:szCs w:val="20"/>
              </w:rPr>
            </w:pPr>
          </w:p>
        </w:tc>
        <w:tc>
          <w:tcPr>
            <w:tcW w:w="1238" w:type="dxa"/>
          </w:tcPr>
          <w:p w:rsidR="002051BE" w:rsidRPr="00D42F9B" w:rsidRDefault="002051BE" w:rsidP="002051BE">
            <w:pPr>
              <w:spacing w:after="120" w:line="23" w:lineRule="atLeast"/>
              <w:jc w:val="both"/>
              <w:rPr>
                <w:rFonts w:asciiTheme="minorHAnsi" w:hAnsiTheme="minorHAnsi"/>
                <w:sz w:val="20"/>
                <w:szCs w:val="20"/>
              </w:rPr>
            </w:pPr>
            <w:r w:rsidRPr="00D42F9B">
              <w:rPr>
                <w:rFonts w:asciiTheme="minorHAnsi" w:hAnsiTheme="minorHAnsi"/>
                <w:sz w:val="20"/>
                <w:szCs w:val="20"/>
              </w:rPr>
              <w:t>Argentina</w:t>
            </w:r>
          </w:p>
        </w:tc>
        <w:tc>
          <w:tcPr>
            <w:tcW w:w="5618" w:type="dxa"/>
          </w:tcPr>
          <w:p w:rsidR="002051BE" w:rsidRPr="00D42F9B" w:rsidRDefault="002051BE" w:rsidP="002051BE">
            <w:pPr>
              <w:spacing w:after="120" w:line="23" w:lineRule="atLeast"/>
              <w:jc w:val="both"/>
              <w:rPr>
                <w:rFonts w:asciiTheme="minorHAnsi" w:hAnsiTheme="minorHAnsi"/>
                <w:sz w:val="20"/>
                <w:szCs w:val="20"/>
              </w:rPr>
            </w:pPr>
            <w:r w:rsidRPr="00D42F9B">
              <w:rPr>
                <w:rFonts w:asciiTheme="minorHAnsi" w:hAnsiTheme="minorHAnsi"/>
                <w:sz w:val="20"/>
                <w:szCs w:val="20"/>
              </w:rPr>
              <w:t>Unknown.</w:t>
            </w:r>
          </w:p>
        </w:tc>
      </w:tr>
      <w:tr w:rsidR="002051BE" w:rsidRPr="00D42F9B" w:rsidTr="00750A37">
        <w:trPr>
          <w:trHeight w:val="593"/>
        </w:trPr>
        <w:tc>
          <w:tcPr>
            <w:tcW w:w="2160" w:type="dxa"/>
            <w:vMerge/>
          </w:tcPr>
          <w:p w:rsidR="002051BE" w:rsidRPr="00D42F9B" w:rsidRDefault="002051BE" w:rsidP="002051BE">
            <w:pPr>
              <w:spacing w:after="120" w:line="23" w:lineRule="atLeast"/>
              <w:jc w:val="both"/>
              <w:rPr>
                <w:rFonts w:asciiTheme="minorHAnsi" w:hAnsiTheme="minorHAnsi"/>
                <w:sz w:val="20"/>
                <w:szCs w:val="20"/>
              </w:rPr>
            </w:pPr>
          </w:p>
        </w:tc>
        <w:tc>
          <w:tcPr>
            <w:tcW w:w="1238" w:type="dxa"/>
          </w:tcPr>
          <w:p w:rsidR="002051BE" w:rsidRPr="00D42F9B" w:rsidRDefault="002051BE" w:rsidP="002051BE">
            <w:pPr>
              <w:spacing w:after="120" w:line="23" w:lineRule="atLeast"/>
              <w:jc w:val="both"/>
              <w:rPr>
                <w:rFonts w:asciiTheme="minorHAnsi" w:hAnsiTheme="minorHAnsi"/>
                <w:sz w:val="20"/>
                <w:szCs w:val="20"/>
              </w:rPr>
            </w:pPr>
            <w:r w:rsidRPr="00D42F9B">
              <w:rPr>
                <w:rFonts w:asciiTheme="minorHAnsi" w:hAnsiTheme="minorHAnsi"/>
                <w:sz w:val="20"/>
                <w:szCs w:val="20"/>
              </w:rPr>
              <w:t>Australia</w:t>
            </w:r>
          </w:p>
        </w:tc>
        <w:tc>
          <w:tcPr>
            <w:tcW w:w="5618" w:type="dxa"/>
          </w:tcPr>
          <w:p w:rsidR="002051BE" w:rsidRPr="00D42F9B" w:rsidRDefault="002051BE" w:rsidP="002051BE">
            <w:pPr>
              <w:spacing w:after="120" w:line="23" w:lineRule="atLeast"/>
              <w:jc w:val="both"/>
              <w:rPr>
                <w:rFonts w:asciiTheme="minorHAnsi" w:hAnsiTheme="minorHAnsi"/>
                <w:sz w:val="20"/>
                <w:szCs w:val="20"/>
              </w:rPr>
            </w:pPr>
            <w:r w:rsidRPr="009B0F4A">
              <w:rPr>
                <w:rFonts w:asciiTheme="minorHAnsi" w:hAnsiTheme="minorHAnsi"/>
                <w:sz w:val="20"/>
                <w:szCs w:val="20"/>
              </w:rPr>
              <w:t>As indicated at 19 above, the aim of the regulations is to ensure that safety of the vessel and its cargo are not comprised. A relevant inclusion may be required in contractual arrangements (between seller and buyer) to ensure matters relating container weight are addressed, accordingly.</w:t>
            </w:r>
          </w:p>
        </w:tc>
      </w:tr>
      <w:tr w:rsidR="002051BE" w:rsidRPr="00D42F9B" w:rsidTr="00750A37">
        <w:trPr>
          <w:trHeight w:val="593"/>
        </w:trPr>
        <w:tc>
          <w:tcPr>
            <w:tcW w:w="2160" w:type="dxa"/>
            <w:vMerge/>
          </w:tcPr>
          <w:p w:rsidR="002051BE" w:rsidRPr="00D42F9B" w:rsidRDefault="002051BE" w:rsidP="002051BE">
            <w:pPr>
              <w:spacing w:after="120" w:line="23" w:lineRule="atLeast"/>
              <w:jc w:val="both"/>
              <w:rPr>
                <w:rFonts w:asciiTheme="minorHAnsi" w:hAnsiTheme="minorHAnsi"/>
                <w:sz w:val="20"/>
                <w:szCs w:val="20"/>
              </w:rPr>
            </w:pPr>
          </w:p>
        </w:tc>
        <w:tc>
          <w:tcPr>
            <w:tcW w:w="1238" w:type="dxa"/>
          </w:tcPr>
          <w:p w:rsidR="002051BE" w:rsidRPr="00D42F9B" w:rsidRDefault="002051BE" w:rsidP="002051BE">
            <w:pPr>
              <w:spacing w:after="120" w:line="23" w:lineRule="atLeast"/>
              <w:jc w:val="both"/>
              <w:rPr>
                <w:rFonts w:asciiTheme="minorHAnsi" w:hAnsiTheme="minorHAnsi"/>
                <w:sz w:val="20"/>
                <w:szCs w:val="20"/>
              </w:rPr>
            </w:pPr>
            <w:r>
              <w:rPr>
                <w:rFonts w:asciiTheme="minorHAnsi" w:hAnsiTheme="minorHAnsi"/>
                <w:sz w:val="20"/>
                <w:szCs w:val="20"/>
              </w:rPr>
              <w:t>Belgium</w:t>
            </w:r>
          </w:p>
        </w:tc>
        <w:tc>
          <w:tcPr>
            <w:tcW w:w="5618" w:type="dxa"/>
          </w:tcPr>
          <w:p w:rsidR="002051BE" w:rsidRPr="009B0F4A" w:rsidRDefault="002051BE" w:rsidP="002051BE">
            <w:pPr>
              <w:spacing w:after="120" w:line="23" w:lineRule="atLeast"/>
              <w:jc w:val="both"/>
              <w:rPr>
                <w:rFonts w:asciiTheme="minorHAnsi" w:hAnsiTheme="minorHAnsi"/>
                <w:sz w:val="20"/>
                <w:szCs w:val="20"/>
              </w:rPr>
            </w:pPr>
            <w:r w:rsidRPr="003D4786">
              <w:rPr>
                <w:rFonts w:asciiTheme="minorHAnsi" w:hAnsiTheme="minorHAnsi"/>
                <w:sz w:val="20"/>
                <w:szCs w:val="20"/>
              </w:rPr>
              <w:t>We feel that this new legislation only confirms the existing legal principle that the contractual shipper under the bill of lading remains always responsible for the declared weight. As this is a matter of safety of the vessel, the authorities agreed that only the contractual shipper mentioned in the ocean bill of lading will be responsible to provide the correct VGM. All contractual parties intervening between the actual shi</w:t>
            </w:r>
            <w:r>
              <w:rPr>
                <w:rFonts w:asciiTheme="minorHAnsi" w:hAnsiTheme="minorHAnsi"/>
                <w:sz w:val="20"/>
                <w:szCs w:val="20"/>
              </w:rPr>
              <w:t>pper (who loaded the container or</w:t>
            </w:r>
            <w:r w:rsidRPr="003D4786">
              <w:rPr>
                <w:rFonts w:asciiTheme="minorHAnsi" w:hAnsiTheme="minorHAnsi"/>
                <w:sz w:val="20"/>
                <w:szCs w:val="20"/>
              </w:rPr>
              <w:t xml:space="preserve"> upon whose instructions the container was loaded) and the </w:t>
            </w:r>
            <w:r w:rsidRPr="003D4786">
              <w:rPr>
                <w:rFonts w:asciiTheme="minorHAnsi" w:hAnsiTheme="minorHAnsi"/>
                <w:sz w:val="20"/>
                <w:szCs w:val="20"/>
              </w:rPr>
              <w:lastRenderedPageBreak/>
              <w:t>contractual shipper under the ocean bill of lading will have to cover their position against their principal in a contractual way. This also goes for parties under the sales contract.</w:t>
            </w:r>
          </w:p>
        </w:tc>
      </w:tr>
      <w:tr w:rsidR="002051BE" w:rsidRPr="00D42F9B" w:rsidTr="00750A37">
        <w:trPr>
          <w:trHeight w:val="593"/>
        </w:trPr>
        <w:tc>
          <w:tcPr>
            <w:tcW w:w="2160" w:type="dxa"/>
            <w:vMerge/>
          </w:tcPr>
          <w:p w:rsidR="002051BE" w:rsidRPr="00D42F9B" w:rsidRDefault="002051BE" w:rsidP="002051BE">
            <w:pPr>
              <w:spacing w:after="120" w:line="23" w:lineRule="atLeast"/>
              <w:jc w:val="both"/>
              <w:rPr>
                <w:rFonts w:asciiTheme="minorHAnsi" w:hAnsiTheme="minorHAnsi"/>
                <w:sz w:val="20"/>
                <w:szCs w:val="20"/>
              </w:rPr>
            </w:pPr>
          </w:p>
        </w:tc>
        <w:tc>
          <w:tcPr>
            <w:tcW w:w="1238" w:type="dxa"/>
          </w:tcPr>
          <w:p w:rsidR="002051BE" w:rsidRDefault="002051BE" w:rsidP="002051BE">
            <w:pPr>
              <w:spacing w:after="120" w:line="23" w:lineRule="atLeast"/>
              <w:jc w:val="both"/>
              <w:rPr>
                <w:rFonts w:asciiTheme="minorHAnsi" w:hAnsiTheme="minorHAnsi"/>
                <w:sz w:val="20"/>
                <w:szCs w:val="20"/>
              </w:rPr>
            </w:pPr>
            <w:r>
              <w:rPr>
                <w:rFonts w:asciiTheme="minorHAnsi" w:hAnsiTheme="minorHAnsi"/>
                <w:sz w:val="20"/>
                <w:szCs w:val="20"/>
              </w:rPr>
              <w:t>Brazil</w:t>
            </w:r>
          </w:p>
        </w:tc>
        <w:tc>
          <w:tcPr>
            <w:tcW w:w="5618" w:type="dxa"/>
          </w:tcPr>
          <w:p w:rsidR="002051BE" w:rsidRPr="003D4786" w:rsidRDefault="002051BE" w:rsidP="002051BE">
            <w:pPr>
              <w:spacing w:after="120" w:line="23" w:lineRule="atLeast"/>
              <w:jc w:val="both"/>
              <w:rPr>
                <w:rFonts w:asciiTheme="minorHAnsi" w:hAnsiTheme="minorHAnsi"/>
                <w:sz w:val="20"/>
                <w:szCs w:val="20"/>
              </w:rPr>
            </w:pPr>
            <w:r w:rsidRPr="007E1DFD">
              <w:rPr>
                <w:rFonts w:asciiTheme="minorHAnsi" w:hAnsiTheme="minorHAnsi"/>
                <w:sz w:val="20"/>
                <w:szCs w:val="20"/>
              </w:rPr>
              <w:t>In Brazil is mandatory to have a Brazilian company as shipper with a CNPJ (VAT/Tax reference).</w:t>
            </w:r>
          </w:p>
        </w:tc>
      </w:tr>
      <w:tr w:rsidR="002051BE" w:rsidRPr="00D42F9B" w:rsidTr="00750A37">
        <w:trPr>
          <w:trHeight w:val="593"/>
        </w:trPr>
        <w:tc>
          <w:tcPr>
            <w:tcW w:w="2160" w:type="dxa"/>
            <w:vMerge/>
          </w:tcPr>
          <w:p w:rsidR="002051BE" w:rsidRPr="00D42F9B" w:rsidRDefault="002051BE" w:rsidP="002051BE">
            <w:pPr>
              <w:spacing w:after="120" w:line="23" w:lineRule="atLeast"/>
              <w:jc w:val="both"/>
              <w:rPr>
                <w:rFonts w:asciiTheme="minorHAnsi" w:hAnsiTheme="minorHAnsi"/>
                <w:sz w:val="20"/>
                <w:szCs w:val="20"/>
              </w:rPr>
            </w:pPr>
          </w:p>
        </w:tc>
        <w:tc>
          <w:tcPr>
            <w:tcW w:w="1238" w:type="dxa"/>
          </w:tcPr>
          <w:p w:rsidR="002051BE" w:rsidRPr="00D42F9B" w:rsidRDefault="002051BE" w:rsidP="002051BE">
            <w:pPr>
              <w:spacing w:after="120" w:line="23" w:lineRule="atLeast"/>
              <w:jc w:val="both"/>
              <w:rPr>
                <w:rFonts w:asciiTheme="minorHAnsi" w:hAnsiTheme="minorHAnsi"/>
                <w:sz w:val="20"/>
                <w:szCs w:val="20"/>
              </w:rPr>
            </w:pPr>
            <w:r w:rsidRPr="00E62BE0">
              <w:rPr>
                <w:rFonts w:asciiTheme="minorHAnsi" w:hAnsiTheme="minorHAnsi"/>
                <w:sz w:val="20"/>
                <w:szCs w:val="20"/>
              </w:rPr>
              <w:t>Croatia</w:t>
            </w:r>
          </w:p>
        </w:tc>
        <w:tc>
          <w:tcPr>
            <w:tcW w:w="5618" w:type="dxa"/>
          </w:tcPr>
          <w:p w:rsidR="002051BE" w:rsidRPr="009B0F4A" w:rsidRDefault="002051BE" w:rsidP="002051BE">
            <w:pPr>
              <w:spacing w:after="120" w:line="23" w:lineRule="atLeast"/>
              <w:jc w:val="both"/>
              <w:rPr>
                <w:rFonts w:asciiTheme="minorHAnsi" w:hAnsiTheme="minorHAnsi"/>
                <w:sz w:val="20"/>
                <w:szCs w:val="20"/>
              </w:rPr>
            </w:pPr>
            <w:r w:rsidRPr="00E52B49">
              <w:rPr>
                <w:rFonts w:asciiTheme="minorHAnsi" w:hAnsiTheme="minorHAnsi"/>
                <w:sz w:val="20"/>
                <w:szCs w:val="20"/>
              </w:rPr>
              <w:t>SOLAS requires that only container with verified gross mass (VGM) can be loaded on-board. It is responsibility of shipper to obtain VGM prior the loading.</w:t>
            </w:r>
          </w:p>
        </w:tc>
      </w:tr>
      <w:tr w:rsidR="002051BE" w:rsidRPr="00D42F9B" w:rsidTr="006F7BE7">
        <w:trPr>
          <w:trHeight w:val="297"/>
        </w:trPr>
        <w:tc>
          <w:tcPr>
            <w:tcW w:w="2160" w:type="dxa"/>
            <w:vMerge/>
          </w:tcPr>
          <w:p w:rsidR="002051BE" w:rsidRPr="00D42F9B" w:rsidRDefault="002051BE" w:rsidP="002051BE">
            <w:pPr>
              <w:spacing w:after="120" w:line="23" w:lineRule="atLeast"/>
              <w:jc w:val="both"/>
              <w:rPr>
                <w:rFonts w:asciiTheme="minorHAnsi" w:hAnsiTheme="minorHAnsi"/>
                <w:sz w:val="20"/>
                <w:szCs w:val="20"/>
              </w:rPr>
            </w:pPr>
          </w:p>
        </w:tc>
        <w:tc>
          <w:tcPr>
            <w:tcW w:w="1238" w:type="dxa"/>
          </w:tcPr>
          <w:p w:rsidR="002051BE" w:rsidRPr="00E62BE0" w:rsidRDefault="002051BE" w:rsidP="002051BE">
            <w:pPr>
              <w:spacing w:after="120" w:line="23" w:lineRule="atLeast"/>
              <w:jc w:val="both"/>
              <w:rPr>
                <w:rFonts w:asciiTheme="minorHAnsi" w:hAnsiTheme="minorHAnsi"/>
                <w:sz w:val="20"/>
                <w:szCs w:val="20"/>
              </w:rPr>
            </w:pPr>
            <w:r w:rsidRPr="00580FAE">
              <w:rPr>
                <w:rFonts w:asciiTheme="minorHAnsi" w:hAnsiTheme="minorHAnsi"/>
                <w:sz w:val="20"/>
                <w:szCs w:val="20"/>
              </w:rPr>
              <w:t>Cyprus</w:t>
            </w:r>
          </w:p>
        </w:tc>
        <w:tc>
          <w:tcPr>
            <w:tcW w:w="5618" w:type="dxa"/>
          </w:tcPr>
          <w:p w:rsidR="002051BE" w:rsidRPr="00E52B49" w:rsidRDefault="002051BE" w:rsidP="002051BE">
            <w:pPr>
              <w:spacing w:after="120" w:line="23" w:lineRule="atLeast"/>
              <w:jc w:val="both"/>
              <w:rPr>
                <w:rFonts w:asciiTheme="minorHAnsi" w:hAnsiTheme="minorHAnsi"/>
                <w:sz w:val="20"/>
                <w:szCs w:val="20"/>
              </w:rPr>
            </w:pPr>
            <w:r w:rsidRPr="006336D0">
              <w:rPr>
                <w:rFonts w:asciiTheme="minorHAnsi" w:hAnsiTheme="minorHAnsi"/>
                <w:sz w:val="20"/>
                <w:szCs w:val="20"/>
              </w:rPr>
              <w:t>In cooperation with the carrier/ship</w:t>
            </w:r>
            <w:r>
              <w:rPr>
                <w:rFonts w:asciiTheme="minorHAnsi" w:hAnsiTheme="minorHAnsi"/>
                <w:sz w:val="20"/>
                <w:szCs w:val="20"/>
              </w:rPr>
              <w:t xml:space="preserve"> </w:t>
            </w:r>
            <w:r w:rsidRPr="006336D0">
              <w:rPr>
                <w:rFonts w:asciiTheme="minorHAnsi" w:hAnsiTheme="minorHAnsi"/>
                <w:sz w:val="20"/>
                <w:szCs w:val="20"/>
              </w:rPr>
              <w:t>owner/operator</w:t>
            </w:r>
            <w:r>
              <w:rPr>
                <w:rFonts w:asciiTheme="minorHAnsi" w:hAnsiTheme="minorHAnsi"/>
                <w:sz w:val="20"/>
                <w:szCs w:val="20"/>
              </w:rPr>
              <w:t>.</w:t>
            </w:r>
          </w:p>
        </w:tc>
      </w:tr>
      <w:tr w:rsidR="002051BE" w:rsidRPr="00D42F9B" w:rsidTr="00750A37">
        <w:trPr>
          <w:trHeight w:val="593"/>
        </w:trPr>
        <w:tc>
          <w:tcPr>
            <w:tcW w:w="2160" w:type="dxa"/>
            <w:vMerge/>
          </w:tcPr>
          <w:p w:rsidR="002051BE" w:rsidRPr="00D42F9B" w:rsidRDefault="002051BE" w:rsidP="002051BE">
            <w:pPr>
              <w:spacing w:after="120" w:line="23" w:lineRule="atLeast"/>
              <w:jc w:val="both"/>
              <w:rPr>
                <w:rFonts w:asciiTheme="minorHAnsi" w:hAnsiTheme="minorHAnsi"/>
                <w:sz w:val="20"/>
                <w:szCs w:val="20"/>
              </w:rPr>
            </w:pPr>
          </w:p>
        </w:tc>
        <w:tc>
          <w:tcPr>
            <w:tcW w:w="1238" w:type="dxa"/>
          </w:tcPr>
          <w:p w:rsidR="002051BE" w:rsidRPr="00580FAE" w:rsidRDefault="002051BE" w:rsidP="002051BE">
            <w:pPr>
              <w:spacing w:after="120" w:line="23" w:lineRule="atLeast"/>
              <w:jc w:val="both"/>
              <w:rPr>
                <w:rFonts w:asciiTheme="minorHAnsi" w:hAnsiTheme="minorHAnsi"/>
                <w:sz w:val="20"/>
                <w:szCs w:val="20"/>
              </w:rPr>
            </w:pPr>
            <w:r>
              <w:rPr>
                <w:rFonts w:asciiTheme="minorHAnsi" w:hAnsiTheme="minorHAnsi"/>
                <w:sz w:val="20"/>
                <w:szCs w:val="20"/>
              </w:rPr>
              <w:t>Denmark</w:t>
            </w:r>
          </w:p>
        </w:tc>
        <w:tc>
          <w:tcPr>
            <w:tcW w:w="5618" w:type="dxa"/>
          </w:tcPr>
          <w:p w:rsidR="002051BE" w:rsidRPr="006336D0" w:rsidRDefault="002051BE" w:rsidP="002051BE">
            <w:pPr>
              <w:spacing w:after="120" w:line="23" w:lineRule="atLeast"/>
              <w:jc w:val="both"/>
              <w:rPr>
                <w:rFonts w:asciiTheme="minorHAnsi" w:hAnsiTheme="minorHAnsi"/>
                <w:sz w:val="20"/>
                <w:szCs w:val="20"/>
              </w:rPr>
            </w:pPr>
            <w:r w:rsidRPr="005C35BB">
              <w:rPr>
                <w:rFonts w:asciiTheme="minorHAnsi" w:hAnsiTheme="minorHAnsi"/>
                <w:sz w:val="20"/>
                <w:szCs w:val="20"/>
              </w:rPr>
              <w:t>Shipper or his representative is responsible to clarify VGM, hence the FOB shipper to be guided accordingly.</w:t>
            </w:r>
          </w:p>
        </w:tc>
      </w:tr>
      <w:tr w:rsidR="002051BE" w:rsidRPr="00D42F9B" w:rsidTr="006F7BE7">
        <w:trPr>
          <w:trHeight w:val="155"/>
        </w:trPr>
        <w:tc>
          <w:tcPr>
            <w:tcW w:w="2160" w:type="dxa"/>
            <w:vMerge/>
          </w:tcPr>
          <w:p w:rsidR="002051BE" w:rsidRPr="00D42F9B" w:rsidRDefault="002051BE" w:rsidP="002051BE">
            <w:pPr>
              <w:spacing w:after="120" w:line="23" w:lineRule="atLeast"/>
              <w:jc w:val="both"/>
              <w:rPr>
                <w:rFonts w:asciiTheme="minorHAnsi" w:hAnsiTheme="minorHAnsi"/>
                <w:sz w:val="20"/>
                <w:szCs w:val="20"/>
              </w:rPr>
            </w:pPr>
          </w:p>
        </w:tc>
        <w:tc>
          <w:tcPr>
            <w:tcW w:w="1238" w:type="dxa"/>
          </w:tcPr>
          <w:p w:rsidR="002051BE" w:rsidRDefault="002051BE" w:rsidP="002051BE">
            <w:pPr>
              <w:spacing w:after="120" w:line="23" w:lineRule="atLeast"/>
              <w:jc w:val="both"/>
              <w:rPr>
                <w:rFonts w:asciiTheme="minorHAnsi" w:hAnsiTheme="minorHAnsi"/>
                <w:sz w:val="20"/>
                <w:szCs w:val="20"/>
              </w:rPr>
            </w:pPr>
            <w:r w:rsidRPr="00BE1579">
              <w:rPr>
                <w:rFonts w:asciiTheme="minorHAnsi" w:hAnsiTheme="minorHAnsi"/>
                <w:sz w:val="20"/>
                <w:szCs w:val="20"/>
              </w:rPr>
              <w:t>Dubai</w:t>
            </w:r>
          </w:p>
        </w:tc>
        <w:tc>
          <w:tcPr>
            <w:tcW w:w="5618" w:type="dxa"/>
          </w:tcPr>
          <w:p w:rsidR="002051BE" w:rsidRPr="005C35BB" w:rsidRDefault="002051BE" w:rsidP="002051BE">
            <w:pPr>
              <w:spacing w:after="120" w:line="23" w:lineRule="atLeast"/>
              <w:jc w:val="both"/>
              <w:rPr>
                <w:rFonts w:asciiTheme="minorHAnsi" w:hAnsiTheme="minorHAnsi"/>
                <w:sz w:val="20"/>
                <w:szCs w:val="20"/>
              </w:rPr>
            </w:pPr>
            <w:r w:rsidRPr="00963CC0">
              <w:rPr>
                <w:rFonts w:asciiTheme="minorHAnsi" w:hAnsiTheme="minorHAnsi"/>
                <w:sz w:val="20"/>
                <w:szCs w:val="20"/>
              </w:rPr>
              <w:t>Not known at this time</w:t>
            </w:r>
            <w:r>
              <w:rPr>
                <w:rFonts w:asciiTheme="minorHAnsi" w:hAnsiTheme="minorHAnsi"/>
                <w:sz w:val="20"/>
                <w:szCs w:val="20"/>
              </w:rPr>
              <w:t>.</w:t>
            </w:r>
          </w:p>
        </w:tc>
      </w:tr>
      <w:tr w:rsidR="002051BE" w:rsidRPr="00D42F9B" w:rsidTr="006F7BE7">
        <w:trPr>
          <w:trHeight w:val="61"/>
        </w:trPr>
        <w:tc>
          <w:tcPr>
            <w:tcW w:w="2160" w:type="dxa"/>
            <w:vMerge/>
          </w:tcPr>
          <w:p w:rsidR="002051BE" w:rsidRPr="00D42F9B" w:rsidRDefault="002051BE" w:rsidP="002051BE">
            <w:pPr>
              <w:spacing w:after="120" w:line="23" w:lineRule="atLeast"/>
              <w:jc w:val="both"/>
              <w:rPr>
                <w:rFonts w:asciiTheme="minorHAnsi" w:hAnsiTheme="minorHAnsi"/>
                <w:sz w:val="20"/>
                <w:szCs w:val="20"/>
              </w:rPr>
            </w:pPr>
          </w:p>
        </w:tc>
        <w:tc>
          <w:tcPr>
            <w:tcW w:w="1238" w:type="dxa"/>
          </w:tcPr>
          <w:p w:rsidR="002051BE" w:rsidRDefault="002051BE" w:rsidP="002051BE">
            <w:pPr>
              <w:spacing w:after="120" w:line="23" w:lineRule="atLeast"/>
              <w:jc w:val="both"/>
              <w:rPr>
                <w:rFonts w:asciiTheme="minorHAnsi" w:hAnsiTheme="minorHAnsi"/>
                <w:sz w:val="20"/>
                <w:szCs w:val="20"/>
              </w:rPr>
            </w:pPr>
            <w:r w:rsidRPr="00566C94">
              <w:rPr>
                <w:rFonts w:asciiTheme="minorHAnsi" w:hAnsiTheme="minorHAnsi"/>
                <w:sz w:val="20"/>
                <w:szCs w:val="20"/>
              </w:rPr>
              <w:t>Finland</w:t>
            </w:r>
          </w:p>
        </w:tc>
        <w:tc>
          <w:tcPr>
            <w:tcW w:w="5618" w:type="dxa"/>
          </w:tcPr>
          <w:p w:rsidR="002051BE" w:rsidRPr="005C35BB" w:rsidRDefault="002051BE" w:rsidP="002051BE">
            <w:pPr>
              <w:spacing w:after="120" w:line="23" w:lineRule="atLeast"/>
              <w:jc w:val="both"/>
              <w:rPr>
                <w:rFonts w:asciiTheme="minorHAnsi" w:hAnsiTheme="minorHAnsi"/>
                <w:sz w:val="20"/>
                <w:szCs w:val="20"/>
              </w:rPr>
            </w:pPr>
            <w:r>
              <w:rPr>
                <w:rFonts w:asciiTheme="minorHAnsi" w:hAnsiTheme="minorHAnsi"/>
                <w:sz w:val="20"/>
                <w:szCs w:val="20"/>
              </w:rPr>
              <w:t>The shipper authorised under the transport agreement is ultimately responsible for the contents of the container and for reporting the VGM.</w:t>
            </w:r>
          </w:p>
        </w:tc>
      </w:tr>
      <w:tr w:rsidR="002051BE" w:rsidRPr="00D42F9B" w:rsidTr="00750A37">
        <w:trPr>
          <w:trHeight w:val="593"/>
        </w:trPr>
        <w:tc>
          <w:tcPr>
            <w:tcW w:w="2160" w:type="dxa"/>
            <w:vMerge/>
          </w:tcPr>
          <w:p w:rsidR="002051BE" w:rsidRPr="00D42F9B" w:rsidRDefault="002051BE" w:rsidP="002051BE">
            <w:pPr>
              <w:spacing w:after="120" w:line="23" w:lineRule="atLeast"/>
              <w:jc w:val="both"/>
              <w:rPr>
                <w:rFonts w:asciiTheme="minorHAnsi" w:hAnsiTheme="minorHAnsi"/>
                <w:sz w:val="20"/>
                <w:szCs w:val="20"/>
              </w:rPr>
            </w:pPr>
          </w:p>
        </w:tc>
        <w:tc>
          <w:tcPr>
            <w:tcW w:w="1238" w:type="dxa"/>
          </w:tcPr>
          <w:p w:rsidR="002051BE" w:rsidRPr="00566C94" w:rsidRDefault="002051BE" w:rsidP="002051BE">
            <w:pPr>
              <w:spacing w:after="120" w:line="23" w:lineRule="atLeast"/>
              <w:jc w:val="both"/>
              <w:rPr>
                <w:rFonts w:asciiTheme="minorHAnsi" w:hAnsiTheme="minorHAnsi"/>
                <w:sz w:val="20"/>
                <w:szCs w:val="20"/>
              </w:rPr>
            </w:pPr>
            <w:r>
              <w:rPr>
                <w:rFonts w:asciiTheme="minorHAnsi" w:hAnsiTheme="minorHAnsi"/>
                <w:sz w:val="20"/>
                <w:szCs w:val="20"/>
              </w:rPr>
              <w:t>France</w:t>
            </w:r>
          </w:p>
        </w:tc>
        <w:tc>
          <w:tcPr>
            <w:tcW w:w="5618" w:type="dxa"/>
          </w:tcPr>
          <w:p w:rsidR="002051BE" w:rsidRPr="00FF4DED" w:rsidRDefault="002051BE" w:rsidP="002051BE">
            <w:pPr>
              <w:spacing w:after="120" w:line="23" w:lineRule="atLeast"/>
              <w:jc w:val="both"/>
              <w:rPr>
                <w:rFonts w:asciiTheme="minorHAnsi" w:hAnsiTheme="minorHAnsi"/>
                <w:sz w:val="20"/>
                <w:szCs w:val="20"/>
              </w:rPr>
            </w:pPr>
            <w:r w:rsidRPr="00310233">
              <w:rPr>
                <w:rFonts w:asciiTheme="minorHAnsi" w:hAnsiTheme="minorHAnsi"/>
                <w:sz w:val="20"/>
                <w:szCs w:val="20"/>
              </w:rPr>
              <w:t>The party remitting/claiming the c</w:t>
            </w:r>
            <w:r>
              <w:rPr>
                <w:rFonts w:asciiTheme="minorHAnsi" w:hAnsiTheme="minorHAnsi"/>
                <w:sz w:val="20"/>
                <w:szCs w:val="20"/>
              </w:rPr>
              <w:t>on</w:t>
            </w:r>
            <w:r w:rsidRPr="00310233">
              <w:rPr>
                <w:rFonts w:asciiTheme="minorHAnsi" w:hAnsiTheme="minorHAnsi"/>
                <w:sz w:val="20"/>
                <w:szCs w:val="20"/>
              </w:rPr>
              <w:t>t</w:t>
            </w:r>
            <w:r>
              <w:rPr>
                <w:rFonts w:asciiTheme="minorHAnsi" w:hAnsiTheme="minorHAnsi"/>
                <w:sz w:val="20"/>
                <w:szCs w:val="20"/>
              </w:rPr>
              <w:t>ainer</w:t>
            </w:r>
            <w:r w:rsidRPr="00310233">
              <w:rPr>
                <w:rFonts w:asciiTheme="minorHAnsi" w:hAnsiTheme="minorHAnsi"/>
                <w:sz w:val="20"/>
                <w:szCs w:val="20"/>
              </w:rPr>
              <w:t xml:space="preserve"> on the terminal and performing the export/import customs formalities</w:t>
            </w:r>
            <w:r>
              <w:rPr>
                <w:rFonts w:asciiTheme="minorHAnsi" w:hAnsiTheme="minorHAnsi"/>
                <w:sz w:val="20"/>
                <w:szCs w:val="20"/>
              </w:rPr>
              <w:t>.</w:t>
            </w:r>
          </w:p>
        </w:tc>
      </w:tr>
      <w:tr w:rsidR="002051BE" w:rsidRPr="00D42F9B" w:rsidTr="006F7BE7">
        <w:trPr>
          <w:trHeight w:val="203"/>
        </w:trPr>
        <w:tc>
          <w:tcPr>
            <w:tcW w:w="2160" w:type="dxa"/>
            <w:vMerge/>
          </w:tcPr>
          <w:p w:rsidR="002051BE" w:rsidRPr="00D42F9B" w:rsidRDefault="002051BE" w:rsidP="002051BE">
            <w:pPr>
              <w:spacing w:after="120" w:line="23" w:lineRule="atLeast"/>
              <w:jc w:val="both"/>
              <w:rPr>
                <w:rFonts w:asciiTheme="minorHAnsi" w:hAnsiTheme="minorHAnsi"/>
                <w:sz w:val="20"/>
                <w:szCs w:val="20"/>
              </w:rPr>
            </w:pPr>
          </w:p>
        </w:tc>
        <w:tc>
          <w:tcPr>
            <w:tcW w:w="1238" w:type="dxa"/>
          </w:tcPr>
          <w:p w:rsidR="002051BE" w:rsidRDefault="002051BE" w:rsidP="002051BE">
            <w:pPr>
              <w:spacing w:after="120" w:line="23" w:lineRule="atLeast"/>
              <w:jc w:val="both"/>
              <w:rPr>
                <w:rFonts w:asciiTheme="minorHAnsi" w:hAnsiTheme="minorHAnsi"/>
                <w:sz w:val="20"/>
                <w:szCs w:val="20"/>
              </w:rPr>
            </w:pPr>
            <w:r>
              <w:rPr>
                <w:rFonts w:asciiTheme="minorHAnsi" w:hAnsiTheme="minorHAnsi"/>
                <w:sz w:val="20"/>
                <w:szCs w:val="20"/>
              </w:rPr>
              <w:t>Germany</w:t>
            </w:r>
          </w:p>
        </w:tc>
        <w:tc>
          <w:tcPr>
            <w:tcW w:w="5618" w:type="dxa"/>
          </w:tcPr>
          <w:p w:rsidR="002051BE" w:rsidRPr="00310233" w:rsidRDefault="002051BE" w:rsidP="002051BE">
            <w:pPr>
              <w:spacing w:after="120" w:line="23" w:lineRule="atLeast"/>
              <w:jc w:val="both"/>
              <w:rPr>
                <w:rFonts w:asciiTheme="minorHAnsi" w:hAnsiTheme="minorHAnsi"/>
                <w:sz w:val="20"/>
                <w:szCs w:val="20"/>
              </w:rPr>
            </w:pPr>
            <w:r>
              <w:rPr>
                <w:rFonts w:asciiTheme="minorHAnsi" w:hAnsiTheme="minorHAnsi"/>
                <w:sz w:val="20"/>
                <w:szCs w:val="20"/>
              </w:rPr>
              <w:t>Not yet clear.</w:t>
            </w:r>
          </w:p>
        </w:tc>
      </w:tr>
      <w:tr w:rsidR="002051BE" w:rsidRPr="00D42F9B" w:rsidTr="006F7BE7">
        <w:trPr>
          <w:trHeight w:val="265"/>
        </w:trPr>
        <w:tc>
          <w:tcPr>
            <w:tcW w:w="2160" w:type="dxa"/>
            <w:vMerge/>
          </w:tcPr>
          <w:p w:rsidR="002051BE" w:rsidRPr="00D42F9B" w:rsidRDefault="002051BE" w:rsidP="002051BE">
            <w:pPr>
              <w:spacing w:after="120" w:line="23" w:lineRule="atLeast"/>
              <w:jc w:val="both"/>
              <w:rPr>
                <w:rFonts w:asciiTheme="minorHAnsi" w:hAnsiTheme="minorHAnsi"/>
                <w:sz w:val="20"/>
                <w:szCs w:val="20"/>
              </w:rPr>
            </w:pPr>
          </w:p>
        </w:tc>
        <w:tc>
          <w:tcPr>
            <w:tcW w:w="1238" w:type="dxa"/>
          </w:tcPr>
          <w:p w:rsidR="002051BE" w:rsidRDefault="002051BE" w:rsidP="002051BE">
            <w:pPr>
              <w:spacing w:after="120" w:line="23" w:lineRule="atLeast"/>
              <w:jc w:val="both"/>
              <w:rPr>
                <w:rFonts w:asciiTheme="minorHAnsi" w:hAnsiTheme="minorHAnsi"/>
                <w:sz w:val="20"/>
                <w:szCs w:val="20"/>
              </w:rPr>
            </w:pPr>
            <w:r>
              <w:rPr>
                <w:rFonts w:asciiTheme="minorHAnsi" w:hAnsiTheme="minorHAnsi"/>
                <w:sz w:val="20"/>
                <w:szCs w:val="20"/>
              </w:rPr>
              <w:t>Hungary</w:t>
            </w:r>
          </w:p>
        </w:tc>
        <w:tc>
          <w:tcPr>
            <w:tcW w:w="5618" w:type="dxa"/>
          </w:tcPr>
          <w:p w:rsidR="002051BE" w:rsidRPr="00310233" w:rsidRDefault="002051BE" w:rsidP="002051BE">
            <w:pPr>
              <w:spacing w:after="120" w:line="23" w:lineRule="atLeast"/>
              <w:jc w:val="both"/>
              <w:rPr>
                <w:rFonts w:asciiTheme="minorHAnsi" w:hAnsiTheme="minorHAnsi"/>
                <w:sz w:val="20"/>
                <w:szCs w:val="20"/>
              </w:rPr>
            </w:pPr>
            <w:r>
              <w:rPr>
                <w:rFonts w:asciiTheme="minorHAnsi" w:hAnsiTheme="minorHAnsi"/>
                <w:sz w:val="20"/>
                <w:szCs w:val="20"/>
              </w:rPr>
              <w:t>D</w:t>
            </w:r>
            <w:r w:rsidRPr="00F67115">
              <w:rPr>
                <w:rFonts w:asciiTheme="minorHAnsi" w:hAnsiTheme="minorHAnsi"/>
                <w:sz w:val="20"/>
                <w:szCs w:val="20"/>
              </w:rPr>
              <w:t>o not have idea so far</w:t>
            </w:r>
            <w:r>
              <w:rPr>
                <w:rFonts w:asciiTheme="minorHAnsi" w:hAnsiTheme="minorHAnsi"/>
                <w:sz w:val="20"/>
                <w:szCs w:val="20"/>
              </w:rPr>
              <w:t>.</w:t>
            </w:r>
          </w:p>
        </w:tc>
      </w:tr>
      <w:tr w:rsidR="002051BE" w:rsidRPr="00D42F9B" w:rsidTr="00750A37">
        <w:trPr>
          <w:trHeight w:val="593"/>
        </w:trPr>
        <w:tc>
          <w:tcPr>
            <w:tcW w:w="2160" w:type="dxa"/>
            <w:vMerge/>
          </w:tcPr>
          <w:p w:rsidR="002051BE" w:rsidRPr="00D42F9B" w:rsidRDefault="002051BE" w:rsidP="002051BE">
            <w:pPr>
              <w:spacing w:after="120" w:line="23" w:lineRule="atLeast"/>
              <w:jc w:val="both"/>
              <w:rPr>
                <w:rFonts w:asciiTheme="minorHAnsi" w:hAnsiTheme="minorHAnsi"/>
                <w:sz w:val="20"/>
                <w:szCs w:val="20"/>
              </w:rPr>
            </w:pPr>
          </w:p>
        </w:tc>
        <w:tc>
          <w:tcPr>
            <w:tcW w:w="1238" w:type="dxa"/>
          </w:tcPr>
          <w:p w:rsidR="002051BE" w:rsidRDefault="002051BE" w:rsidP="002051BE">
            <w:pPr>
              <w:spacing w:after="120" w:line="23" w:lineRule="atLeast"/>
              <w:jc w:val="both"/>
              <w:rPr>
                <w:rFonts w:asciiTheme="minorHAnsi" w:hAnsiTheme="minorHAnsi"/>
                <w:sz w:val="20"/>
                <w:szCs w:val="20"/>
              </w:rPr>
            </w:pPr>
            <w:r w:rsidRPr="009956A7">
              <w:rPr>
                <w:rFonts w:asciiTheme="minorHAnsi" w:hAnsiTheme="minorHAnsi"/>
                <w:sz w:val="20"/>
                <w:szCs w:val="20"/>
              </w:rPr>
              <w:t>Israel</w:t>
            </w:r>
          </w:p>
        </w:tc>
        <w:tc>
          <w:tcPr>
            <w:tcW w:w="5618" w:type="dxa"/>
          </w:tcPr>
          <w:p w:rsidR="002051BE" w:rsidRPr="00F67115" w:rsidRDefault="002051BE" w:rsidP="002051BE">
            <w:pPr>
              <w:spacing w:after="120" w:line="23" w:lineRule="atLeast"/>
              <w:jc w:val="both"/>
              <w:rPr>
                <w:rFonts w:asciiTheme="minorHAnsi" w:hAnsiTheme="minorHAnsi"/>
                <w:sz w:val="20"/>
                <w:szCs w:val="20"/>
              </w:rPr>
            </w:pPr>
            <w:r>
              <w:rPr>
                <w:rFonts w:asciiTheme="minorHAnsi" w:hAnsiTheme="minorHAnsi"/>
                <w:sz w:val="20"/>
                <w:szCs w:val="20"/>
              </w:rPr>
              <w:t>In our</w:t>
            </w:r>
            <w:r w:rsidRPr="00263A42">
              <w:rPr>
                <w:rFonts w:asciiTheme="minorHAnsi" w:hAnsiTheme="minorHAnsi"/>
                <w:sz w:val="20"/>
                <w:szCs w:val="20"/>
              </w:rPr>
              <w:t xml:space="preserve"> opinion it is a rare possibility. In case </w:t>
            </w:r>
            <w:r>
              <w:rPr>
                <w:rFonts w:asciiTheme="minorHAnsi" w:hAnsiTheme="minorHAnsi"/>
                <w:sz w:val="20"/>
                <w:szCs w:val="20"/>
              </w:rPr>
              <w:t>it might happen we</w:t>
            </w:r>
            <w:r w:rsidRPr="00263A42">
              <w:rPr>
                <w:rFonts w:asciiTheme="minorHAnsi" w:hAnsiTheme="minorHAnsi"/>
                <w:sz w:val="20"/>
                <w:szCs w:val="20"/>
              </w:rPr>
              <w:t xml:space="preserve"> assume that the </w:t>
            </w:r>
            <w:r>
              <w:rPr>
                <w:rFonts w:asciiTheme="minorHAnsi" w:hAnsiTheme="minorHAnsi"/>
                <w:sz w:val="20"/>
                <w:szCs w:val="20"/>
              </w:rPr>
              <w:t>c</w:t>
            </w:r>
            <w:r w:rsidRPr="00263A42">
              <w:rPr>
                <w:rFonts w:asciiTheme="minorHAnsi" w:hAnsiTheme="minorHAnsi"/>
                <w:sz w:val="20"/>
                <w:szCs w:val="20"/>
              </w:rPr>
              <w:t xml:space="preserve">ontainer will be sent back to his </w:t>
            </w:r>
            <w:r>
              <w:rPr>
                <w:rFonts w:asciiTheme="minorHAnsi" w:hAnsiTheme="minorHAnsi"/>
                <w:sz w:val="20"/>
                <w:szCs w:val="20"/>
              </w:rPr>
              <w:t>a</w:t>
            </w:r>
            <w:r w:rsidRPr="00263A42">
              <w:rPr>
                <w:rFonts w:asciiTheme="minorHAnsi" w:hAnsiTheme="minorHAnsi"/>
                <w:sz w:val="20"/>
                <w:szCs w:val="20"/>
              </w:rPr>
              <w:t xml:space="preserve">ctual </w:t>
            </w:r>
            <w:r>
              <w:rPr>
                <w:rFonts w:asciiTheme="minorHAnsi" w:hAnsiTheme="minorHAnsi"/>
                <w:sz w:val="20"/>
                <w:szCs w:val="20"/>
              </w:rPr>
              <w:t>p</w:t>
            </w:r>
            <w:r w:rsidRPr="00263A42">
              <w:rPr>
                <w:rFonts w:asciiTheme="minorHAnsi" w:hAnsiTheme="minorHAnsi"/>
                <w:sz w:val="20"/>
                <w:szCs w:val="20"/>
              </w:rPr>
              <w:t xml:space="preserve">roducer in order to reduce the </w:t>
            </w:r>
            <w:r>
              <w:rPr>
                <w:rFonts w:asciiTheme="minorHAnsi" w:hAnsiTheme="minorHAnsi"/>
                <w:sz w:val="20"/>
                <w:szCs w:val="20"/>
              </w:rPr>
              <w:t>w</w:t>
            </w:r>
            <w:r w:rsidRPr="00263A42">
              <w:rPr>
                <w:rFonts w:asciiTheme="minorHAnsi" w:hAnsiTheme="minorHAnsi"/>
                <w:sz w:val="20"/>
                <w:szCs w:val="20"/>
              </w:rPr>
              <w:t xml:space="preserve">eight to the </w:t>
            </w:r>
            <w:r>
              <w:rPr>
                <w:rFonts w:asciiTheme="minorHAnsi" w:hAnsiTheme="minorHAnsi"/>
                <w:sz w:val="20"/>
                <w:szCs w:val="20"/>
              </w:rPr>
              <w:t>p</w:t>
            </w:r>
            <w:r w:rsidRPr="00263A42">
              <w:rPr>
                <w:rFonts w:asciiTheme="minorHAnsi" w:hAnsiTheme="minorHAnsi"/>
                <w:sz w:val="20"/>
                <w:szCs w:val="20"/>
              </w:rPr>
              <w:t xml:space="preserve">ermissible </w:t>
            </w:r>
            <w:r>
              <w:rPr>
                <w:rFonts w:asciiTheme="minorHAnsi" w:hAnsiTheme="minorHAnsi"/>
                <w:sz w:val="20"/>
                <w:szCs w:val="20"/>
              </w:rPr>
              <w:t>w</w:t>
            </w:r>
            <w:r w:rsidRPr="00263A42">
              <w:rPr>
                <w:rFonts w:asciiTheme="minorHAnsi" w:hAnsiTheme="minorHAnsi"/>
                <w:sz w:val="20"/>
                <w:szCs w:val="20"/>
              </w:rPr>
              <w:t>eight.</w:t>
            </w:r>
          </w:p>
        </w:tc>
      </w:tr>
      <w:tr w:rsidR="002051BE" w:rsidRPr="00D42F9B" w:rsidTr="006F7BE7">
        <w:trPr>
          <w:trHeight w:val="155"/>
        </w:trPr>
        <w:tc>
          <w:tcPr>
            <w:tcW w:w="2160" w:type="dxa"/>
            <w:vMerge/>
          </w:tcPr>
          <w:p w:rsidR="002051BE" w:rsidRPr="00D42F9B" w:rsidRDefault="002051BE" w:rsidP="002051BE">
            <w:pPr>
              <w:spacing w:after="120" w:line="23" w:lineRule="atLeast"/>
              <w:jc w:val="both"/>
              <w:rPr>
                <w:rFonts w:asciiTheme="minorHAnsi" w:hAnsiTheme="minorHAnsi"/>
                <w:sz w:val="20"/>
                <w:szCs w:val="20"/>
              </w:rPr>
            </w:pPr>
          </w:p>
        </w:tc>
        <w:tc>
          <w:tcPr>
            <w:tcW w:w="1238" w:type="dxa"/>
          </w:tcPr>
          <w:p w:rsidR="002051BE" w:rsidRPr="009956A7" w:rsidRDefault="002051BE" w:rsidP="002051BE">
            <w:pPr>
              <w:spacing w:after="120" w:line="23" w:lineRule="atLeast"/>
              <w:jc w:val="both"/>
              <w:rPr>
                <w:rFonts w:asciiTheme="minorHAnsi" w:hAnsiTheme="minorHAnsi"/>
                <w:sz w:val="20"/>
                <w:szCs w:val="20"/>
              </w:rPr>
            </w:pPr>
            <w:r>
              <w:rPr>
                <w:rFonts w:asciiTheme="minorHAnsi" w:hAnsiTheme="minorHAnsi"/>
                <w:sz w:val="20"/>
                <w:szCs w:val="20"/>
              </w:rPr>
              <w:t>Italy</w:t>
            </w:r>
          </w:p>
        </w:tc>
        <w:tc>
          <w:tcPr>
            <w:tcW w:w="5618" w:type="dxa"/>
          </w:tcPr>
          <w:p w:rsidR="002051BE" w:rsidRDefault="002051BE" w:rsidP="002051BE">
            <w:pPr>
              <w:spacing w:after="120" w:line="23" w:lineRule="atLeast"/>
              <w:jc w:val="both"/>
              <w:rPr>
                <w:rFonts w:asciiTheme="minorHAnsi" w:hAnsiTheme="minorHAnsi"/>
                <w:sz w:val="20"/>
                <w:szCs w:val="20"/>
              </w:rPr>
            </w:pPr>
            <w:r w:rsidRPr="003C50B1">
              <w:rPr>
                <w:rFonts w:asciiTheme="minorHAnsi" w:hAnsiTheme="minorHAnsi"/>
                <w:sz w:val="20"/>
                <w:szCs w:val="20"/>
              </w:rPr>
              <w:t>The buyer is subordinate, the shipper is responsible</w:t>
            </w:r>
            <w:r>
              <w:rPr>
                <w:rFonts w:asciiTheme="minorHAnsi" w:hAnsiTheme="minorHAnsi"/>
                <w:sz w:val="20"/>
                <w:szCs w:val="20"/>
              </w:rPr>
              <w:t>.</w:t>
            </w:r>
          </w:p>
        </w:tc>
      </w:tr>
      <w:tr w:rsidR="002051BE" w:rsidRPr="00D42F9B" w:rsidTr="00750A37">
        <w:trPr>
          <w:trHeight w:val="593"/>
        </w:trPr>
        <w:tc>
          <w:tcPr>
            <w:tcW w:w="2160" w:type="dxa"/>
            <w:vMerge/>
          </w:tcPr>
          <w:p w:rsidR="002051BE" w:rsidRPr="00D42F9B" w:rsidRDefault="002051BE" w:rsidP="002051BE">
            <w:pPr>
              <w:spacing w:after="120" w:line="23" w:lineRule="atLeast"/>
              <w:jc w:val="both"/>
              <w:rPr>
                <w:rFonts w:asciiTheme="minorHAnsi" w:hAnsiTheme="minorHAnsi"/>
                <w:sz w:val="20"/>
                <w:szCs w:val="20"/>
              </w:rPr>
            </w:pPr>
          </w:p>
        </w:tc>
        <w:tc>
          <w:tcPr>
            <w:tcW w:w="1238" w:type="dxa"/>
          </w:tcPr>
          <w:p w:rsidR="002051BE" w:rsidRPr="009956A7" w:rsidRDefault="002051BE" w:rsidP="002051BE">
            <w:pPr>
              <w:spacing w:after="120" w:line="23" w:lineRule="atLeast"/>
              <w:jc w:val="both"/>
              <w:rPr>
                <w:rFonts w:asciiTheme="minorHAnsi" w:hAnsiTheme="minorHAnsi"/>
                <w:sz w:val="20"/>
                <w:szCs w:val="20"/>
              </w:rPr>
            </w:pPr>
            <w:r w:rsidRPr="0028667A">
              <w:rPr>
                <w:rFonts w:asciiTheme="minorHAnsi" w:hAnsiTheme="minorHAnsi"/>
                <w:sz w:val="20"/>
                <w:szCs w:val="20"/>
              </w:rPr>
              <w:t>Japan</w:t>
            </w:r>
          </w:p>
        </w:tc>
        <w:tc>
          <w:tcPr>
            <w:tcW w:w="5618" w:type="dxa"/>
          </w:tcPr>
          <w:p w:rsidR="002051BE" w:rsidRPr="00263A42" w:rsidRDefault="002051BE" w:rsidP="002051BE">
            <w:pPr>
              <w:spacing w:after="120" w:line="23" w:lineRule="atLeast"/>
              <w:jc w:val="both"/>
              <w:rPr>
                <w:rFonts w:asciiTheme="minorHAnsi" w:hAnsiTheme="minorHAnsi"/>
                <w:sz w:val="20"/>
                <w:szCs w:val="20"/>
              </w:rPr>
            </w:pPr>
            <w:r w:rsidRPr="00FE6F56">
              <w:rPr>
                <w:rFonts w:asciiTheme="minorHAnsi" w:hAnsiTheme="minorHAnsi"/>
                <w:sz w:val="20"/>
                <w:szCs w:val="20"/>
              </w:rPr>
              <w:t>Regardless with terms of sales contract, all containers for export must follow SOLAS Regulations.</w:t>
            </w:r>
          </w:p>
        </w:tc>
      </w:tr>
      <w:tr w:rsidR="00434F10" w:rsidRPr="00D42F9B" w:rsidTr="00750A37">
        <w:trPr>
          <w:trHeight w:val="593"/>
        </w:trPr>
        <w:tc>
          <w:tcPr>
            <w:tcW w:w="2160" w:type="dxa"/>
            <w:vMerge/>
          </w:tcPr>
          <w:p w:rsidR="00434F10" w:rsidRPr="00D42F9B" w:rsidRDefault="00434F10" w:rsidP="002051BE">
            <w:pPr>
              <w:spacing w:after="120" w:line="23" w:lineRule="atLeast"/>
              <w:jc w:val="both"/>
              <w:rPr>
                <w:rFonts w:asciiTheme="minorHAnsi" w:hAnsiTheme="minorHAnsi"/>
                <w:sz w:val="20"/>
                <w:szCs w:val="20"/>
              </w:rPr>
            </w:pPr>
          </w:p>
        </w:tc>
        <w:tc>
          <w:tcPr>
            <w:tcW w:w="1238" w:type="dxa"/>
          </w:tcPr>
          <w:p w:rsidR="00434F10" w:rsidRPr="0028667A" w:rsidRDefault="00434F10" w:rsidP="002051BE">
            <w:pPr>
              <w:spacing w:after="120" w:line="23" w:lineRule="atLeast"/>
              <w:jc w:val="both"/>
              <w:rPr>
                <w:rFonts w:asciiTheme="minorHAnsi" w:hAnsiTheme="minorHAnsi"/>
                <w:sz w:val="20"/>
                <w:szCs w:val="20"/>
              </w:rPr>
            </w:pPr>
            <w:r>
              <w:rPr>
                <w:rFonts w:asciiTheme="minorHAnsi" w:hAnsiTheme="minorHAnsi"/>
                <w:sz w:val="20"/>
                <w:szCs w:val="20"/>
              </w:rPr>
              <w:t>Jordan</w:t>
            </w:r>
          </w:p>
        </w:tc>
        <w:tc>
          <w:tcPr>
            <w:tcW w:w="5618" w:type="dxa"/>
          </w:tcPr>
          <w:p w:rsidR="00434F10" w:rsidRPr="00FE6F56" w:rsidRDefault="00434F10" w:rsidP="002051BE">
            <w:pPr>
              <w:spacing w:after="120" w:line="23" w:lineRule="atLeast"/>
              <w:jc w:val="both"/>
              <w:rPr>
                <w:rFonts w:asciiTheme="minorHAnsi" w:hAnsiTheme="minorHAnsi"/>
                <w:sz w:val="20"/>
                <w:szCs w:val="20"/>
              </w:rPr>
            </w:pPr>
            <w:r w:rsidRPr="00434F10">
              <w:rPr>
                <w:rFonts w:asciiTheme="minorHAnsi" w:hAnsiTheme="minorHAnsi"/>
                <w:sz w:val="20"/>
                <w:szCs w:val="20"/>
              </w:rPr>
              <w:t>Will depend on the system put in place. If at the Terminal, VGM will be a local charge to be paid with THC (and other applicable charges).</w:t>
            </w:r>
          </w:p>
        </w:tc>
      </w:tr>
      <w:tr w:rsidR="002051BE" w:rsidRPr="00D42F9B" w:rsidTr="006F7BE7">
        <w:trPr>
          <w:trHeight w:val="155"/>
        </w:trPr>
        <w:tc>
          <w:tcPr>
            <w:tcW w:w="2160" w:type="dxa"/>
            <w:vMerge/>
          </w:tcPr>
          <w:p w:rsidR="002051BE" w:rsidRPr="00D42F9B" w:rsidRDefault="002051BE" w:rsidP="002051BE">
            <w:pPr>
              <w:spacing w:after="120" w:line="23" w:lineRule="atLeast"/>
              <w:jc w:val="both"/>
              <w:rPr>
                <w:rFonts w:asciiTheme="minorHAnsi" w:hAnsiTheme="minorHAnsi"/>
                <w:sz w:val="20"/>
                <w:szCs w:val="20"/>
              </w:rPr>
            </w:pPr>
          </w:p>
        </w:tc>
        <w:tc>
          <w:tcPr>
            <w:tcW w:w="1238" w:type="dxa"/>
          </w:tcPr>
          <w:p w:rsidR="002051BE" w:rsidRPr="0028667A" w:rsidRDefault="002051BE" w:rsidP="002051BE">
            <w:pPr>
              <w:spacing w:after="120" w:line="23" w:lineRule="atLeast"/>
              <w:jc w:val="both"/>
              <w:rPr>
                <w:rFonts w:asciiTheme="minorHAnsi" w:hAnsiTheme="minorHAnsi"/>
                <w:sz w:val="20"/>
                <w:szCs w:val="20"/>
              </w:rPr>
            </w:pPr>
            <w:r>
              <w:rPr>
                <w:rFonts w:asciiTheme="minorHAnsi" w:hAnsiTheme="minorHAnsi"/>
                <w:sz w:val="20"/>
                <w:szCs w:val="20"/>
              </w:rPr>
              <w:t>Kenya</w:t>
            </w:r>
          </w:p>
        </w:tc>
        <w:tc>
          <w:tcPr>
            <w:tcW w:w="5618" w:type="dxa"/>
          </w:tcPr>
          <w:p w:rsidR="002051BE" w:rsidRPr="00FE6F56" w:rsidRDefault="002051BE" w:rsidP="002051BE">
            <w:pPr>
              <w:spacing w:after="120" w:line="23" w:lineRule="atLeast"/>
              <w:jc w:val="both"/>
              <w:rPr>
                <w:rFonts w:asciiTheme="minorHAnsi" w:hAnsiTheme="minorHAnsi"/>
                <w:sz w:val="20"/>
                <w:szCs w:val="20"/>
              </w:rPr>
            </w:pPr>
            <w:r w:rsidRPr="007E3A8C">
              <w:rPr>
                <w:rFonts w:asciiTheme="minorHAnsi" w:hAnsiTheme="minorHAnsi"/>
                <w:sz w:val="20"/>
                <w:szCs w:val="20"/>
              </w:rPr>
              <w:t>Shipper = exporter/importer</w:t>
            </w:r>
            <w:r>
              <w:rPr>
                <w:rFonts w:asciiTheme="minorHAnsi" w:hAnsiTheme="minorHAnsi"/>
                <w:sz w:val="20"/>
                <w:szCs w:val="20"/>
              </w:rPr>
              <w:t>.</w:t>
            </w:r>
          </w:p>
        </w:tc>
      </w:tr>
      <w:tr w:rsidR="002051BE" w:rsidRPr="00D42F9B" w:rsidTr="00750A37">
        <w:trPr>
          <w:trHeight w:val="593"/>
        </w:trPr>
        <w:tc>
          <w:tcPr>
            <w:tcW w:w="2160" w:type="dxa"/>
            <w:vMerge/>
          </w:tcPr>
          <w:p w:rsidR="002051BE" w:rsidRPr="00D42F9B" w:rsidRDefault="002051BE" w:rsidP="002051BE">
            <w:pPr>
              <w:spacing w:after="120" w:line="23" w:lineRule="atLeast"/>
              <w:jc w:val="both"/>
              <w:rPr>
                <w:rFonts w:asciiTheme="minorHAnsi" w:hAnsiTheme="minorHAnsi"/>
                <w:sz w:val="20"/>
                <w:szCs w:val="20"/>
              </w:rPr>
            </w:pPr>
          </w:p>
        </w:tc>
        <w:tc>
          <w:tcPr>
            <w:tcW w:w="1238" w:type="dxa"/>
          </w:tcPr>
          <w:p w:rsidR="002051BE" w:rsidRDefault="002051BE" w:rsidP="002051BE">
            <w:pPr>
              <w:spacing w:after="120" w:line="23" w:lineRule="atLeast"/>
              <w:jc w:val="both"/>
              <w:rPr>
                <w:rFonts w:asciiTheme="minorHAnsi" w:hAnsiTheme="minorHAnsi"/>
                <w:sz w:val="20"/>
                <w:szCs w:val="20"/>
              </w:rPr>
            </w:pPr>
            <w:r w:rsidRPr="00734054">
              <w:rPr>
                <w:rFonts w:asciiTheme="minorHAnsi" w:hAnsiTheme="minorHAnsi"/>
                <w:sz w:val="20"/>
                <w:szCs w:val="20"/>
              </w:rPr>
              <w:t>Lebanon</w:t>
            </w:r>
          </w:p>
        </w:tc>
        <w:tc>
          <w:tcPr>
            <w:tcW w:w="5618" w:type="dxa"/>
          </w:tcPr>
          <w:p w:rsidR="002051BE" w:rsidRPr="00F67115" w:rsidRDefault="002051BE" w:rsidP="002051BE">
            <w:pPr>
              <w:spacing w:after="120" w:line="23" w:lineRule="atLeast"/>
              <w:jc w:val="both"/>
              <w:rPr>
                <w:rFonts w:asciiTheme="minorHAnsi" w:hAnsiTheme="minorHAnsi"/>
                <w:sz w:val="20"/>
                <w:szCs w:val="20"/>
              </w:rPr>
            </w:pPr>
            <w:r w:rsidRPr="007D7032">
              <w:rPr>
                <w:rFonts w:asciiTheme="minorHAnsi" w:hAnsiTheme="minorHAnsi"/>
                <w:sz w:val="20"/>
                <w:szCs w:val="20"/>
              </w:rPr>
              <w:t>The real local shipper will be traced through the customs clearing agent.</w:t>
            </w:r>
          </w:p>
        </w:tc>
      </w:tr>
      <w:tr w:rsidR="002051BE" w:rsidRPr="00D42F9B" w:rsidTr="006F7BE7">
        <w:trPr>
          <w:trHeight w:val="155"/>
        </w:trPr>
        <w:tc>
          <w:tcPr>
            <w:tcW w:w="2160" w:type="dxa"/>
            <w:vMerge/>
          </w:tcPr>
          <w:p w:rsidR="002051BE" w:rsidRPr="00D42F9B" w:rsidRDefault="002051BE" w:rsidP="002051BE">
            <w:pPr>
              <w:spacing w:after="120" w:line="23" w:lineRule="atLeast"/>
              <w:jc w:val="both"/>
              <w:rPr>
                <w:rFonts w:asciiTheme="minorHAnsi" w:hAnsiTheme="minorHAnsi"/>
                <w:sz w:val="20"/>
                <w:szCs w:val="20"/>
              </w:rPr>
            </w:pPr>
          </w:p>
        </w:tc>
        <w:tc>
          <w:tcPr>
            <w:tcW w:w="1238" w:type="dxa"/>
          </w:tcPr>
          <w:p w:rsidR="002051BE" w:rsidRPr="00734054" w:rsidRDefault="002051BE" w:rsidP="002051BE">
            <w:pPr>
              <w:spacing w:after="120" w:line="23" w:lineRule="atLeast"/>
              <w:jc w:val="both"/>
              <w:rPr>
                <w:rFonts w:asciiTheme="minorHAnsi" w:hAnsiTheme="minorHAnsi"/>
                <w:sz w:val="20"/>
                <w:szCs w:val="20"/>
              </w:rPr>
            </w:pPr>
            <w:r w:rsidRPr="003D3F1D">
              <w:rPr>
                <w:rFonts w:asciiTheme="minorHAnsi" w:hAnsiTheme="minorHAnsi"/>
                <w:sz w:val="20"/>
                <w:szCs w:val="20"/>
              </w:rPr>
              <w:t>Libya</w:t>
            </w:r>
          </w:p>
        </w:tc>
        <w:tc>
          <w:tcPr>
            <w:tcW w:w="5618" w:type="dxa"/>
          </w:tcPr>
          <w:p w:rsidR="002051BE" w:rsidRPr="007D7032" w:rsidRDefault="002051BE" w:rsidP="002051BE">
            <w:pPr>
              <w:spacing w:after="120" w:line="23" w:lineRule="atLeast"/>
              <w:jc w:val="both"/>
              <w:rPr>
                <w:rFonts w:asciiTheme="minorHAnsi" w:hAnsiTheme="minorHAnsi"/>
                <w:sz w:val="20"/>
                <w:szCs w:val="20"/>
              </w:rPr>
            </w:pPr>
            <w:r w:rsidRPr="003D3F1D">
              <w:rPr>
                <w:rFonts w:asciiTheme="minorHAnsi" w:hAnsiTheme="minorHAnsi"/>
                <w:sz w:val="20"/>
                <w:szCs w:val="20"/>
              </w:rPr>
              <w:t>Not decided by authority yet</w:t>
            </w:r>
            <w:r>
              <w:rPr>
                <w:rFonts w:asciiTheme="minorHAnsi" w:hAnsiTheme="minorHAnsi"/>
                <w:sz w:val="20"/>
                <w:szCs w:val="20"/>
              </w:rPr>
              <w:t>.</w:t>
            </w:r>
          </w:p>
        </w:tc>
      </w:tr>
      <w:tr w:rsidR="002051BE" w:rsidRPr="00D42F9B" w:rsidTr="006F7BE7">
        <w:trPr>
          <w:trHeight w:val="203"/>
        </w:trPr>
        <w:tc>
          <w:tcPr>
            <w:tcW w:w="2160" w:type="dxa"/>
            <w:vMerge/>
          </w:tcPr>
          <w:p w:rsidR="002051BE" w:rsidRPr="00D42F9B" w:rsidRDefault="002051BE" w:rsidP="002051BE">
            <w:pPr>
              <w:spacing w:after="120" w:line="23" w:lineRule="atLeast"/>
              <w:jc w:val="both"/>
              <w:rPr>
                <w:rFonts w:asciiTheme="minorHAnsi" w:hAnsiTheme="minorHAnsi"/>
                <w:sz w:val="20"/>
                <w:szCs w:val="20"/>
              </w:rPr>
            </w:pPr>
          </w:p>
        </w:tc>
        <w:tc>
          <w:tcPr>
            <w:tcW w:w="1238" w:type="dxa"/>
          </w:tcPr>
          <w:p w:rsidR="002051BE" w:rsidRPr="00734054" w:rsidRDefault="002051BE" w:rsidP="002051BE">
            <w:pPr>
              <w:spacing w:after="120" w:line="23" w:lineRule="atLeast"/>
              <w:jc w:val="both"/>
              <w:rPr>
                <w:rFonts w:asciiTheme="minorHAnsi" w:hAnsiTheme="minorHAnsi"/>
                <w:sz w:val="20"/>
                <w:szCs w:val="20"/>
              </w:rPr>
            </w:pPr>
            <w:r>
              <w:rPr>
                <w:rFonts w:asciiTheme="minorHAnsi" w:hAnsiTheme="minorHAnsi"/>
                <w:sz w:val="20"/>
                <w:szCs w:val="20"/>
              </w:rPr>
              <w:t>Malta</w:t>
            </w:r>
          </w:p>
        </w:tc>
        <w:tc>
          <w:tcPr>
            <w:tcW w:w="5618" w:type="dxa"/>
          </w:tcPr>
          <w:p w:rsidR="002051BE" w:rsidRPr="007D7032" w:rsidRDefault="002051BE" w:rsidP="002051BE">
            <w:pPr>
              <w:spacing w:after="120" w:line="23" w:lineRule="atLeast"/>
              <w:jc w:val="both"/>
              <w:rPr>
                <w:rFonts w:asciiTheme="minorHAnsi" w:hAnsiTheme="minorHAnsi"/>
                <w:sz w:val="20"/>
                <w:szCs w:val="20"/>
              </w:rPr>
            </w:pPr>
            <w:r>
              <w:rPr>
                <w:rFonts w:asciiTheme="minorHAnsi" w:hAnsiTheme="minorHAnsi"/>
                <w:sz w:val="20"/>
                <w:szCs w:val="20"/>
              </w:rPr>
              <w:t>Sorry, we do not know.</w:t>
            </w:r>
          </w:p>
        </w:tc>
      </w:tr>
      <w:tr w:rsidR="002051BE" w:rsidRPr="00D42F9B" w:rsidTr="00750A37">
        <w:trPr>
          <w:trHeight w:val="593"/>
        </w:trPr>
        <w:tc>
          <w:tcPr>
            <w:tcW w:w="2160" w:type="dxa"/>
            <w:vMerge/>
          </w:tcPr>
          <w:p w:rsidR="002051BE" w:rsidRPr="00D42F9B" w:rsidRDefault="002051BE" w:rsidP="002051BE">
            <w:pPr>
              <w:spacing w:after="120" w:line="23" w:lineRule="atLeast"/>
              <w:jc w:val="both"/>
              <w:rPr>
                <w:rFonts w:asciiTheme="minorHAnsi" w:hAnsiTheme="minorHAnsi"/>
                <w:sz w:val="20"/>
                <w:szCs w:val="20"/>
              </w:rPr>
            </w:pPr>
          </w:p>
        </w:tc>
        <w:tc>
          <w:tcPr>
            <w:tcW w:w="1238" w:type="dxa"/>
          </w:tcPr>
          <w:p w:rsidR="002051BE" w:rsidRDefault="002051BE" w:rsidP="002051BE">
            <w:pPr>
              <w:spacing w:after="120" w:line="23" w:lineRule="atLeast"/>
              <w:jc w:val="both"/>
              <w:rPr>
                <w:rFonts w:asciiTheme="minorHAnsi" w:hAnsiTheme="minorHAnsi"/>
                <w:sz w:val="20"/>
                <w:szCs w:val="20"/>
              </w:rPr>
            </w:pPr>
            <w:r w:rsidRPr="009D505D">
              <w:rPr>
                <w:rFonts w:asciiTheme="minorHAnsi" w:hAnsiTheme="minorHAnsi"/>
                <w:sz w:val="20"/>
                <w:szCs w:val="20"/>
              </w:rPr>
              <w:t>Mexico</w:t>
            </w:r>
          </w:p>
        </w:tc>
        <w:tc>
          <w:tcPr>
            <w:tcW w:w="5618" w:type="dxa"/>
          </w:tcPr>
          <w:p w:rsidR="002051BE" w:rsidRPr="00E54855" w:rsidRDefault="002051BE" w:rsidP="002051BE">
            <w:pPr>
              <w:spacing w:after="120" w:line="23" w:lineRule="atLeast"/>
              <w:jc w:val="both"/>
              <w:rPr>
                <w:rFonts w:asciiTheme="minorHAnsi" w:hAnsiTheme="minorHAnsi"/>
                <w:sz w:val="20"/>
                <w:szCs w:val="20"/>
              </w:rPr>
            </w:pPr>
            <w:r w:rsidRPr="006C4726">
              <w:rPr>
                <w:rFonts w:asciiTheme="minorHAnsi" w:hAnsiTheme="minorHAnsi"/>
                <w:sz w:val="20"/>
                <w:szCs w:val="20"/>
              </w:rPr>
              <w:t>The person named on the bill of lading as shipper will be the responsible</w:t>
            </w:r>
            <w:r>
              <w:rPr>
                <w:rFonts w:asciiTheme="minorHAnsi" w:hAnsiTheme="minorHAnsi"/>
                <w:sz w:val="20"/>
                <w:szCs w:val="20"/>
              </w:rPr>
              <w:t>.</w:t>
            </w:r>
          </w:p>
        </w:tc>
      </w:tr>
      <w:tr w:rsidR="002051BE" w:rsidRPr="00D42F9B" w:rsidTr="002C2786">
        <w:trPr>
          <w:trHeight w:val="179"/>
        </w:trPr>
        <w:tc>
          <w:tcPr>
            <w:tcW w:w="2160" w:type="dxa"/>
            <w:vMerge/>
          </w:tcPr>
          <w:p w:rsidR="002051BE" w:rsidRPr="00D42F9B" w:rsidRDefault="002051BE" w:rsidP="002051BE">
            <w:pPr>
              <w:spacing w:after="120" w:line="23" w:lineRule="atLeast"/>
              <w:jc w:val="both"/>
              <w:rPr>
                <w:rFonts w:asciiTheme="minorHAnsi" w:hAnsiTheme="minorHAnsi"/>
                <w:sz w:val="20"/>
                <w:szCs w:val="20"/>
              </w:rPr>
            </w:pPr>
          </w:p>
        </w:tc>
        <w:tc>
          <w:tcPr>
            <w:tcW w:w="1238" w:type="dxa"/>
          </w:tcPr>
          <w:p w:rsidR="002051BE" w:rsidRPr="009D505D" w:rsidRDefault="002051BE" w:rsidP="002051BE">
            <w:pPr>
              <w:spacing w:after="120" w:line="23" w:lineRule="atLeast"/>
              <w:jc w:val="both"/>
              <w:rPr>
                <w:rFonts w:asciiTheme="minorHAnsi" w:hAnsiTheme="minorHAnsi"/>
                <w:sz w:val="20"/>
                <w:szCs w:val="20"/>
              </w:rPr>
            </w:pPr>
            <w:r w:rsidRPr="002266DD">
              <w:rPr>
                <w:rFonts w:asciiTheme="minorHAnsi" w:hAnsiTheme="minorHAnsi"/>
                <w:sz w:val="20"/>
                <w:szCs w:val="20"/>
              </w:rPr>
              <w:t>Morocco</w:t>
            </w:r>
          </w:p>
        </w:tc>
        <w:tc>
          <w:tcPr>
            <w:tcW w:w="5618" w:type="dxa"/>
          </w:tcPr>
          <w:p w:rsidR="002051BE" w:rsidRPr="006C4726" w:rsidRDefault="002051BE" w:rsidP="002051BE">
            <w:pPr>
              <w:spacing w:after="120" w:line="23" w:lineRule="atLeast"/>
              <w:jc w:val="both"/>
              <w:rPr>
                <w:rFonts w:asciiTheme="minorHAnsi" w:hAnsiTheme="minorHAnsi"/>
                <w:sz w:val="20"/>
                <w:szCs w:val="20"/>
              </w:rPr>
            </w:pPr>
            <w:r w:rsidRPr="00EF3DA3">
              <w:rPr>
                <w:rFonts w:asciiTheme="minorHAnsi" w:hAnsiTheme="minorHAnsi"/>
                <w:sz w:val="20"/>
                <w:szCs w:val="20"/>
              </w:rPr>
              <w:t>In process</w:t>
            </w:r>
            <w:r>
              <w:rPr>
                <w:rFonts w:asciiTheme="minorHAnsi" w:hAnsiTheme="minorHAnsi"/>
                <w:sz w:val="20"/>
                <w:szCs w:val="20"/>
              </w:rPr>
              <w:t>.</w:t>
            </w:r>
          </w:p>
        </w:tc>
      </w:tr>
      <w:tr w:rsidR="002051BE" w:rsidRPr="00D42F9B" w:rsidTr="006F7BE7">
        <w:trPr>
          <w:trHeight w:val="274"/>
        </w:trPr>
        <w:tc>
          <w:tcPr>
            <w:tcW w:w="2160" w:type="dxa"/>
            <w:vMerge/>
          </w:tcPr>
          <w:p w:rsidR="002051BE" w:rsidRPr="00D42F9B" w:rsidRDefault="002051BE" w:rsidP="002051BE">
            <w:pPr>
              <w:spacing w:after="120" w:line="23" w:lineRule="atLeast"/>
              <w:jc w:val="both"/>
              <w:rPr>
                <w:rFonts w:asciiTheme="minorHAnsi" w:hAnsiTheme="minorHAnsi"/>
                <w:sz w:val="20"/>
                <w:szCs w:val="20"/>
              </w:rPr>
            </w:pPr>
          </w:p>
        </w:tc>
        <w:tc>
          <w:tcPr>
            <w:tcW w:w="1238" w:type="dxa"/>
          </w:tcPr>
          <w:p w:rsidR="002051BE" w:rsidRPr="002266DD" w:rsidRDefault="002051BE" w:rsidP="002051BE">
            <w:pPr>
              <w:spacing w:after="120" w:line="23" w:lineRule="atLeast"/>
              <w:jc w:val="both"/>
              <w:rPr>
                <w:rFonts w:asciiTheme="minorHAnsi" w:hAnsiTheme="minorHAnsi"/>
                <w:sz w:val="20"/>
                <w:szCs w:val="20"/>
              </w:rPr>
            </w:pPr>
            <w:r w:rsidRPr="00A20DA0">
              <w:rPr>
                <w:rFonts w:asciiTheme="minorHAnsi" w:hAnsiTheme="minorHAnsi"/>
                <w:sz w:val="20"/>
                <w:szCs w:val="20"/>
              </w:rPr>
              <w:t>Montenegro</w:t>
            </w:r>
          </w:p>
        </w:tc>
        <w:tc>
          <w:tcPr>
            <w:tcW w:w="5618" w:type="dxa"/>
          </w:tcPr>
          <w:p w:rsidR="002051BE" w:rsidRPr="00EF3DA3" w:rsidRDefault="002051BE" w:rsidP="002051BE">
            <w:pPr>
              <w:spacing w:after="120" w:line="23" w:lineRule="atLeast"/>
              <w:jc w:val="both"/>
              <w:rPr>
                <w:rFonts w:asciiTheme="minorHAnsi" w:hAnsiTheme="minorHAnsi"/>
                <w:sz w:val="20"/>
                <w:szCs w:val="20"/>
              </w:rPr>
            </w:pPr>
            <w:r w:rsidRPr="00A43EF3">
              <w:rPr>
                <w:rFonts w:asciiTheme="minorHAnsi" w:hAnsiTheme="minorHAnsi"/>
                <w:sz w:val="20"/>
                <w:szCs w:val="20"/>
              </w:rPr>
              <w:t>We will act as per forwarder instructions.</w:t>
            </w:r>
          </w:p>
        </w:tc>
      </w:tr>
      <w:tr w:rsidR="002051BE" w:rsidRPr="00D42F9B" w:rsidTr="006F7BE7">
        <w:trPr>
          <w:trHeight w:val="274"/>
        </w:trPr>
        <w:tc>
          <w:tcPr>
            <w:tcW w:w="2160" w:type="dxa"/>
            <w:vMerge/>
          </w:tcPr>
          <w:p w:rsidR="002051BE" w:rsidRPr="00D42F9B" w:rsidRDefault="002051BE" w:rsidP="002051BE">
            <w:pPr>
              <w:spacing w:after="120" w:line="23" w:lineRule="atLeast"/>
              <w:jc w:val="both"/>
              <w:rPr>
                <w:rFonts w:asciiTheme="minorHAnsi" w:hAnsiTheme="minorHAnsi"/>
                <w:sz w:val="20"/>
                <w:szCs w:val="20"/>
              </w:rPr>
            </w:pPr>
          </w:p>
        </w:tc>
        <w:tc>
          <w:tcPr>
            <w:tcW w:w="1238" w:type="dxa"/>
          </w:tcPr>
          <w:p w:rsidR="002051BE" w:rsidRPr="00A20DA0" w:rsidRDefault="002051BE" w:rsidP="002051BE">
            <w:pPr>
              <w:spacing w:after="120" w:line="23" w:lineRule="atLeast"/>
              <w:jc w:val="both"/>
              <w:rPr>
                <w:rFonts w:asciiTheme="minorHAnsi" w:hAnsiTheme="minorHAnsi"/>
                <w:sz w:val="20"/>
                <w:szCs w:val="20"/>
              </w:rPr>
            </w:pPr>
            <w:r w:rsidRPr="00B54619">
              <w:rPr>
                <w:rFonts w:asciiTheme="minorHAnsi" w:hAnsiTheme="minorHAnsi"/>
                <w:sz w:val="20"/>
                <w:szCs w:val="20"/>
              </w:rPr>
              <w:t>Netherlands</w:t>
            </w:r>
          </w:p>
        </w:tc>
        <w:tc>
          <w:tcPr>
            <w:tcW w:w="5618" w:type="dxa"/>
          </w:tcPr>
          <w:p w:rsidR="002051BE" w:rsidRPr="00A43EF3" w:rsidRDefault="002051BE" w:rsidP="002051BE">
            <w:pPr>
              <w:spacing w:after="120" w:line="23" w:lineRule="atLeast"/>
              <w:jc w:val="both"/>
              <w:rPr>
                <w:rFonts w:asciiTheme="minorHAnsi" w:hAnsiTheme="minorHAnsi"/>
                <w:sz w:val="20"/>
                <w:szCs w:val="20"/>
              </w:rPr>
            </w:pPr>
            <w:r w:rsidRPr="00F719BA">
              <w:rPr>
                <w:rFonts w:asciiTheme="minorHAnsi" w:hAnsiTheme="minorHAnsi"/>
                <w:sz w:val="20"/>
                <w:szCs w:val="20"/>
              </w:rPr>
              <w:t>Do not yet know</w:t>
            </w:r>
            <w:r>
              <w:rPr>
                <w:rFonts w:asciiTheme="minorHAnsi" w:hAnsiTheme="minorHAnsi"/>
                <w:sz w:val="20"/>
                <w:szCs w:val="20"/>
              </w:rPr>
              <w:t>.</w:t>
            </w:r>
          </w:p>
        </w:tc>
      </w:tr>
      <w:tr w:rsidR="002051BE" w:rsidRPr="00D42F9B" w:rsidTr="006F7BE7">
        <w:trPr>
          <w:trHeight w:val="606"/>
        </w:trPr>
        <w:tc>
          <w:tcPr>
            <w:tcW w:w="2160" w:type="dxa"/>
            <w:vMerge/>
          </w:tcPr>
          <w:p w:rsidR="002051BE" w:rsidRPr="00D42F9B" w:rsidRDefault="002051BE" w:rsidP="002051BE">
            <w:pPr>
              <w:spacing w:after="120" w:line="23" w:lineRule="atLeast"/>
              <w:jc w:val="both"/>
              <w:rPr>
                <w:rFonts w:asciiTheme="minorHAnsi" w:hAnsiTheme="minorHAnsi"/>
                <w:sz w:val="20"/>
                <w:szCs w:val="20"/>
              </w:rPr>
            </w:pPr>
          </w:p>
        </w:tc>
        <w:tc>
          <w:tcPr>
            <w:tcW w:w="1238" w:type="dxa"/>
          </w:tcPr>
          <w:p w:rsidR="002051BE" w:rsidRPr="009D505D" w:rsidRDefault="002051BE" w:rsidP="002051BE">
            <w:pPr>
              <w:spacing w:after="120" w:line="23" w:lineRule="atLeast"/>
              <w:jc w:val="both"/>
              <w:rPr>
                <w:rFonts w:asciiTheme="minorHAnsi" w:hAnsiTheme="minorHAnsi"/>
                <w:sz w:val="20"/>
                <w:szCs w:val="20"/>
              </w:rPr>
            </w:pPr>
            <w:r w:rsidRPr="00410B84">
              <w:rPr>
                <w:rFonts w:asciiTheme="minorHAnsi" w:hAnsiTheme="minorHAnsi"/>
                <w:sz w:val="20"/>
                <w:szCs w:val="20"/>
              </w:rPr>
              <w:t>Panama</w:t>
            </w:r>
          </w:p>
        </w:tc>
        <w:tc>
          <w:tcPr>
            <w:tcW w:w="5618" w:type="dxa"/>
          </w:tcPr>
          <w:p w:rsidR="002051BE" w:rsidRPr="006C4726" w:rsidRDefault="002051BE" w:rsidP="002051BE">
            <w:pPr>
              <w:spacing w:after="120" w:line="23" w:lineRule="atLeast"/>
              <w:jc w:val="both"/>
              <w:rPr>
                <w:rFonts w:asciiTheme="minorHAnsi" w:hAnsiTheme="minorHAnsi"/>
                <w:sz w:val="20"/>
                <w:szCs w:val="20"/>
              </w:rPr>
            </w:pPr>
            <w:r w:rsidRPr="003C7CFE">
              <w:rPr>
                <w:rFonts w:asciiTheme="minorHAnsi" w:hAnsiTheme="minorHAnsi"/>
                <w:sz w:val="20"/>
                <w:szCs w:val="20"/>
              </w:rPr>
              <w:t>It’s shipper responsibility so they need to be sure to comply with the weight certification and all government requirements.</w:t>
            </w:r>
          </w:p>
        </w:tc>
      </w:tr>
      <w:tr w:rsidR="002051BE" w:rsidRPr="00D42F9B" w:rsidTr="006F7BE7">
        <w:trPr>
          <w:trHeight w:val="416"/>
        </w:trPr>
        <w:tc>
          <w:tcPr>
            <w:tcW w:w="2160" w:type="dxa"/>
            <w:vMerge/>
          </w:tcPr>
          <w:p w:rsidR="002051BE" w:rsidRPr="00D42F9B" w:rsidRDefault="002051BE" w:rsidP="002051BE">
            <w:pPr>
              <w:spacing w:after="120" w:line="23" w:lineRule="atLeast"/>
              <w:jc w:val="both"/>
              <w:rPr>
                <w:rFonts w:asciiTheme="minorHAnsi" w:hAnsiTheme="minorHAnsi"/>
                <w:sz w:val="20"/>
                <w:szCs w:val="20"/>
              </w:rPr>
            </w:pPr>
          </w:p>
        </w:tc>
        <w:tc>
          <w:tcPr>
            <w:tcW w:w="1238" w:type="dxa"/>
          </w:tcPr>
          <w:p w:rsidR="002051BE" w:rsidRPr="00410B84" w:rsidRDefault="002051BE" w:rsidP="002051BE">
            <w:pPr>
              <w:spacing w:after="120" w:line="23" w:lineRule="atLeast"/>
              <w:jc w:val="both"/>
              <w:rPr>
                <w:rFonts w:asciiTheme="minorHAnsi" w:hAnsiTheme="minorHAnsi"/>
                <w:sz w:val="20"/>
                <w:szCs w:val="20"/>
              </w:rPr>
            </w:pPr>
            <w:r>
              <w:rPr>
                <w:rFonts w:asciiTheme="minorHAnsi" w:hAnsiTheme="minorHAnsi"/>
                <w:sz w:val="20"/>
                <w:szCs w:val="20"/>
              </w:rPr>
              <w:t>Peru</w:t>
            </w:r>
          </w:p>
        </w:tc>
        <w:tc>
          <w:tcPr>
            <w:tcW w:w="5618" w:type="dxa"/>
          </w:tcPr>
          <w:p w:rsidR="002051BE" w:rsidRPr="003C7CFE" w:rsidRDefault="002051BE" w:rsidP="002051BE">
            <w:pPr>
              <w:spacing w:after="120" w:line="23" w:lineRule="atLeast"/>
              <w:jc w:val="both"/>
              <w:rPr>
                <w:rFonts w:asciiTheme="minorHAnsi" w:hAnsiTheme="minorHAnsi"/>
                <w:sz w:val="20"/>
                <w:szCs w:val="20"/>
              </w:rPr>
            </w:pPr>
            <w:r w:rsidRPr="00F256DF">
              <w:rPr>
                <w:rFonts w:asciiTheme="minorHAnsi" w:hAnsiTheme="minorHAnsi"/>
                <w:sz w:val="20"/>
                <w:szCs w:val="20"/>
              </w:rPr>
              <w:t>Customs will always request the local seller in the customs declarations.</w:t>
            </w:r>
          </w:p>
        </w:tc>
      </w:tr>
      <w:tr w:rsidR="002051BE" w:rsidRPr="00D42F9B" w:rsidTr="006F7BE7">
        <w:trPr>
          <w:trHeight w:val="225"/>
        </w:trPr>
        <w:tc>
          <w:tcPr>
            <w:tcW w:w="2160" w:type="dxa"/>
            <w:vMerge/>
          </w:tcPr>
          <w:p w:rsidR="002051BE" w:rsidRPr="00D42F9B" w:rsidRDefault="002051BE" w:rsidP="002051BE">
            <w:pPr>
              <w:spacing w:after="120" w:line="23" w:lineRule="atLeast"/>
              <w:jc w:val="both"/>
              <w:rPr>
                <w:rFonts w:asciiTheme="minorHAnsi" w:hAnsiTheme="minorHAnsi"/>
                <w:sz w:val="20"/>
                <w:szCs w:val="20"/>
              </w:rPr>
            </w:pPr>
          </w:p>
        </w:tc>
        <w:tc>
          <w:tcPr>
            <w:tcW w:w="1238" w:type="dxa"/>
          </w:tcPr>
          <w:p w:rsidR="002051BE" w:rsidRPr="00410B84" w:rsidRDefault="002051BE" w:rsidP="002051BE">
            <w:pPr>
              <w:spacing w:after="120" w:line="23" w:lineRule="atLeast"/>
              <w:jc w:val="both"/>
              <w:rPr>
                <w:rFonts w:asciiTheme="minorHAnsi" w:hAnsiTheme="minorHAnsi"/>
                <w:sz w:val="20"/>
                <w:szCs w:val="20"/>
              </w:rPr>
            </w:pPr>
            <w:r w:rsidRPr="003D5C4B">
              <w:rPr>
                <w:rFonts w:asciiTheme="minorHAnsi" w:hAnsiTheme="minorHAnsi"/>
                <w:sz w:val="20"/>
                <w:szCs w:val="20"/>
              </w:rPr>
              <w:t>Philippines</w:t>
            </w:r>
          </w:p>
        </w:tc>
        <w:tc>
          <w:tcPr>
            <w:tcW w:w="5618" w:type="dxa"/>
          </w:tcPr>
          <w:p w:rsidR="002051BE" w:rsidRPr="003C7CFE" w:rsidRDefault="002051BE" w:rsidP="002051BE">
            <w:pPr>
              <w:spacing w:after="120" w:line="23" w:lineRule="atLeast"/>
              <w:jc w:val="both"/>
              <w:rPr>
                <w:rFonts w:asciiTheme="minorHAnsi" w:hAnsiTheme="minorHAnsi"/>
                <w:sz w:val="20"/>
                <w:szCs w:val="20"/>
              </w:rPr>
            </w:pPr>
            <w:r w:rsidRPr="001E5430">
              <w:rPr>
                <w:rFonts w:asciiTheme="minorHAnsi" w:hAnsiTheme="minorHAnsi"/>
                <w:sz w:val="20"/>
                <w:szCs w:val="20"/>
              </w:rPr>
              <w:t>There must be a locally based consignee indicated on the B/L.</w:t>
            </w:r>
          </w:p>
        </w:tc>
      </w:tr>
      <w:tr w:rsidR="002051BE" w:rsidRPr="00D42F9B" w:rsidTr="00750A37">
        <w:trPr>
          <w:trHeight w:val="593"/>
        </w:trPr>
        <w:tc>
          <w:tcPr>
            <w:tcW w:w="2160" w:type="dxa"/>
            <w:vMerge/>
          </w:tcPr>
          <w:p w:rsidR="002051BE" w:rsidRPr="00D42F9B" w:rsidRDefault="002051BE" w:rsidP="002051BE">
            <w:pPr>
              <w:spacing w:after="120" w:line="23" w:lineRule="atLeast"/>
              <w:jc w:val="both"/>
              <w:rPr>
                <w:rFonts w:asciiTheme="minorHAnsi" w:hAnsiTheme="minorHAnsi"/>
                <w:sz w:val="20"/>
                <w:szCs w:val="20"/>
              </w:rPr>
            </w:pPr>
          </w:p>
        </w:tc>
        <w:tc>
          <w:tcPr>
            <w:tcW w:w="1238" w:type="dxa"/>
          </w:tcPr>
          <w:p w:rsidR="002051BE" w:rsidRPr="009D505D" w:rsidRDefault="002051BE" w:rsidP="002051BE">
            <w:pPr>
              <w:spacing w:after="120" w:line="23" w:lineRule="atLeast"/>
              <w:jc w:val="both"/>
              <w:rPr>
                <w:rFonts w:asciiTheme="minorHAnsi" w:hAnsiTheme="minorHAnsi"/>
                <w:sz w:val="20"/>
                <w:szCs w:val="20"/>
              </w:rPr>
            </w:pPr>
            <w:r>
              <w:rPr>
                <w:rFonts w:asciiTheme="minorHAnsi" w:hAnsiTheme="minorHAnsi"/>
                <w:sz w:val="20"/>
                <w:szCs w:val="20"/>
              </w:rPr>
              <w:t>Poland</w:t>
            </w:r>
          </w:p>
        </w:tc>
        <w:tc>
          <w:tcPr>
            <w:tcW w:w="5618" w:type="dxa"/>
          </w:tcPr>
          <w:p w:rsidR="002051BE" w:rsidRPr="006C4726" w:rsidRDefault="002051BE" w:rsidP="002051BE">
            <w:pPr>
              <w:spacing w:after="120" w:line="23" w:lineRule="atLeast"/>
              <w:jc w:val="both"/>
              <w:rPr>
                <w:rFonts w:asciiTheme="minorHAnsi" w:hAnsiTheme="minorHAnsi"/>
                <w:sz w:val="20"/>
                <w:szCs w:val="20"/>
              </w:rPr>
            </w:pPr>
            <w:r w:rsidRPr="000C5FDE">
              <w:rPr>
                <w:rFonts w:asciiTheme="minorHAnsi" w:hAnsiTheme="minorHAnsi"/>
                <w:sz w:val="20"/>
                <w:szCs w:val="20"/>
              </w:rPr>
              <w:t xml:space="preserve">Order for weighing the container will be done on behalf </w:t>
            </w:r>
            <w:r>
              <w:rPr>
                <w:rFonts w:asciiTheme="minorHAnsi" w:hAnsiTheme="minorHAnsi"/>
                <w:sz w:val="20"/>
                <w:szCs w:val="20"/>
              </w:rPr>
              <w:t>of shipper by agents /forwarders.</w:t>
            </w:r>
            <w:r w:rsidRPr="000C5FDE">
              <w:rPr>
                <w:rFonts w:asciiTheme="minorHAnsi" w:hAnsiTheme="minorHAnsi"/>
                <w:sz w:val="20"/>
                <w:szCs w:val="20"/>
              </w:rPr>
              <w:t xml:space="preserve"> </w:t>
            </w:r>
          </w:p>
        </w:tc>
      </w:tr>
      <w:tr w:rsidR="002051BE" w:rsidRPr="00D42F9B" w:rsidTr="006F7BE7">
        <w:trPr>
          <w:trHeight w:val="211"/>
        </w:trPr>
        <w:tc>
          <w:tcPr>
            <w:tcW w:w="2160" w:type="dxa"/>
            <w:vMerge/>
          </w:tcPr>
          <w:p w:rsidR="002051BE" w:rsidRPr="00D42F9B" w:rsidRDefault="002051BE" w:rsidP="002051BE">
            <w:pPr>
              <w:spacing w:after="120" w:line="23" w:lineRule="atLeast"/>
              <w:jc w:val="both"/>
              <w:rPr>
                <w:rFonts w:asciiTheme="minorHAnsi" w:hAnsiTheme="minorHAnsi"/>
                <w:sz w:val="20"/>
                <w:szCs w:val="20"/>
              </w:rPr>
            </w:pPr>
          </w:p>
        </w:tc>
        <w:tc>
          <w:tcPr>
            <w:tcW w:w="1238" w:type="dxa"/>
          </w:tcPr>
          <w:p w:rsidR="002051BE" w:rsidRPr="003D5C4B" w:rsidRDefault="002051BE" w:rsidP="002051BE">
            <w:pPr>
              <w:spacing w:after="120" w:line="23" w:lineRule="atLeast"/>
              <w:jc w:val="both"/>
              <w:rPr>
                <w:rFonts w:asciiTheme="minorHAnsi" w:hAnsiTheme="minorHAnsi"/>
                <w:sz w:val="20"/>
                <w:szCs w:val="20"/>
              </w:rPr>
            </w:pPr>
            <w:r>
              <w:rPr>
                <w:rFonts w:asciiTheme="minorHAnsi" w:hAnsiTheme="minorHAnsi"/>
                <w:sz w:val="20"/>
                <w:szCs w:val="20"/>
              </w:rPr>
              <w:t>Portugal</w:t>
            </w:r>
          </w:p>
        </w:tc>
        <w:tc>
          <w:tcPr>
            <w:tcW w:w="5618" w:type="dxa"/>
          </w:tcPr>
          <w:p w:rsidR="002051BE" w:rsidRPr="001E5430" w:rsidRDefault="002051BE" w:rsidP="002051BE">
            <w:pPr>
              <w:spacing w:after="120" w:line="23" w:lineRule="atLeast"/>
              <w:jc w:val="both"/>
              <w:rPr>
                <w:rFonts w:asciiTheme="minorHAnsi" w:hAnsiTheme="minorHAnsi"/>
                <w:sz w:val="20"/>
                <w:szCs w:val="20"/>
              </w:rPr>
            </w:pPr>
            <w:r>
              <w:rPr>
                <w:rFonts w:asciiTheme="minorHAnsi" w:hAnsiTheme="minorHAnsi"/>
                <w:sz w:val="20"/>
                <w:szCs w:val="20"/>
              </w:rPr>
              <w:t>Not known yet.</w:t>
            </w:r>
            <w:r w:rsidRPr="00215C7C">
              <w:rPr>
                <w:rFonts w:asciiTheme="minorHAnsi" w:hAnsiTheme="minorHAnsi"/>
                <w:sz w:val="20"/>
                <w:szCs w:val="20"/>
              </w:rPr>
              <w:tab/>
            </w:r>
          </w:p>
        </w:tc>
      </w:tr>
      <w:tr w:rsidR="002051BE" w:rsidRPr="00D42F9B" w:rsidTr="006F7BE7">
        <w:trPr>
          <w:trHeight w:val="131"/>
        </w:trPr>
        <w:tc>
          <w:tcPr>
            <w:tcW w:w="2160" w:type="dxa"/>
            <w:vMerge/>
          </w:tcPr>
          <w:p w:rsidR="002051BE" w:rsidRPr="00D42F9B" w:rsidRDefault="002051BE" w:rsidP="002051BE">
            <w:pPr>
              <w:spacing w:after="120" w:line="23" w:lineRule="atLeast"/>
              <w:jc w:val="both"/>
              <w:rPr>
                <w:rFonts w:asciiTheme="minorHAnsi" w:hAnsiTheme="minorHAnsi"/>
                <w:sz w:val="20"/>
                <w:szCs w:val="20"/>
              </w:rPr>
            </w:pPr>
          </w:p>
        </w:tc>
        <w:tc>
          <w:tcPr>
            <w:tcW w:w="1238" w:type="dxa"/>
          </w:tcPr>
          <w:p w:rsidR="002051BE" w:rsidRDefault="002051BE" w:rsidP="002051BE">
            <w:pPr>
              <w:spacing w:after="120" w:line="23" w:lineRule="atLeast"/>
              <w:jc w:val="both"/>
              <w:rPr>
                <w:rFonts w:asciiTheme="minorHAnsi" w:hAnsiTheme="minorHAnsi"/>
                <w:sz w:val="20"/>
                <w:szCs w:val="20"/>
              </w:rPr>
            </w:pPr>
            <w:r>
              <w:rPr>
                <w:rFonts w:asciiTheme="minorHAnsi" w:hAnsiTheme="minorHAnsi"/>
                <w:sz w:val="20"/>
                <w:szCs w:val="20"/>
              </w:rPr>
              <w:t>Slovenia</w:t>
            </w:r>
          </w:p>
        </w:tc>
        <w:tc>
          <w:tcPr>
            <w:tcW w:w="5618" w:type="dxa"/>
          </w:tcPr>
          <w:p w:rsidR="002051BE" w:rsidRPr="000C5FDE" w:rsidRDefault="002051BE" w:rsidP="002051BE">
            <w:pPr>
              <w:spacing w:after="120" w:line="23" w:lineRule="atLeast"/>
              <w:jc w:val="both"/>
              <w:rPr>
                <w:rFonts w:asciiTheme="minorHAnsi" w:hAnsiTheme="minorHAnsi"/>
                <w:sz w:val="20"/>
                <w:szCs w:val="20"/>
              </w:rPr>
            </w:pPr>
            <w:r w:rsidRPr="00B8387F">
              <w:rPr>
                <w:rFonts w:asciiTheme="minorHAnsi" w:hAnsiTheme="minorHAnsi"/>
                <w:sz w:val="20"/>
                <w:szCs w:val="20"/>
              </w:rPr>
              <w:t>For</w:t>
            </w:r>
            <w:r>
              <w:rPr>
                <w:rFonts w:asciiTheme="minorHAnsi" w:hAnsiTheme="minorHAnsi"/>
                <w:sz w:val="20"/>
                <w:szCs w:val="20"/>
              </w:rPr>
              <w:t xml:space="preserve">warders responsibility or party </w:t>
            </w:r>
            <w:r w:rsidRPr="00B8387F">
              <w:rPr>
                <w:rFonts w:asciiTheme="minorHAnsi" w:hAnsiTheme="minorHAnsi"/>
                <w:sz w:val="20"/>
                <w:szCs w:val="20"/>
              </w:rPr>
              <w:t>nominated in B/L</w:t>
            </w:r>
            <w:r>
              <w:rPr>
                <w:rFonts w:asciiTheme="minorHAnsi" w:hAnsiTheme="minorHAnsi"/>
                <w:sz w:val="20"/>
                <w:szCs w:val="20"/>
              </w:rPr>
              <w:t>.</w:t>
            </w:r>
          </w:p>
        </w:tc>
      </w:tr>
      <w:tr w:rsidR="002051BE" w:rsidRPr="00D42F9B" w:rsidTr="006F7BE7">
        <w:trPr>
          <w:trHeight w:val="321"/>
        </w:trPr>
        <w:tc>
          <w:tcPr>
            <w:tcW w:w="2160" w:type="dxa"/>
            <w:vMerge/>
          </w:tcPr>
          <w:p w:rsidR="002051BE" w:rsidRPr="00D42F9B" w:rsidRDefault="002051BE" w:rsidP="002051BE">
            <w:pPr>
              <w:spacing w:after="120" w:line="23" w:lineRule="atLeast"/>
              <w:jc w:val="both"/>
              <w:rPr>
                <w:rFonts w:asciiTheme="minorHAnsi" w:hAnsiTheme="minorHAnsi"/>
                <w:sz w:val="20"/>
                <w:szCs w:val="20"/>
              </w:rPr>
            </w:pPr>
          </w:p>
        </w:tc>
        <w:tc>
          <w:tcPr>
            <w:tcW w:w="1238" w:type="dxa"/>
          </w:tcPr>
          <w:p w:rsidR="002051BE" w:rsidRDefault="002051BE" w:rsidP="002051BE">
            <w:pPr>
              <w:spacing w:after="120" w:line="23" w:lineRule="atLeast"/>
              <w:jc w:val="both"/>
              <w:rPr>
                <w:rFonts w:asciiTheme="minorHAnsi" w:hAnsiTheme="minorHAnsi"/>
                <w:sz w:val="20"/>
                <w:szCs w:val="20"/>
              </w:rPr>
            </w:pPr>
            <w:r>
              <w:rPr>
                <w:rFonts w:asciiTheme="minorHAnsi" w:hAnsiTheme="minorHAnsi"/>
                <w:sz w:val="20"/>
                <w:szCs w:val="20"/>
              </w:rPr>
              <w:t>South Africa</w:t>
            </w:r>
          </w:p>
        </w:tc>
        <w:tc>
          <w:tcPr>
            <w:tcW w:w="5618" w:type="dxa"/>
          </w:tcPr>
          <w:p w:rsidR="002051BE" w:rsidRPr="00B8387F" w:rsidRDefault="002051BE" w:rsidP="002051BE">
            <w:pPr>
              <w:spacing w:after="120" w:line="23" w:lineRule="atLeast"/>
              <w:jc w:val="both"/>
              <w:rPr>
                <w:rFonts w:asciiTheme="minorHAnsi" w:hAnsiTheme="minorHAnsi"/>
                <w:sz w:val="20"/>
                <w:szCs w:val="20"/>
              </w:rPr>
            </w:pPr>
            <w:r w:rsidRPr="00940833">
              <w:rPr>
                <w:rFonts w:asciiTheme="minorHAnsi" w:hAnsiTheme="minorHAnsi"/>
                <w:sz w:val="20"/>
                <w:szCs w:val="20"/>
              </w:rPr>
              <w:t>This will be dealt with through the vessels agent.</w:t>
            </w:r>
          </w:p>
        </w:tc>
      </w:tr>
      <w:tr w:rsidR="002051BE" w:rsidRPr="00D42F9B" w:rsidTr="00750A37">
        <w:trPr>
          <w:trHeight w:val="593"/>
        </w:trPr>
        <w:tc>
          <w:tcPr>
            <w:tcW w:w="2160" w:type="dxa"/>
            <w:vMerge/>
          </w:tcPr>
          <w:p w:rsidR="002051BE" w:rsidRPr="00D42F9B" w:rsidRDefault="002051BE" w:rsidP="002051BE">
            <w:pPr>
              <w:spacing w:after="120" w:line="23" w:lineRule="atLeast"/>
              <w:jc w:val="both"/>
              <w:rPr>
                <w:rFonts w:asciiTheme="minorHAnsi" w:hAnsiTheme="minorHAnsi"/>
                <w:sz w:val="20"/>
                <w:szCs w:val="20"/>
              </w:rPr>
            </w:pPr>
          </w:p>
        </w:tc>
        <w:tc>
          <w:tcPr>
            <w:tcW w:w="1238" w:type="dxa"/>
          </w:tcPr>
          <w:p w:rsidR="002051BE" w:rsidRDefault="002051BE" w:rsidP="002051BE">
            <w:pPr>
              <w:spacing w:after="120" w:line="23" w:lineRule="atLeast"/>
              <w:jc w:val="both"/>
              <w:rPr>
                <w:rFonts w:asciiTheme="minorHAnsi" w:hAnsiTheme="minorHAnsi"/>
                <w:sz w:val="20"/>
                <w:szCs w:val="20"/>
              </w:rPr>
            </w:pPr>
            <w:r w:rsidRPr="00567D56">
              <w:rPr>
                <w:rFonts w:asciiTheme="minorHAnsi" w:hAnsiTheme="minorHAnsi"/>
                <w:sz w:val="20"/>
                <w:szCs w:val="20"/>
              </w:rPr>
              <w:t>Sweden</w:t>
            </w:r>
          </w:p>
        </w:tc>
        <w:tc>
          <w:tcPr>
            <w:tcW w:w="5618" w:type="dxa"/>
          </w:tcPr>
          <w:p w:rsidR="002051BE" w:rsidRPr="00940833" w:rsidRDefault="002051BE" w:rsidP="002051BE">
            <w:pPr>
              <w:spacing w:after="120" w:line="23" w:lineRule="atLeast"/>
              <w:jc w:val="both"/>
              <w:rPr>
                <w:rFonts w:asciiTheme="minorHAnsi" w:hAnsiTheme="minorHAnsi"/>
                <w:sz w:val="20"/>
                <w:szCs w:val="20"/>
              </w:rPr>
            </w:pPr>
            <w:r w:rsidRPr="00034942">
              <w:rPr>
                <w:rFonts w:asciiTheme="minorHAnsi" w:hAnsiTheme="minorHAnsi"/>
                <w:sz w:val="20"/>
                <w:szCs w:val="20"/>
              </w:rPr>
              <w:t>According to SOLAS it is the Shipper’s responsibility to deliver a signed document showing the verified container weight to the Carrier and this situation has to be solved in the transport agreement. As it is stated in SOLAS the document may be signed by a person duly authorized by the shipper. It would thus be possible for the Shipper to authorize a person at the Consignor to sign the certificate when the Shipper is the Consignee.</w:t>
            </w:r>
          </w:p>
        </w:tc>
      </w:tr>
      <w:tr w:rsidR="002051BE" w:rsidRPr="00D42F9B" w:rsidTr="006F7BE7">
        <w:trPr>
          <w:trHeight w:val="97"/>
        </w:trPr>
        <w:tc>
          <w:tcPr>
            <w:tcW w:w="2160" w:type="dxa"/>
            <w:vMerge/>
          </w:tcPr>
          <w:p w:rsidR="002051BE" w:rsidRPr="00D42F9B" w:rsidRDefault="002051BE" w:rsidP="002051BE">
            <w:pPr>
              <w:spacing w:after="120" w:line="23" w:lineRule="atLeast"/>
              <w:jc w:val="both"/>
              <w:rPr>
                <w:rFonts w:asciiTheme="minorHAnsi" w:hAnsiTheme="minorHAnsi"/>
                <w:sz w:val="20"/>
                <w:szCs w:val="20"/>
              </w:rPr>
            </w:pPr>
          </w:p>
        </w:tc>
        <w:tc>
          <w:tcPr>
            <w:tcW w:w="1238" w:type="dxa"/>
          </w:tcPr>
          <w:p w:rsidR="002051BE" w:rsidRDefault="002051BE" w:rsidP="002051BE">
            <w:pPr>
              <w:spacing w:after="120" w:line="23" w:lineRule="atLeast"/>
              <w:jc w:val="both"/>
              <w:rPr>
                <w:rFonts w:asciiTheme="minorHAnsi" w:hAnsiTheme="minorHAnsi"/>
                <w:sz w:val="20"/>
                <w:szCs w:val="20"/>
              </w:rPr>
            </w:pPr>
            <w:r>
              <w:rPr>
                <w:rFonts w:asciiTheme="minorHAnsi" w:hAnsiTheme="minorHAnsi"/>
                <w:sz w:val="20"/>
                <w:szCs w:val="20"/>
              </w:rPr>
              <w:t>UK</w:t>
            </w:r>
          </w:p>
        </w:tc>
        <w:tc>
          <w:tcPr>
            <w:tcW w:w="5618" w:type="dxa"/>
          </w:tcPr>
          <w:p w:rsidR="002051BE" w:rsidRPr="00940833" w:rsidRDefault="002051BE" w:rsidP="002051BE">
            <w:pPr>
              <w:spacing w:after="120" w:line="23" w:lineRule="atLeast"/>
              <w:jc w:val="both"/>
              <w:rPr>
                <w:rFonts w:asciiTheme="minorHAnsi" w:hAnsiTheme="minorHAnsi"/>
                <w:sz w:val="20"/>
                <w:szCs w:val="20"/>
              </w:rPr>
            </w:pPr>
            <w:r w:rsidRPr="00986015">
              <w:rPr>
                <w:rFonts w:asciiTheme="minorHAnsi" w:hAnsiTheme="minorHAnsi"/>
                <w:sz w:val="20"/>
                <w:szCs w:val="20"/>
              </w:rPr>
              <w:t>Overseas shipper will be responsible</w:t>
            </w:r>
            <w:r>
              <w:rPr>
                <w:rFonts w:asciiTheme="minorHAnsi" w:hAnsiTheme="minorHAnsi"/>
                <w:sz w:val="20"/>
                <w:szCs w:val="20"/>
              </w:rPr>
              <w:t>.</w:t>
            </w:r>
          </w:p>
        </w:tc>
      </w:tr>
      <w:tr w:rsidR="002051BE" w:rsidRPr="00D42F9B" w:rsidTr="006F7BE7">
        <w:trPr>
          <w:trHeight w:val="97"/>
        </w:trPr>
        <w:tc>
          <w:tcPr>
            <w:tcW w:w="2160" w:type="dxa"/>
            <w:vMerge/>
          </w:tcPr>
          <w:p w:rsidR="002051BE" w:rsidRPr="00D42F9B" w:rsidRDefault="002051BE" w:rsidP="002051BE">
            <w:pPr>
              <w:spacing w:after="120" w:line="23" w:lineRule="atLeast"/>
              <w:jc w:val="both"/>
              <w:rPr>
                <w:rFonts w:asciiTheme="minorHAnsi" w:hAnsiTheme="minorHAnsi"/>
                <w:sz w:val="20"/>
                <w:szCs w:val="20"/>
              </w:rPr>
            </w:pPr>
          </w:p>
        </w:tc>
        <w:tc>
          <w:tcPr>
            <w:tcW w:w="1238" w:type="dxa"/>
          </w:tcPr>
          <w:p w:rsidR="002051BE" w:rsidRDefault="002051BE" w:rsidP="002051BE">
            <w:pPr>
              <w:spacing w:after="120" w:line="23" w:lineRule="atLeast"/>
              <w:jc w:val="both"/>
              <w:rPr>
                <w:rFonts w:asciiTheme="minorHAnsi" w:hAnsiTheme="minorHAnsi"/>
                <w:sz w:val="20"/>
                <w:szCs w:val="20"/>
              </w:rPr>
            </w:pPr>
            <w:r>
              <w:rPr>
                <w:rFonts w:asciiTheme="minorHAnsi" w:hAnsiTheme="minorHAnsi"/>
                <w:sz w:val="20"/>
                <w:szCs w:val="20"/>
              </w:rPr>
              <w:t>Ukraine</w:t>
            </w:r>
          </w:p>
        </w:tc>
        <w:tc>
          <w:tcPr>
            <w:tcW w:w="5618" w:type="dxa"/>
          </w:tcPr>
          <w:p w:rsidR="002051BE" w:rsidRPr="00940833" w:rsidRDefault="002051BE" w:rsidP="002051BE">
            <w:pPr>
              <w:spacing w:after="120" w:line="23" w:lineRule="atLeast"/>
              <w:jc w:val="both"/>
              <w:rPr>
                <w:rFonts w:asciiTheme="minorHAnsi" w:hAnsiTheme="minorHAnsi"/>
                <w:sz w:val="20"/>
                <w:szCs w:val="20"/>
              </w:rPr>
            </w:pPr>
            <w:r w:rsidRPr="0067320E">
              <w:rPr>
                <w:rFonts w:asciiTheme="minorHAnsi" w:hAnsiTheme="minorHAnsi"/>
                <w:sz w:val="20"/>
                <w:szCs w:val="20"/>
              </w:rPr>
              <w:t>This has not yet been determined</w:t>
            </w:r>
            <w:r>
              <w:rPr>
                <w:rFonts w:asciiTheme="minorHAnsi" w:hAnsiTheme="minorHAnsi"/>
                <w:sz w:val="20"/>
                <w:szCs w:val="20"/>
              </w:rPr>
              <w:t>.</w:t>
            </w:r>
          </w:p>
        </w:tc>
      </w:tr>
      <w:tr w:rsidR="002051BE" w:rsidRPr="00D42F9B" w:rsidTr="00750A37">
        <w:trPr>
          <w:trHeight w:val="706"/>
        </w:trPr>
        <w:tc>
          <w:tcPr>
            <w:tcW w:w="2160" w:type="dxa"/>
            <w:vMerge w:val="restart"/>
          </w:tcPr>
          <w:p w:rsidR="002051BE" w:rsidRDefault="002051BE" w:rsidP="002051BE">
            <w:pPr>
              <w:numPr>
                <w:ilvl w:val="0"/>
                <w:numId w:val="3"/>
              </w:numPr>
              <w:spacing w:after="0" w:line="23" w:lineRule="atLeast"/>
              <w:jc w:val="both"/>
              <w:rPr>
                <w:rFonts w:asciiTheme="minorHAnsi" w:hAnsiTheme="minorHAnsi"/>
                <w:sz w:val="20"/>
                <w:szCs w:val="20"/>
              </w:rPr>
            </w:pPr>
          </w:p>
          <w:p w:rsidR="002051BE" w:rsidRPr="00D42F9B" w:rsidRDefault="002051BE" w:rsidP="002051BE">
            <w:pPr>
              <w:spacing w:after="0" w:line="23" w:lineRule="atLeast"/>
              <w:jc w:val="both"/>
              <w:rPr>
                <w:rFonts w:asciiTheme="minorHAnsi" w:hAnsiTheme="minorHAnsi"/>
                <w:sz w:val="20"/>
                <w:szCs w:val="20"/>
              </w:rPr>
            </w:pPr>
            <w:r w:rsidRPr="00D42F9B">
              <w:rPr>
                <w:rFonts w:asciiTheme="minorHAnsi" w:hAnsiTheme="minorHAnsi"/>
                <w:sz w:val="20"/>
                <w:szCs w:val="20"/>
              </w:rPr>
              <w:t>Additional comments:</w:t>
            </w:r>
          </w:p>
        </w:tc>
        <w:tc>
          <w:tcPr>
            <w:tcW w:w="1238" w:type="dxa"/>
          </w:tcPr>
          <w:p w:rsidR="002051BE" w:rsidRPr="00D42F9B" w:rsidRDefault="002051BE" w:rsidP="002051BE">
            <w:pPr>
              <w:spacing w:after="120" w:line="23" w:lineRule="atLeast"/>
              <w:jc w:val="both"/>
              <w:rPr>
                <w:rFonts w:asciiTheme="minorHAnsi" w:hAnsiTheme="minorHAnsi"/>
                <w:sz w:val="20"/>
                <w:szCs w:val="20"/>
              </w:rPr>
            </w:pPr>
            <w:r w:rsidRPr="00D42F9B">
              <w:rPr>
                <w:rFonts w:asciiTheme="minorHAnsi" w:hAnsiTheme="minorHAnsi"/>
                <w:sz w:val="20"/>
                <w:szCs w:val="20"/>
              </w:rPr>
              <w:t>Argentina</w:t>
            </w:r>
          </w:p>
        </w:tc>
        <w:tc>
          <w:tcPr>
            <w:tcW w:w="5618" w:type="dxa"/>
          </w:tcPr>
          <w:p w:rsidR="002051BE" w:rsidRPr="00D42F9B" w:rsidRDefault="002051BE" w:rsidP="002051BE">
            <w:pPr>
              <w:spacing w:after="120" w:line="23" w:lineRule="atLeast"/>
              <w:jc w:val="both"/>
              <w:rPr>
                <w:rFonts w:asciiTheme="minorHAnsi" w:hAnsiTheme="minorHAnsi"/>
                <w:sz w:val="20"/>
                <w:szCs w:val="20"/>
              </w:rPr>
            </w:pPr>
            <w:r>
              <w:rPr>
                <w:rFonts w:asciiTheme="minorHAnsi" w:hAnsiTheme="minorHAnsi"/>
                <w:sz w:val="20"/>
                <w:szCs w:val="20"/>
              </w:rPr>
              <w:t>The regime introduced in February 2016 will continue in operation for one year, following which it will be reviewed and permanent legislation put in place.</w:t>
            </w:r>
          </w:p>
        </w:tc>
      </w:tr>
      <w:tr w:rsidR="002051BE" w:rsidRPr="00D42F9B" w:rsidTr="00750A37">
        <w:trPr>
          <w:trHeight w:val="706"/>
        </w:trPr>
        <w:tc>
          <w:tcPr>
            <w:tcW w:w="2160" w:type="dxa"/>
            <w:vMerge/>
          </w:tcPr>
          <w:p w:rsidR="002051BE" w:rsidRPr="00D42F9B" w:rsidRDefault="002051BE" w:rsidP="002051BE">
            <w:pPr>
              <w:spacing w:after="120" w:line="23" w:lineRule="atLeast"/>
              <w:jc w:val="both"/>
              <w:rPr>
                <w:rFonts w:asciiTheme="minorHAnsi" w:hAnsiTheme="minorHAnsi"/>
                <w:sz w:val="20"/>
                <w:szCs w:val="20"/>
              </w:rPr>
            </w:pPr>
          </w:p>
        </w:tc>
        <w:tc>
          <w:tcPr>
            <w:tcW w:w="1238" w:type="dxa"/>
          </w:tcPr>
          <w:p w:rsidR="002051BE" w:rsidRPr="00D42F9B" w:rsidRDefault="002051BE" w:rsidP="002051BE">
            <w:pPr>
              <w:spacing w:after="120" w:line="23" w:lineRule="atLeast"/>
              <w:jc w:val="both"/>
              <w:rPr>
                <w:rFonts w:asciiTheme="minorHAnsi" w:hAnsiTheme="minorHAnsi"/>
                <w:sz w:val="20"/>
                <w:szCs w:val="20"/>
              </w:rPr>
            </w:pPr>
            <w:r w:rsidRPr="00D42F9B">
              <w:rPr>
                <w:rFonts w:asciiTheme="minorHAnsi" w:hAnsiTheme="minorHAnsi"/>
                <w:sz w:val="20"/>
                <w:szCs w:val="20"/>
              </w:rPr>
              <w:t>Australia</w:t>
            </w:r>
          </w:p>
        </w:tc>
        <w:tc>
          <w:tcPr>
            <w:tcW w:w="5618" w:type="dxa"/>
          </w:tcPr>
          <w:p w:rsidR="002051BE" w:rsidRPr="001E2000" w:rsidRDefault="002051BE" w:rsidP="002051BE">
            <w:pPr>
              <w:spacing w:after="120" w:line="23" w:lineRule="atLeast"/>
              <w:jc w:val="both"/>
              <w:rPr>
                <w:rFonts w:asciiTheme="minorHAnsi" w:hAnsiTheme="minorHAnsi"/>
                <w:sz w:val="20"/>
                <w:szCs w:val="20"/>
              </w:rPr>
            </w:pPr>
            <w:r>
              <w:rPr>
                <w:rFonts w:asciiTheme="minorHAnsi" w:hAnsiTheme="minorHAnsi"/>
                <w:sz w:val="20"/>
                <w:szCs w:val="20"/>
              </w:rPr>
              <w:t xml:space="preserve">1. </w:t>
            </w:r>
            <w:r w:rsidRPr="001E2000">
              <w:rPr>
                <w:rFonts w:asciiTheme="minorHAnsi" w:hAnsiTheme="minorHAnsi"/>
                <w:sz w:val="20"/>
                <w:szCs w:val="20"/>
              </w:rPr>
              <w:t>AMSA is currently in discussion wi</w:t>
            </w:r>
            <w:r>
              <w:rPr>
                <w:rFonts w:asciiTheme="minorHAnsi" w:hAnsiTheme="minorHAnsi"/>
                <w:sz w:val="20"/>
                <w:szCs w:val="20"/>
              </w:rPr>
              <w:t>th the other modal regulators (</w:t>
            </w:r>
            <w:r w:rsidRPr="001E2000">
              <w:rPr>
                <w:rFonts w:asciiTheme="minorHAnsi" w:hAnsiTheme="minorHAnsi"/>
                <w:sz w:val="20"/>
                <w:szCs w:val="20"/>
              </w:rPr>
              <w:t>Heavy Vehicle &amp; National Measurement Institute) to establish consistency in the documentation, declaration, weigh methods and associated tolerance levels. These will be accordingly reflected in AMSA’s amended Marine orders, a d</w:t>
            </w:r>
            <w:r>
              <w:rPr>
                <w:rFonts w:asciiTheme="minorHAnsi" w:hAnsiTheme="minorHAnsi"/>
                <w:sz w:val="20"/>
                <w:szCs w:val="20"/>
              </w:rPr>
              <w:t>raft of which is due in Feb. 16.</w:t>
            </w:r>
          </w:p>
          <w:p w:rsidR="002051BE" w:rsidRPr="001E2000" w:rsidRDefault="002051BE" w:rsidP="002051BE">
            <w:pPr>
              <w:spacing w:after="120" w:line="23" w:lineRule="atLeast"/>
              <w:jc w:val="both"/>
              <w:rPr>
                <w:rFonts w:asciiTheme="minorHAnsi" w:hAnsiTheme="minorHAnsi"/>
                <w:sz w:val="20"/>
                <w:szCs w:val="20"/>
              </w:rPr>
            </w:pPr>
            <w:r>
              <w:rPr>
                <w:rFonts w:asciiTheme="minorHAnsi" w:hAnsiTheme="minorHAnsi"/>
                <w:sz w:val="20"/>
                <w:szCs w:val="20"/>
              </w:rPr>
              <w:t xml:space="preserve">2. </w:t>
            </w:r>
            <w:r w:rsidRPr="001E2000">
              <w:rPr>
                <w:rFonts w:asciiTheme="minorHAnsi" w:hAnsiTheme="minorHAnsi"/>
                <w:sz w:val="20"/>
                <w:szCs w:val="20"/>
              </w:rPr>
              <w:t>From an implementation perspective, changes are currently being made to the electronic decl</w:t>
            </w:r>
            <w:r>
              <w:rPr>
                <w:rFonts w:asciiTheme="minorHAnsi" w:hAnsiTheme="minorHAnsi"/>
                <w:sz w:val="20"/>
                <w:szCs w:val="20"/>
              </w:rPr>
              <w:t>aration for containers (Pre-</w:t>
            </w:r>
            <w:proofErr w:type="spellStart"/>
            <w:r>
              <w:rPr>
                <w:rFonts w:asciiTheme="minorHAnsi" w:hAnsiTheme="minorHAnsi"/>
                <w:sz w:val="20"/>
                <w:szCs w:val="20"/>
              </w:rPr>
              <w:t>R</w:t>
            </w:r>
            <w:r w:rsidRPr="001E2000">
              <w:rPr>
                <w:rFonts w:asciiTheme="minorHAnsi" w:hAnsiTheme="minorHAnsi"/>
                <w:sz w:val="20"/>
                <w:szCs w:val="20"/>
              </w:rPr>
              <w:t>eceival</w:t>
            </w:r>
            <w:proofErr w:type="spellEnd"/>
            <w:r w:rsidRPr="001E2000">
              <w:rPr>
                <w:rFonts w:asciiTheme="minorHAnsi" w:hAnsiTheme="minorHAnsi"/>
                <w:sz w:val="20"/>
                <w:szCs w:val="20"/>
              </w:rPr>
              <w:t xml:space="preserve"> Advice) to reflect the SOLAS requirements w</w:t>
            </w:r>
            <w:r>
              <w:rPr>
                <w:rFonts w:asciiTheme="minorHAnsi" w:hAnsiTheme="minorHAnsi"/>
                <w:sz w:val="20"/>
                <w:szCs w:val="20"/>
              </w:rPr>
              <w:t xml:space="preserve">ith </w:t>
            </w:r>
            <w:r w:rsidRPr="001E2000">
              <w:rPr>
                <w:rFonts w:asciiTheme="minorHAnsi" w:hAnsiTheme="minorHAnsi"/>
                <w:sz w:val="20"/>
                <w:szCs w:val="20"/>
              </w:rPr>
              <w:t>r</w:t>
            </w:r>
            <w:r>
              <w:rPr>
                <w:rFonts w:asciiTheme="minorHAnsi" w:hAnsiTheme="minorHAnsi"/>
                <w:sz w:val="20"/>
                <w:szCs w:val="20"/>
              </w:rPr>
              <w:t xml:space="preserve">egard </w:t>
            </w:r>
            <w:r w:rsidRPr="001E2000">
              <w:rPr>
                <w:rFonts w:asciiTheme="minorHAnsi" w:hAnsiTheme="minorHAnsi"/>
                <w:sz w:val="20"/>
                <w:szCs w:val="20"/>
              </w:rPr>
              <w:t>t</w:t>
            </w:r>
            <w:r>
              <w:rPr>
                <w:rFonts w:asciiTheme="minorHAnsi" w:hAnsiTheme="minorHAnsi"/>
                <w:sz w:val="20"/>
                <w:szCs w:val="20"/>
              </w:rPr>
              <w:t>o s</w:t>
            </w:r>
            <w:r w:rsidRPr="001E2000">
              <w:rPr>
                <w:rFonts w:asciiTheme="minorHAnsi" w:hAnsiTheme="minorHAnsi"/>
                <w:sz w:val="20"/>
                <w:szCs w:val="20"/>
              </w:rPr>
              <w:t xml:space="preserve">hipper identity, </w:t>
            </w:r>
            <w:r>
              <w:rPr>
                <w:rFonts w:asciiTheme="minorHAnsi" w:hAnsiTheme="minorHAnsi"/>
                <w:sz w:val="20"/>
                <w:szCs w:val="20"/>
              </w:rPr>
              <w:t>v</w:t>
            </w:r>
            <w:r w:rsidRPr="001E2000">
              <w:rPr>
                <w:rFonts w:asciiTheme="minorHAnsi" w:hAnsiTheme="minorHAnsi"/>
                <w:sz w:val="20"/>
                <w:szCs w:val="20"/>
              </w:rPr>
              <w:t xml:space="preserve">erified weight and method used. </w:t>
            </w:r>
            <w:r>
              <w:rPr>
                <w:rFonts w:asciiTheme="minorHAnsi" w:hAnsiTheme="minorHAnsi"/>
                <w:sz w:val="20"/>
                <w:szCs w:val="20"/>
              </w:rPr>
              <w:t>These will be introduced with effect from 13</w:t>
            </w:r>
            <w:r w:rsidRPr="0090556D">
              <w:rPr>
                <w:rFonts w:asciiTheme="minorHAnsi" w:hAnsiTheme="minorHAnsi"/>
                <w:sz w:val="20"/>
                <w:szCs w:val="20"/>
                <w:vertAlign w:val="superscript"/>
              </w:rPr>
              <w:t>th</w:t>
            </w:r>
            <w:r>
              <w:rPr>
                <w:rFonts w:asciiTheme="minorHAnsi" w:hAnsiTheme="minorHAnsi"/>
                <w:sz w:val="20"/>
                <w:szCs w:val="20"/>
              </w:rPr>
              <w:t xml:space="preserve"> April. </w:t>
            </w:r>
            <w:r w:rsidRPr="001E2000">
              <w:rPr>
                <w:rFonts w:asciiTheme="minorHAnsi" w:hAnsiTheme="minorHAnsi"/>
                <w:sz w:val="20"/>
                <w:szCs w:val="20"/>
              </w:rPr>
              <w:t>It is envisaged that a container booking (fo</w:t>
            </w:r>
            <w:r>
              <w:rPr>
                <w:rFonts w:asciiTheme="minorHAnsi" w:hAnsiTheme="minorHAnsi"/>
                <w:sz w:val="20"/>
                <w:szCs w:val="20"/>
              </w:rPr>
              <w:t>r</w:t>
            </w:r>
            <w:r w:rsidRPr="001E2000">
              <w:rPr>
                <w:rFonts w:asciiTheme="minorHAnsi" w:hAnsiTheme="minorHAnsi"/>
                <w:sz w:val="20"/>
                <w:szCs w:val="20"/>
              </w:rPr>
              <w:t xml:space="preserve"> subsequent loading) will not proceed until the aforementioned information is provided.</w:t>
            </w:r>
            <w:r>
              <w:rPr>
                <w:rFonts w:asciiTheme="minorHAnsi" w:hAnsiTheme="minorHAnsi"/>
                <w:sz w:val="20"/>
                <w:szCs w:val="20"/>
              </w:rPr>
              <w:t xml:space="preserve"> </w:t>
            </w:r>
          </w:p>
          <w:p w:rsidR="002051BE" w:rsidRPr="00D42F9B" w:rsidRDefault="002051BE" w:rsidP="002051BE">
            <w:pPr>
              <w:spacing w:after="120" w:line="23" w:lineRule="atLeast"/>
              <w:jc w:val="both"/>
              <w:rPr>
                <w:rFonts w:asciiTheme="minorHAnsi" w:hAnsiTheme="minorHAnsi"/>
                <w:sz w:val="20"/>
                <w:szCs w:val="20"/>
              </w:rPr>
            </w:pPr>
            <w:r>
              <w:rPr>
                <w:rFonts w:asciiTheme="minorHAnsi" w:hAnsiTheme="minorHAnsi"/>
                <w:sz w:val="20"/>
                <w:szCs w:val="20"/>
              </w:rPr>
              <w:t xml:space="preserve">3. </w:t>
            </w:r>
            <w:r w:rsidRPr="001E2000">
              <w:rPr>
                <w:rFonts w:asciiTheme="minorHAnsi" w:hAnsiTheme="minorHAnsi"/>
                <w:sz w:val="20"/>
                <w:szCs w:val="20"/>
              </w:rPr>
              <w:t>SAL is hopeful that the designated authority</w:t>
            </w:r>
            <w:r>
              <w:rPr>
                <w:rFonts w:asciiTheme="minorHAnsi" w:hAnsiTheme="minorHAnsi"/>
                <w:sz w:val="20"/>
                <w:szCs w:val="20"/>
              </w:rPr>
              <w:t>,</w:t>
            </w:r>
            <w:r w:rsidRPr="001E2000">
              <w:rPr>
                <w:rFonts w:asciiTheme="minorHAnsi" w:hAnsiTheme="minorHAnsi"/>
                <w:sz w:val="20"/>
                <w:szCs w:val="20"/>
              </w:rPr>
              <w:t xml:space="preserve"> viz. AMSA</w:t>
            </w:r>
            <w:r>
              <w:rPr>
                <w:rFonts w:asciiTheme="minorHAnsi" w:hAnsiTheme="minorHAnsi"/>
                <w:sz w:val="20"/>
                <w:szCs w:val="20"/>
              </w:rPr>
              <w:t>,</w:t>
            </w:r>
            <w:r w:rsidRPr="001E2000">
              <w:rPr>
                <w:rFonts w:asciiTheme="minorHAnsi" w:hAnsiTheme="minorHAnsi"/>
                <w:sz w:val="20"/>
                <w:szCs w:val="20"/>
              </w:rPr>
              <w:t xml:space="preserve"> will fulfil its IMO enforcement obl</w:t>
            </w:r>
            <w:r>
              <w:rPr>
                <w:rFonts w:asciiTheme="minorHAnsi" w:hAnsiTheme="minorHAnsi"/>
                <w:sz w:val="20"/>
                <w:szCs w:val="20"/>
              </w:rPr>
              <w:t xml:space="preserve">igations and have some form of </w:t>
            </w:r>
            <w:r w:rsidRPr="001E2000">
              <w:rPr>
                <w:rFonts w:asciiTheme="minorHAnsi" w:hAnsiTheme="minorHAnsi"/>
                <w:sz w:val="20"/>
                <w:szCs w:val="20"/>
              </w:rPr>
              <w:t>compliance regime. Shipping lines will not be undertaking this task.</w:t>
            </w:r>
          </w:p>
        </w:tc>
      </w:tr>
      <w:tr w:rsidR="002051BE" w:rsidRPr="00D42F9B" w:rsidTr="00750A37">
        <w:trPr>
          <w:trHeight w:val="706"/>
        </w:trPr>
        <w:tc>
          <w:tcPr>
            <w:tcW w:w="2160" w:type="dxa"/>
            <w:vMerge/>
          </w:tcPr>
          <w:p w:rsidR="002051BE" w:rsidRPr="00D42F9B" w:rsidRDefault="002051BE" w:rsidP="002051BE">
            <w:pPr>
              <w:spacing w:after="120" w:line="23" w:lineRule="atLeast"/>
              <w:jc w:val="both"/>
              <w:rPr>
                <w:rFonts w:asciiTheme="minorHAnsi" w:hAnsiTheme="minorHAnsi"/>
                <w:sz w:val="20"/>
                <w:szCs w:val="20"/>
              </w:rPr>
            </w:pPr>
          </w:p>
        </w:tc>
        <w:tc>
          <w:tcPr>
            <w:tcW w:w="1238" w:type="dxa"/>
          </w:tcPr>
          <w:p w:rsidR="002051BE" w:rsidRPr="00D42F9B" w:rsidRDefault="002051BE" w:rsidP="002051BE">
            <w:pPr>
              <w:spacing w:after="120" w:line="23" w:lineRule="atLeast"/>
              <w:jc w:val="both"/>
              <w:rPr>
                <w:rFonts w:asciiTheme="minorHAnsi" w:hAnsiTheme="minorHAnsi"/>
                <w:sz w:val="20"/>
                <w:szCs w:val="20"/>
              </w:rPr>
            </w:pPr>
            <w:r>
              <w:rPr>
                <w:rFonts w:asciiTheme="minorHAnsi" w:hAnsiTheme="minorHAnsi"/>
                <w:sz w:val="20"/>
                <w:szCs w:val="20"/>
              </w:rPr>
              <w:t>Belgium</w:t>
            </w:r>
          </w:p>
        </w:tc>
        <w:tc>
          <w:tcPr>
            <w:tcW w:w="5618" w:type="dxa"/>
          </w:tcPr>
          <w:p w:rsidR="002051BE" w:rsidRDefault="002051BE" w:rsidP="002051BE">
            <w:pPr>
              <w:spacing w:after="120" w:line="23" w:lineRule="atLeast"/>
              <w:jc w:val="both"/>
              <w:rPr>
                <w:rFonts w:asciiTheme="minorHAnsi" w:hAnsiTheme="minorHAnsi"/>
                <w:sz w:val="20"/>
                <w:szCs w:val="20"/>
              </w:rPr>
            </w:pPr>
            <w:r>
              <w:rPr>
                <w:rFonts w:asciiTheme="minorHAnsi" w:hAnsiTheme="minorHAnsi"/>
                <w:sz w:val="20"/>
                <w:szCs w:val="20"/>
              </w:rPr>
              <w:t>NAVES have ensured its members are kept up to date by the issue of regular</w:t>
            </w:r>
            <w:r w:rsidRPr="00980A50">
              <w:rPr>
                <w:rFonts w:asciiTheme="minorHAnsi" w:hAnsiTheme="minorHAnsi"/>
                <w:sz w:val="20"/>
                <w:szCs w:val="20"/>
              </w:rPr>
              <w:t xml:space="preserve"> circular letters.</w:t>
            </w:r>
          </w:p>
        </w:tc>
      </w:tr>
      <w:tr w:rsidR="002051BE" w:rsidRPr="00D42F9B" w:rsidTr="00750A37">
        <w:trPr>
          <w:trHeight w:val="706"/>
        </w:trPr>
        <w:tc>
          <w:tcPr>
            <w:tcW w:w="2160" w:type="dxa"/>
            <w:vMerge/>
          </w:tcPr>
          <w:p w:rsidR="002051BE" w:rsidRPr="00D42F9B" w:rsidRDefault="002051BE" w:rsidP="002051BE">
            <w:pPr>
              <w:spacing w:after="120" w:line="23" w:lineRule="atLeast"/>
              <w:jc w:val="both"/>
              <w:rPr>
                <w:rFonts w:asciiTheme="minorHAnsi" w:hAnsiTheme="minorHAnsi"/>
                <w:sz w:val="20"/>
                <w:szCs w:val="20"/>
              </w:rPr>
            </w:pPr>
          </w:p>
        </w:tc>
        <w:tc>
          <w:tcPr>
            <w:tcW w:w="1238" w:type="dxa"/>
          </w:tcPr>
          <w:p w:rsidR="002051BE" w:rsidRPr="00D42F9B" w:rsidRDefault="002051BE" w:rsidP="002051BE">
            <w:pPr>
              <w:spacing w:after="120" w:line="23" w:lineRule="atLeast"/>
              <w:jc w:val="both"/>
              <w:rPr>
                <w:rFonts w:asciiTheme="minorHAnsi" w:hAnsiTheme="minorHAnsi"/>
                <w:sz w:val="20"/>
                <w:szCs w:val="20"/>
              </w:rPr>
            </w:pPr>
            <w:r w:rsidRPr="00E62BE0">
              <w:rPr>
                <w:rFonts w:asciiTheme="minorHAnsi" w:hAnsiTheme="minorHAnsi"/>
                <w:sz w:val="20"/>
                <w:szCs w:val="20"/>
              </w:rPr>
              <w:t>Croatia</w:t>
            </w:r>
          </w:p>
        </w:tc>
        <w:tc>
          <w:tcPr>
            <w:tcW w:w="5618" w:type="dxa"/>
          </w:tcPr>
          <w:p w:rsidR="002051BE" w:rsidRDefault="002051BE" w:rsidP="002051BE">
            <w:pPr>
              <w:spacing w:after="120" w:line="23" w:lineRule="atLeast"/>
              <w:jc w:val="both"/>
              <w:rPr>
                <w:rFonts w:asciiTheme="minorHAnsi" w:hAnsiTheme="minorHAnsi"/>
                <w:sz w:val="20"/>
                <w:szCs w:val="20"/>
              </w:rPr>
            </w:pPr>
            <w:r w:rsidRPr="00C347C7">
              <w:rPr>
                <w:rFonts w:asciiTheme="minorHAnsi" w:hAnsiTheme="minorHAnsi"/>
                <w:sz w:val="20"/>
                <w:szCs w:val="20"/>
              </w:rPr>
              <w:t>Agency Association established contact with the “designated authority” and The Ministry of Shipping. Awaiting advice for the meeting and official statements on all open questions.</w:t>
            </w:r>
          </w:p>
        </w:tc>
      </w:tr>
      <w:tr w:rsidR="002051BE" w:rsidRPr="00D42F9B" w:rsidTr="002C2786">
        <w:trPr>
          <w:trHeight w:val="534"/>
        </w:trPr>
        <w:tc>
          <w:tcPr>
            <w:tcW w:w="2160" w:type="dxa"/>
            <w:vMerge/>
          </w:tcPr>
          <w:p w:rsidR="002051BE" w:rsidRPr="00D42F9B" w:rsidRDefault="002051BE" w:rsidP="002051BE">
            <w:pPr>
              <w:spacing w:after="120" w:line="23" w:lineRule="atLeast"/>
              <w:jc w:val="both"/>
              <w:rPr>
                <w:rFonts w:asciiTheme="minorHAnsi" w:hAnsiTheme="minorHAnsi"/>
                <w:sz w:val="20"/>
                <w:szCs w:val="20"/>
              </w:rPr>
            </w:pPr>
          </w:p>
        </w:tc>
        <w:tc>
          <w:tcPr>
            <w:tcW w:w="1238" w:type="dxa"/>
          </w:tcPr>
          <w:p w:rsidR="002051BE" w:rsidRPr="00E62BE0" w:rsidRDefault="002051BE" w:rsidP="002051BE">
            <w:pPr>
              <w:spacing w:after="120" w:line="23" w:lineRule="atLeast"/>
              <w:jc w:val="both"/>
              <w:rPr>
                <w:rFonts w:asciiTheme="minorHAnsi" w:hAnsiTheme="minorHAnsi"/>
                <w:sz w:val="20"/>
                <w:szCs w:val="20"/>
              </w:rPr>
            </w:pPr>
            <w:r w:rsidRPr="002E3BEF">
              <w:rPr>
                <w:rFonts w:asciiTheme="minorHAnsi" w:hAnsiTheme="minorHAnsi"/>
                <w:sz w:val="20"/>
                <w:szCs w:val="20"/>
              </w:rPr>
              <w:t>Cyprus</w:t>
            </w:r>
          </w:p>
        </w:tc>
        <w:tc>
          <w:tcPr>
            <w:tcW w:w="5618" w:type="dxa"/>
          </w:tcPr>
          <w:p w:rsidR="002051BE" w:rsidRPr="00C347C7" w:rsidRDefault="002051BE" w:rsidP="002051BE">
            <w:pPr>
              <w:spacing w:after="120" w:line="23" w:lineRule="atLeast"/>
              <w:jc w:val="both"/>
              <w:rPr>
                <w:rFonts w:asciiTheme="minorHAnsi" w:hAnsiTheme="minorHAnsi"/>
                <w:sz w:val="20"/>
                <w:szCs w:val="20"/>
              </w:rPr>
            </w:pPr>
            <w:r w:rsidRPr="005372C1">
              <w:rPr>
                <w:rFonts w:asciiTheme="minorHAnsi" w:hAnsiTheme="minorHAnsi"/>
                <w:sz w:val="20"/>
                <w:szCs w:val="20"/>
              </w:rPr>
              <w:t>Reverting after the subject – matter will be discussed and or final decision will be taken</w:t>
            </w:r>
            <w:r>
              <w:rPr>
                <w:rFonts w:asciiTheme="minorHAnsi" w:hAnsiTheme="minorHAnsi"/>
                <w:sz w:val="20"/>
                <w:szCs w:val="20"/>
              </w:rPr>
              <w:t>.</w:t>
            </w:r>
          </w:p>
        </w:tc>
      </w:tr>
      <w:tr w:rsidR="002051BE" w:rsidRPr="00D42F9B" w:rsidTr="00750A37">
        <w:trPr>
          <w:trHeight w:val="706"/>
        </w:trPr>
        <w:tc>
          <w:tcPr>
            <w:tcW w:w="2160" w:type="dxa"/>
            <w:vMerge/>
          </w:tcPr>
          <w:p w:rsidR="002051BE" w:rsidRPr="00D42F9B" w:rsidRDefault="002051BE" w:rsidP="002051BE">
            <w:pPr>
              <w:spacing w:after="120" w:line="23" w:lineRule="atLeast"/>
              <w:jc w:val="both"/>
              <w:rPr>
                <w:rFonts w:asciiTheme="minorHAnsi" w:hAnsiTheme="minorHAnsi"/>
                <w:sz w:val="20"/>
                <w:szCs w:val="20"/>
              </w:rPr>
            </w:pPr>
          </w:p>
        </w:tc>
        <w:tc>
          <w:tcPr>
            <w:tcW w:w="1238" w:type="dxa"/>
          </w:tcPr>
          <w:p w:rsidR="002051BE" w:rsidRPr="002E3BEF" w:rsidRDefault="002051BE" w:rsidP="002051BE">
            <w:pPr>
              <w:spacing w:after="120" w:line="23" w:lineRule="atLeast"/>
              <w:jc w:val="both"/>
              <w:rPr>
                <w:rFonts w:asciiTheme="minorHAnsi" w:hAnsiTheme="minorHAnsi"/>
                <w:sz w:val="20"/>
                <w:szCs w:val="20"/>
              </w:rPr>
            </w:pPr>
            <w:r>
              <w:rPr>
                <w:rFonts w:asciiTheme="minorHAnsi" w:hAnsiTheme="minorHAnsi"/>
                <w:sz w:val="20"/>
                <w:szCs w:val="20"/>
              </w:rPr>
              <w:t>Denmark</w:t>
            </w:r>
          </w:p>
        </w:tc>
        <w:tc>
          <w:tcPr>
            <w:tcW w:w="5618" w:type="dxa"/>
          </w:tcPr>
          <w:p w:rsidR="002051BE" w:rsidRPr="005372C1" w:rsidRDefault="002051BE" w:rsidP="002051BE">
            <w:pPr>
              <w:spacing w:after="120" w:line="23" w:lineRule="atLeast"/>
              <w:jc w:val="both"/>
              <w:rPr>
                <w:rFonts w:asciiTheme="minorHAnsi" w:hAnsiTheme="minorHAnsi"/>
                <w:sz w:val="20"/>
                <w:szCs w:val="20"/>
              </w:rPr>
            </w:pPr>
            <w:r w:rsidRPr="00C66D32">
              <w:rPr>
                <w:rFonts w:asciiTheme="minorHAnsi" w:hAnsiTheme="minorHAnsi"/>
                <w:sz w:val="20"/>
                <w:szCs w:val="20"/>
              </w:rPr>
              <w:t>The o</w:t>
            </w:r>
            <w:r>
              <w:rPr>
                <w:rFonts w:asciiTheme="minorHAnsi" w:hAnsiTheme="minorHAnsi"/>
                <w:sz w:val="20"/>
                <w:szCs w:val="20"/>
              </w:rPr>
              <w:t>rganisations involved, including the</w:t>
            </w:r>
            <w:r w:rsidRPr="00C66D32">
              <w:rPr>
                <w:rFonts w:asciiTheme="minorHAnsi" w:hAnsiTheme="minorHAnsi"/>
                <w:sz w:val="20"/>
                <w:szCs w:val="20"/>
              </w:rPr>
              <w:t xml:space="preserve"> Danish Shipbrokers’ Association, have had a comprehensive dialogue with the Danish Maritime Authority during the hearing of the Act.</w:t>
            </w:r>
          </w:p>
        </w:tc>
      </w:tr>
      <w:tr w:rsidR="002051BE" w:rsidRPr="00D42F9B" w:rsidTr="002C2786">
        <w:trPr>
          <w:trHeight w:val="457"/>
        </w:trPr>
        <w:tc>
          <w:tcPr>
            <w:tcW w:w="2160" w:type="dxa"/>
            <w:vMerge/>
          </w:tcPr>
          <w:p w:rsidR="002051BE" w:rsidRPr="00D42F9B" w:rsidRDefault="002051BE" w:rsidP="002051BE">
            <w:pPr>
              <w:spacing w:after="120" w:line="23" w:lineRule="atLeast"/>
              <w:jc w:val="both"/>
              <w:rPr>
                <w:rFonts w:asciiTheme="minorHAnsi" w:hAnsiTheme="minorHAnsi"/>
                <w:sz w:val="20"/>
                <w:szCs w:val="20"/>
              </w:rPr>
            </w:pPr>
          </w:p>
        </w:tc>
        <w:tc>
          <w:tcPr>
            <w:tcW w:w="1238" w:type="dxa"/>
          </w:tcPr>
          <w:p w:rsidR="002051BE" w:rsidRDefault="002051BE" w:rsidP="002051BE">
            <w:pPr>
              <w:spacing w:after="120" w:line="23" w:lineRule="atLeast"/>
              <w:jc w:val="both"/>
              <w:rPr>
                <w:rFonts w:asciiTheme="minorHAnsi" w:hAnsiTheme="minorHAnsi"/>
                <w:sz w:val="20"/>
                <w:szCs w:val="20"/>
              </w:rPr>
            </w:pPr>
            <w:r w:rsidRPr="000E10B3">
              <w:rPr>
                <w:rFonts w:asciiTheme="minorHAnsi" w:hAnsiTheme="minorHAnsi"/>
                <w:sz w:val="20"/>
                <w:szCs w:val="20"/>
              </w:rPr>
              <w:t>Finland</w:t>
            </w:r>
          </w:p>
        </w:tc>
        <w:tc>
          <w:tcPr>
            <w:tcW w:w="5618" w:type="dxa"/>
          </w:tcPr>
          <w:p w:rsidR="002051BE" w:rsidRPr="00C66D32" w:rsidRDefault="002051BE" w:rsidP="002051BE">
            <w:pPr>
              <w:spacing w:after="120" w:line="23" w:lineRule="atLeast"/>
              <w:jc w:val="both"/>
              <w:rPr>
                <w:rFonts w:asciiTheme="minorHAnsi" w:hAnsiTheme="minorHAnsi"/>
                <w:sz w:val="20"/>
                <w:szCs w:val="20"/>
              </w:rPr>
            </w:pPr>
            <w:r w:rsidRPr="00C41490">
              <w:rPr>
                <w:rFonts w:asciiTheme="minorHAnsi" w:hAnsiTheme="minorHAnsi"/>
                <w:sz w:val="20"/>
                <w:szCs w:val="20"/>
              </w:rPr>
              <w:t>Reverting to open items… Domestic forces working for approval of a 5 percent weight tolerance for forestry/timber products</w:t>
            </w:r>
            <w:r>
              <w:rPr>
                <w:rFonts w:asciiTheme="minorHAnsi" w:hAnsiTheme="minorHAnsi"/>
                <w:sz w:val="20"/>
                <w:szCs w:val="20"/>
              </w:rPr>
              <w:t>.</w:t>
            </w:r>
          </w:p>
        </w:tc>
      </w:tr>
      <w:tr w:rsidR="002051BE" w:rsidRPr="00D42F9B" w:rsidTr="006F7BE7">
        <w:trPr>
          <w:trHeight w:val="253"/>
        </w:trPr>
        <w:tc>
          <w:tcPr>
            <w:tcW w:w="2160" w:type="dxa"/>
            <w:vMerge/>
          </w:tcPr>
          <w:p w:rsidR="002051BE" w:rsidRPr="00D42F9B" w:rsidRDefault="002051BE" w:rsidP="002051BE">
            <w:pPr>
              <w:spacing w:after="120" w:line="23" w:lineRule="atLeast"/>
              <w:jc w:val="both"/>
              <w:rPr>
                <w:rFonts w:asciiTheme="minorHAnsi" w:hAnsiTheme="minorHAnsi"/>
                <w:sz w:val="20"/>
                <w:szCs w:val="20"/>
              </w:rPr>
            </w:pPr>
          </w:p>
        </w:tc>
        <w:tc>
          <w:tcPr>
            <w:tcW w:w="1238" w:type="dxa"/>
          </w:tcPr>
          <w:p w:rsidR="002051BE" w:rsidRPr="000E10B3" w:rsidRDefault="002051BE" w:rsidP="002051BE">
            <w:pPr>
              <w:spacing w:after="120" w:line="23" w:lineRule="atLeast"/>
              <w:jc w:val="both"/>
              <w:rPr>
                <w:rFonts w:asciiTheme="minorHAnsi" w:hAnsiTheme="minorHAnsi"/>
                <w:sz w:val="20"/>
                <w:szCs w:val="20"/>
              </w:rPr>
            </w:pPr>
            <w:r>
              <w:rPr>
                <w:rFonts w:asciiTheme="minorHAnsi" w:hAnsiTheme="minorHAnsi"/>
                <w:sz w:val="20"/>
                <w:szCs w:val="20"/>
              </w:rPr>
              <w:t>France</w:t>
            </w:r>
          </w:p>
        </w:tc>
        <w:tc>
          <w:tcPr>
            <w:tcW w:w="5618" w:type="dxa"/>
          </w:tcPr>
          <w:p w:rsidR="002051BE" w:rsidRPr="00C41490" w:rsidRDefault="002051BE" w:rsidP="002051BE">
            <w:pPr>
              <w:spacing w:after="120" w:line="23" w:lineRule="atLeast"/>
              <w:jc w:val="both"/>
              <w:rPr>
                <w:rFonts w:asciiTheme="minorHAnsi" w:hAnsiTheme="minorHAnsi"/>
                <w:sz w:val="20"/>
                <w:szCs w:val="20"/>
              </w:rPr>
            </w:pPr>
            <w:r w:rsidRPr="001D3C4A">
              <w:rPr>
                <w:rFonts w:asciiTheme="minorHAnsi" w:hAnsiTheme="minorHAnsi"/>
                <w:sz w:val="20"/>
                <w:szCs w:val="20"/>
              </w:rPr>
              <w:t>The ministerial order will be issued very soon</w:t>
            </w:r>
            <w:r>
              <w:rPr>
                <w:rFonts w:asciiTheme="minorHAnsi" w:hAnsiTheme="minorHAnsi"/>
                <w:sz w:val="20"/>
                <w:szCs w:val="20"/>
              </w:rPr>
              <w:t>.</w:t>
            </w:r>
          </w:p>
        </w:tc>
      </w:tr>
      <w:tr w:rsidR="002051BE" w:rsidRPr="00D42F9B" w:rsidTr="006F7BE7">
        <w:trPr>
          <w:trHeight w:val="253"/>
        </w:trPr>
        <w:tc>
          <w:tcPr>
            <w:tcW w:w="2160" w:type="dxa"/>
            <w:vMerge/>
          </w:tcPr>
          <w:p w:rsidR="002051BE" w:rsidRPr="00D42F9B" w:rsidRDefault="002051BE" w:rsidP="002051BE">
            <w:pPr>
              <w:spacing w:after="120" w:line="23" w:lineRule="atLeast"/>
              <w:jc w:val="both"/>
              <w:rPr>
                <w:rFonts w:asciiTheme="minorHAnsi" w:hAnsiTheme="minorHAnsi"/>
                <w:sz w:val="20"/>
                <w:szCs w:val="20"/>
              </w:rPr>
            </w:pPr>
          </w:p>
        </w:tc>
        <w:tc>
          <w:tcPr>
            <w:tcW w:w="1238" w:type="dxa"/>
          </w:tcPr>
          <w:p w:rsidR="002051BE" w:rsidRDefault="002051BE" w:rsidP="002051BE">
            <w:pPr>
              <w:spacing w:after="120" w:line="23" w:lineRule="atLeast"/>
              <w:jc w:val="both"/>
              <w:rPr>
                <w:rFonts w:asciiTheme="minorHAnsi" w:hAnsiTheme="minorHAnsi"/>
                <w:sz w:val="20"/>
                <w:szCs w:val="20"/>
              </w:rPr>
            </w:pPr>
            <w:r>
              <w:rPr>
                <w:rFonts w:asciiTheme="minorHAnsi" w:hAnsiTheme="minorHAnsi"/>
                <w:sz w:val="20"/>
                <w:szCs w:val="20"/>
              </w:rPr>
              <w:t>Germany</w:t>
            </w:r>
          </w:p>
        </w:tc>
        <w:tc>
          <w:tcPr>
            <w:tcW w:w="5618" w:type="dxa"/>
          </w:tcPr>
          <w:p w:rsidR="002051BE" w:rsidRPr="00C25D4B" w:rsidRDefault="002051BE" w:rsidP="002051BE">
            <w:pPr>
              <w:spacing w:after="120" w:line="23" w:lineRule="atLeast"/>
              <w:jc w:val="both"/>
              <w:rPr>
                <w:rFonts w:asciiTheme="minorHAnsi" w:hAnsiTheme="minorHAnsi"/>
                <w:sz w:val="20"/>
                <w:szCs w:val="20"/>
              </w:rPr>
            </w:pPr>
            <w:r w:rsidRPr="00C25D4B">
              <w:rPr>
                <w:rFonts w:ascii="Calibri" w:hAnsi="Calibri"/>
                <w:sz w:val="20"/>
                <w:szCs w:val="20"/>
              </w:rPr>
              <w:t xml:space="preserve">For further details see: </w:t>
            </w:r>
            <w:hyperlink r:id="rId8" w:history="1">
              <w:r w:rsidRPr="00C25D4B">
                <w:rPr>
                  <w:rStyle w:val="Hyperlink"/>
                  <w:rFonts w:ascii="Calibri" w:hAnsi="Calibri"/>
                  <w:sz w:val="20"/>
                  <w:szCs w:val="20"/>
                </w:rPr>
                <w:t>http://www.deutsche-flagge.de/en/safety-and-security/cargo/loading-of-containers?set_language=en</w:t>
              </w:r>
            </w:hyperlink>
          </w:p>
        </w:tc>
      </w:tr>
      <w:tr w:rsidR="002051BE" w:rsidRPr="00D42F9B" w:rsidTr="002C2786">
        <w:trPr>
          <w:trHeight w:val="533"/>
        </w:trPr>
        <w:tc>
          <w:tcPr>
            <w:tcW w:w="2160" w:type="dxa"/>
            <w:vMerge/>
          </w:tcPr>
          <w:p w:rsidR="002051BE" w:rsidRPr="00D42F9B" w:rsidRDefault="002051BE" w:rsidP="002051BE">
            <w:pPr>
              <w:spacing w:after="120" w:line="23" w:lineRule="atLeast"/>
              <w:jc w:val="both"/>
              <w:rPr>
                <w:rFonts w:asciiTheme="minorHAnsi" w:hAnsiTheme="minorHAnsi"/>
                <w:sz w:val="20"/>
                <w:szCs w:val="20"/>
              </w:rPr>
            </w:pPr>
          </w:p>
        </w:tc>
        <w:tc>
          <w:tcPr>
            <w:tcW w:w="1238" w:type="dxa"/>
          </w:tcPr>
          <w:p w:rsidR="002051BE" w:rsidRDefault="002051BE" w:rsidP="002051BE">
            <w:pPr>
              <w:spacing w:after="120" w:line="23" w:lineRule="atLeast"/>
              <w:jc w:val="both"/>
              <w:rPr>
                <w:rFonts w:asciiTheme="minorHAnsi" w:hAnsiTheme="minorHAnsi"/>
                <w:sz w:val="20"/>
                <w:szCs w:val="20"/>
              </w:rPr>
            </w:pPr>
            <w:r w:rsidRPr="009956A7">
              <w:rPr>
                <w:rFonts w:asciiTheme="minorHAnsi" w:hAnsiTheme="minorHAnsi"/>
                <w:sz w:val="20"/>
                <w:szCs w:val="20"/>
              </w:rPr>
              <w:t>Israel</w:t>
            </w:r>
          </w:p>
        </w:tc>
        <w:tc>
          <w:tcPr>
            <w:tcW w:w="5618" w:type="dxa"/>
          </w:tcPr>
          <w:p w:rsidR="002051BE" w:rsidRPr="001D3C4A" w:rsidRDefault="002051BE" w:rsidP="002051BE">
            <w:pPr>
              <w:spacing w:after="120" w:line="23" w:lineRule="atLeast"/>
              <w:jc w:val="both"/>
              <w:rPr>
                <w:rFonts w:asciiTheme="minorHAnsi" w:hAnsiTheme="minorHAnsi"/>
                <w:sz w:val="20"/>
                <w:szCs w:val="20"/>
              </w:rPr>
            </w:pPr>
            <w:r w:rsidRPr="00263A42">
              <w:rPr>
                <w:rFonts w:asciiTheme="minorHAnsi" w:hAnsiTheme="minorHAnsi"/>
                <w:sz w:val="20"/>
                <w:szCs w:val="20"/>
              </w:rPr>
              <w:t>Your Questionnaire is a nice opportunity to make some order within everybody's system.</w:t>
            </w:r>
          </w:p>
        </w:tc>
      </w:tr>
      <w:tr w:rsidR="002051BE" w:rsidRPr="00D42F9B" w:rsidTr="00750A37">
        <w:trPr>
          <w:trHeight w:val="706"/>
        </w:trPr>
        <w:tc>
          <w:tcPr>
            <w:tcW w:w="2160" w:type="dxa"/>
            <w:vMerge/>
          </w:tcPr>
          <w:p w:rsidR="002051BE" w:rsidRPr="00D42F9B" w:rsidRDefault="002051BE" w:rsidP="002051BE">
            <w:pPr>
              <w:spacing w:after="120" w:line="23" w:lineRule="atLeast"/>
              <w:jc w:val="both"/>
              <w:rPr>
                <w:rFonts w:asciiTheme="minorHAnsi" w:hAnsiTheme="minorHAnsi"/>
                <w:sz w:val="20"/>
                <w:szCs w:val="20"/>
              </w:rPr>
            </w:pPr>
          </w:p>
        </w:tc>
        <w:tc>
          <w:tcPr>
            <w:tcW w:w="1238" w:type="dxa"/>
          </w:tcPr>
          <w:p w:rsidR="002051BE" w:rsidRPr="009956A7" w:rsidRDefault="002051BE" w:rsidP="002051BE">
            <w:pPr>
              <w:spacing w:after="120" w:line="23" w:lineRule="atLeast"/>
              <w:jc w:val="both"/>
              <w:rPr>
                <w:rFonts w:asciiTheme="minorHAnsi" w:hAnsiTheme="minorHAnsi"/>
                <w:sz w:val="20"/>
                <w:szCs w:val="20"/>
              </w:rPr>
            </w:pPr>
            <w:r>
              <w:rPr>
                <w:rFonts w:asciiTheme="minorHAnsi" w:hAnsiTheme="minorHAnsi"/>
                <w:sz w:val="20"/>
                <w:szCs w:val="20"/>
              </w:rPr>
              <w:t>Japan</w:t>
            </w:r>
          </w:p>
        </w:tc>
        <w:tc>
          <w:tcPr>
            <w:tcW w:w="5618" w:type="dxa"/>
          </w:tcPr>
          <w:p w:rsidR="002051BE" w:rsidRPr="00263A42" w:rsidRDefault="002051BE" w:rsidP="002051BE">
            <w:pPr>
              <w:spacing w:after="120" w:line="23" w:lineRule="atLeast"/>
              <w:jc w:val="both"/>
              <w:rPr>
                <w:rFonts w:asciiTheme="minorHAnsi" w:hAnsiTheme="minorHAnsi"/>
                <w:sz w:val="20"/>
                <w:szCs w:val="20"/>
              </w:rPr>
            </w:pPr>
            <w:r w:rsidRPr="002926C2">
              <w:rPr>
                <w:rFonts w:asciiTheme="minorHAnsi" w:hAnsiTheme="minorHAnsi"/>
                <w:sz w:val="20"/>
                <w:szCs w:val="20"/>
              </w:rPr>
              <w:t xml:space="preserve">Eventually, kindly please be acknowledged that our designated authorities are in process to legalize this with relevant notifications, which are published already for parties concerned to invite their public opinions, prior to put inforce internally.  </w:t>
            </w:r>
          </w:p>
        </w:tc>
      </w:tr>
      <w:tr w:rsidR="002051BE" w:rsidRPr="00D42F9B" w:rsidTr="00750A37">
        <w:trPr>
          <w:trHeight w:val="706"/>
        </w:trPr>
        <w:tc>
          <w:tcPr>
            <w:tcW w:w="2160" w:type="dxa"/>
            <w:vMerge/>
          </w:tcPr>
          <w:p w:rsidR="002051BE" w:rsidRPr="00D42F9B" w:rsidRDefault="002051BE" w:rsidP="002051BE">
            <w:pPr>
              <w:spacing w:after="120" w:line="23" w:lineRule="atLeast"/>
              <w:jc w:val="both"/>
              <w:rPr>
                <w:rFonts w:asciiTheme="minorHAnsi" w:hAnsiTheme="minorHAnsi"/>
                <w:sz w:val="20"/>
                <w:szCs w:val="20"/>
              </w:rPr>
            </w:pPr>
          </w:p>
        </w:tc>
        <w:tc>
          <w:tcPr>
            <w:tcW w:w="1238" w:type="dxa"/>
          </w:tcPr>
          <w:p w:rsidR="002051BE" w:rsidRDefault="002051BE" w:rsidP="002051BE">
            <w:pPr>
              <w:spacing w:after="120" w:line="23" w:lineRule="atLeast"/>
              <w:jc w:val="both"/>
              <w:rPr>
                <w:rFonts w:asciiTheme="minorHAnsi" w:hAnsiTheme="minorHAnsi"/>
                <w:sz w:val="20"/>
                <w:szCs w:val="20"/>
              </w:rPr>
            </w:pPr>
            <w:r>
              <w:rPr>
                <w:rFonts w:asciiTheme="minorHAnsi" w:hAnsiTheme="minorHAnsi"/>
                <w:sz w:val="20"/>
                <w:szCs w:val="20"/>
              </w:rPr>
              <w:t>Kenya</w:t>
            </w:r>
          </w:p>
        </w:tc>
        <w:tc>
          <w:tcPr>
            <w:tcW w:w="5618" w:type="dxa"/>
          </w:tcPr>
          <w:p w:rsidR="002051BE" w:rsidRPr="002926C2" w:rsidRDefault="002051BE" w:rsidP="002051BE">
            <w:pPr>
              <w:spacing w:after="120" w:line="23" w:lineRule="atLeast"/>
              <w:jc w:val="both"/>
              <w:rPr>
                <w:rFonts w:asciiTheme="minorHAnsi" w:hAnsiTheme="minorHAnsi"/>
                <w:sz w:val="20"/>
                <w:szCs w:val="20"/>
              </w:rPr>
            </w:pPr>
            <w:r w:rsidRPr="0053009F">
              <w:rPr>
                <w:rFonts w:asciiTheme="minorHAnsi" w:hAnsiTheme="minorHAnsi"/>
                <w:sz w:val="20"/>
                <w:szCs w:val="20"/>
              </w:rPr>
              <w:t>As an Association representing shipping agents and by extension shipping lines, we are pushing the concerned government agents to fast-track implementation arrangements.</w:t>
            </w:r>
          </w:p>
        </w:tc>
      </w:tr>
      <w:tr w:rsidR="002051BE" w:rsidRPr="00D42F9B" w:rsidTr="006F7BE7">
        <w:trPr>
          <w:trHeight w:val="165"/>
        </w:trPr>
        <w:tc>
          <w:tcPr>
            <w:tcW w:w="2160" w:type="dxa"/>
            <w:vMerge/>
          </w:tcPr>
          <w:p w:rsidR="002051BE" w:rsidRPr="00D42F9B" w:rsidRDefault="002051BE" w:rsidP="002051BE">
            <w:pPr>
              <w:spacing w:after="120" w:line="23" w:lineRule="atLeast"/>
              <w:jc w:val="both"/>
              <w:rPr>
                <w:rFonts w:asciiTheme="minorHAnsi" w:hAnsiTheme="minorHAnsi"/>
                <w:sz w:val="20"/>
                <w:szCs w:val="20"/>
              </w:rPr>
            </w:pPr>
          </w:p>
        </w:tc>
        <w:tc>
          <w:tcPr>
            <w:tcW w:w="1238" w:type="dxa"/>
          </w:tcPr>
          <w:p w:rsidR="002051BE" w:rsidRPr="00734054" w:rsidRDefault="002051BE" w:rsidP="002051BE">
            <w:pPr>
              <w:spacing w:after="120" w:line="23" w:lineRule="atLeast"/>
              <w:jc w:val="both"/>
              <w:rPr>
                <w:rFonts w:asciiTheme="minorHAnsi" w:hAnsiTheme="minorHAnsi"/>
                <w:sz w:val="20"/>
                <w:szCs w:val="20"/>
              </w:rPr>
            </w:pPr>
            <w:r w:rsidRPr="003D3F1D">
              <w:rPr>
                <w:rFonts w:asciiTheme="minorHAnsi" w:hAnsiTheme="minorHAnsi"/>
                <w:sz w:val="20"/>
                <w:szCs w:val="20"/>
              </w:rPr>
              <w:t>Libya</w:t>
            </w:r>
          </w:p>
        </w:tc>
        <w:tc>
          <w:tcPr>
            <w:tcW w:w="5618" w:type="dxa"/>
          </w:tcPr>
          <w:p w:rsidR="002051BE" w:rsidRPr="000A59EC" w:rsidRDefault="002051BE" w:rsidP="002051BE">
            <w:pPr>
              <w:spacing w:after="120" w:line="23" w:lineRule="atLeast"/>
              <w:jc w:val="both"/>
              <w:rPr>
                <w:rFonts w:asciiTheme="minorHAnsi" w:hAnsiTheme="minorHAnsi"/>
                <w:sz w:val="20"/>
                <w:szCs w:val="20"/>
              </w:rPr>
            </w:pPr>
            <w:r>
              <w:rPr>
                <w:rFonts w:asciiTheme="minorHAnsi" w:hAnsiTheme="minorHAnsi"/>
                <w:sz w:val="20"/>
                <w:szCs w:val="20"/>
              </w:rPr>
              <w:t>None</w:t>
            </w:r>
            <w:r w:rsidRPr="003D3F1D">
              <w:rPr>
                <w:rFonts w:asciiTheme="minorHAnsi" w:hAnsiTheme="minorHAnsi"/>
                <w:sz w:val="20"/>
                <w:szCs w:val="20"/>
              </w:rPr>
              <w:t xml:space="preserve"> for the time being</w:t>
            </w:r>
            <w:r>
              <w:rPr>
                <w:rFonts w:asciiTheme="minorHAnsi" w:hAnsiTheme="minorHAnsi"/>
                <w:sz w:val="20"/>
                <w:szCs w:val="20"/>
              </w:rPr>
              <w:t>.</w:t>
            </w:r>
          </w:p>
        </w:tc>
      </w:tr>
      <w:tr w:rsidR="002051BE" w:rsidRPr="00D42F9B" w:rsidTr="00750A37">
        <w:trPr>
          <w:trHeight w:val="706"/>
        </w:trPr>
        <w:tc>
          <w:tcPr>
            <w:tcW w:w="2160" w:type="dxa"/>
            <w:vMerge/>
          </w:tcPr>
          <w:p w:rsidR="002051BE" w:rsidRPr="00D42F9B" w:rsidRDefault="002051BE" w:rsidP="002051BE">
            <w:pPr>
              <w:spacing w:after="120" w:line="23" w:lineRule="atLeast"/>
              <w:jc w:val="both"/>
              <w:rPr>
                <w:rFonts w:asciiTheme="minorHAnsi" w:hAnsiTheme="minorHAnsi"/>
                <w:sz w:val="20"/>
                <w:szCs w:val="20"/>
              </w:rPr>
            </w:pPr>
          </w:p>
        </w:tc>
        <w:tc>
          <w:tcPr>
            <w:tcW w:w="1238" w:type="dxa"/>
          </w:tcPr>
          <w:p w:rsidR="002051BE" w:rsidRPr="003D3F1D" w:rsidRDefault="002051BE" w:rsidP="002051BE">
            <w:pPr>
              <w:spacing w:after="120" w:line="23" w:lineRule="atLeast"/>
              <w:jc w:val="both"/>
              <w:rPr>
                <w:rFonts w:asciiTheme="minorHAnsi" w:hAnsiTheme="minorHAnsi"/>
                <w:sz w:val="20"/>
                <w:szCs w:val="20"/>
              </w:rPr>
            </w:pPr>
            <w:r w:rsidRPr="00DB3912">
              <w:rPr>
                <w:rFonts w:asciiTheme="minorHAnsi" w:hAnsiTheme="minorHAnsi"/>
                <w:sz w:val="20"/>
                <w:szCs w:val="20"/>
              </w:rPr>
              <w:t>Philippines</w:t>
            </w:r>
          </w:p>
        </w:tc>
        <w:tc>
          <w:tcPr>
            <w:tcW w:w="5618" w:type="dxa"/>
          </w:tcPr>
          <w:p w:rsidR="002051BE" w:rsidRDefault="002051BE" w:rsidP="002051BE">
            <w:pPr>
              <w:spacing w:after="120" w:line="23" w:lineRule="atLeast"/>
              <w:jc w:val="both"/>
              <w:rPr>
                <w:rFonts w:asciiTheme="minorHAnsi" w:hAnsiTheme="minorHAnsi"/>
                <w:sz w:val="20"/>
                <w:szCs w:val="20"/>
              </w:rPr>
            </w:pPr>
            <w:r w:rsidRPr="00CF42C6">
              <w:rPr>
                <w:rFonts w:asciiTheme="minorHAnsi" w:hAnsiTheme="minorHAnsi"/>
                <w:sz w:val="20"/>
                <w:szCs w:val="20"/>
              </w:rPr>
              <w:t>Unfortunately, there are still no available data to the questions and are not yet determined as of this time. The Philippines liner shipping industry thru the AISL is continuously liaising with all the maritime government agencies</w:t>
            </w:r>
            <w:r>
              <w:rPr>
                <w:rFonts w:asciiTheme="minorHAnsi" w:hAnsiTheme="minorHAnsi"/>
                <w:sz w:val="20"/>
                <w:szCs w:val="20"/>
              </w:rPr>
              <w:t>.</w:t>
            </w:r>
          </w:p>
        </w:tc>
      </w:tr>
      <w:tr w:rsidR="002051BE" w:rsidRPr="00D42F9B" w:rsidTr="00750A37">
        <w:trPr>
          <w:trHeight w:val="706"/>
        </w:trPr>
        <w:tc>
          <w:tcPr>
            <w:tcW w:w="2160" w:type="dxa"/>
            <w:vMerge/>
          </w:tcPr>
          <w:p w:rsidR="002051BE" w:rsidRPr="00D42F9B" w:rsidRDefault="002051BE" w:rsidP="002051BE">
            <w:pPr>
              <w:spacing w:after="120" w:line="23" w:lineRule="atLeast"/>
              <w:jc w:val="both"/>
              <w:rPr>
                <w:rFonts w:asciiTheme="minorHAnsi" w:hAnsiTheme="minorHAnsi"/>
                <w:sz w:val="20"/>
                <w:szCs w:val="20"/>
              </w:rPr>
            </w:pPr>
          </w:p>
        </w:tc>
        <w:tc>
          <w:tcPr>
            <w:tcW w:w="1238" w:type="dxa"/>
          </w:tcPr>
          <w:p w:rsidR="002051BE" w:rsidRPr="00DB3912" w:rsidRDefault="002051BE" w:rsidP="002051BE">
            <w:pPr>
              <w:spacing w:after="120" w:line="23" w:lineRule="atLeast"/>
              <w:jc w:val="both"/>
              <w:rPr>
                <w:rFonts w:asciiTheme="minorHAnsi" w:hAnsiTheme="minorHAnsi"/>
                <w:sz w:val="20"/>
                <w:szCs w:val="20"/>
              </w:rPr>
            </w:pPr>
            <w:r>
              <w:rPr>
                <w:rFonts w:asciiTheme="minorHAnsi" w:hAnsiTheme="minorHAnsi"/>
                <w:sz w:val="20"/>
                <w:szCs w:val="20"/>
              </w:rPr>
              <w:t>Portugal</w:t>
            </w:r>
          </w:p>
        </w:tc>
        <w:tc>
          <w:tcPr>
            <w:tcW w:w="5618" w:type="dxa"/>
          </w:tcPr>
          <w:p w:rsidR="002051BE" w:rsidRPr="00DB3912" w:rsidRDefault="002051BE" w:rsidP="002051BE">
            <w:pPr>
              <w:spacing w:after="120" w:line="23" w:lineRule="atLeast"/>
              <w:jc w:val="both"/>
              <w:rPr>
                <w:rFonts w:asciiTheme="minorHAnsi" w:hAnsiTheme="minorHAnsi"/>
                <w:sz w:val="20"/>
                <w:szCs w:val="20"/>
              </w:rPr>
            </w:pPr>
            <w:r w:rsidRPr="008E5693">
              <w:rPr>
                <w:rFonts w:asciiTheme="minorHAnsi" w:hAnsiTheme="minorHAnsi"/>
                <w:sz w:val="20"/>
                <w:szCs w:val="20"/>
              </w:rPr>
              <w:t>In what concerns Portugal so far we know already that the designated authority (IMT)</w:t>
            </w:r>
            <w:r>
              <w:rPr>
                <w:rFonts w:asciiTheme="minorHAnsi" w:hAnsiTheme="minorHAnsi"/>
                <w:sz w:val="20"/>
                <w:szCs w:val="20"/>
              </w:rPr>
              <w:t xml:space="preserve"> </w:t>
            </w:r>
            <w:r w:rsidRPr="008E5693">
              <w:rPr>
                <w:rFonts w:asciiTheme="minorHAnsi" w:hAnsiTheme="minorHAnsi"/>
                <w:sz w:val="20"/>
                <w:szCs w:val="20"/>
              </w:rPr>
              <w:t>and we had as AGEPOR already 2 meetings with other ind</w:t>
            </w:r>
            <w:r>
              <w:rPr>
                <w:rFonts w:asciiTheme="minorHAnsi" w:hAnsiTheme="minorHAnsi"/>
                <w:sz w:val="20"/>
                <w:szCs w:val="20"/>
              </w:rPr>
              <w:t xml:space="preserve">ustry actors. We also wrote </w:t>
            </w:r>
            <w:r w:rsidRPr="008E5693">
              <w:rPr>
                <w:rFonts w:asciiTheme="minorHAnsi" w:hAnsiTheme="minorHAnsi"/>
                <w:sz w:val="20"/>
                <w:szCs w:val="20"/>
              </w:rPr>
              <w:t>to them our point of views but they didn’t come yet with the rules. Recently we wrote to the new Minister calling her attention to the subject and asking for her intervention in order to speed the process.</w:t>
            </w:r>
          </w:p>
        </w:tc>
      </w:tr>
      <w:tr w:rsidR="002051BE" w:rsidRPr="00D42F9B" w:rsidTr="00750A37">
        <w:trPr>
          <w:trHeight w:val="706"/>
        </w:trPr>
        <w:tc>
          <w:tcPr>
            <w:tcW w:w="2160" w:type="dxa"/>
            <w:vMerge/>
          </w:tcPr>
          <w:p w:rsidR="002051BE" w:rsidRPr="00D42F9B" w:rsidRDefault="002051BE" w:rsidP="002051BE">
            <w:pPr>
              <w:spacing w:after="120" w:line="23" w:lineRule="atLeast"/>
              <w:jc w:val="both"/>
              <w:rPr>
                <w:rFonts w:asciiTheme="minorHAnsi" w:hAnsiTheme="minorHAnsi"/>
                <w:sz w:val="20"/>
                <w:szCs w:val="20"/>
              </w:rPr>
            </w:pPr>
          </w:p>
        </w:tc>
        <w:tc>
          <w:tcPr>
            <w:tcW w:w="1238" w:type="dxa"/>
          </w:tcPr>
          <w:p w:rsidR="002051BE" w:rsidRPr="00734054" w:rsidRDefault="002051BE" w:rsidP="002051BE">
            <w:pPr>
              <w:spacing w:after="120" w:line="23" w:lineRule="atLeast"/>
              <w:jc w:val="both"/>
              <w:rPr>
                <w:rFonts w:asciiTheme="minorHAnsi" w:hAnsiTheme="minorHAnsi"/>
                <w:sz w:val="20"/>
                <w:szCs w:val="20"/>
              </w:rPr>
            </w:pPr>
            <w:r>
              <w:rPr>
                <w:rFonts w:asciiTheme="minorHAnsi" w:hAnsiTheme="minorHAnsi"/>
                <w:sz w:val="20"/>
                <w:szCs w:val="20"/>
              </w:rPr>
              <w:t>Slovenia</w:t>
            </w:r>
          </w:p>
        </w:tc>
        <w:tc>
          <w:tcPr>
            <w:tcW w:w="5618" w:type="dxa"/>
          </w:tcPr>
          <w:p w:rsidR="002051BE" w:rsidRPr="00565B5B" w:rsidRDefault="002051BE" w:rsidP="002051BE">
            <w:pPr>
              <w:spacing w:after="120" w:line="23" w:lineRule="atLeast"/>
              <w:jc w:val="both"/>
              <w:rPr>
                <w:rFonts w:asciiTheme="minorHAnsi" w:hAnsiTheme="minorHAnsi"/>
                <w:sz w:val="20"/>
                <w:szCs w:val="20"/>
              </w:rPr>
            </w:pPr>
            <w:r w:rsidRPr="00565B5B">
              <w:rPr>
                <w:rFonts w:asciiTheme="minorHAnsi" w:hAnsiTheme="minorHAnsi"/>
                <w:sz w:val="20"/>
                <w:szCs w:val="20"/>
              </w:rPr>
              <w:t>We just received first reply from our</w:t>
            </w:r>
            <w:r>
              <w:rPr>
                <w:rFonts w:asciiTheme="minorHAnsi" w:hAnsiTheme="minorHAnsi"/>
                <w:sz w:val="20"/>
                <w:szCs w:val="20"/>
              </w:rPr>
              <w:t xml:space="preserve"> a</w:t>
            </w:r>
            <w:r w:rsidRPr="00565B5B">
              <w:rPr>
                <w:rFonts w:asciiTheme="minorHAnsi" w:hAnsiTheme="minorHAnsi"/>
                <w:sz w:val="20"/>
                <w:szCs w:val="20"/>
              </w:rPr>
              <w:t>uthorities. Forwarders are preparing information</w:t>
            </w:r>
            <w:r>
              <w:rPr>
                <w:rFonts w:asciiTheme="minorHAnsi" w:hAnsiTheme="minorHAnsi"/>
                <w:sz w:val="20"/>
                <w:szCs w:val="20"/>
              </w:rPr>
              <w:t xml:space="preserve"> for all shippers in Hungary, Czech Republic</w:t>
            </w:r>
            <w:r w:rsidRPr="00565B5B">
              <w:rPr>
                <w:rFonts w:asciiTheme="minorHAnsi" w:hAnsiTheme="minorHAnsi"/>
                <w:sz w:val="20"/>
                <w:szCs w:val="20"/>
              </w:rPr>
              <w:t>,</w:t>
            </w:r>
            <w:r>
              <w:rPr>
                <w:rFonts w:asciiTheme="minorHAnsi" w:hAnsiTheme="minorHAnsi"/>
                <w:sz w:val="20"/>
                <w:szCs w:val="20"/>
              </w:rPr>
              <w:t xml:space="preserve"> </w:t>
            </w:r>
            <w:r w:rsidRPr="00565B5B">
              <w:rPr>
                <w:rFonts w:asciiTheme="minorHAnsi" w:hAnsiTheme="minorHAnsi"/>
                <w:sz w:val="20"/>
                <w:szCs w:val="20"/>
              </w:rPr>
              <w:t>Slovakia,</w:t>
            </w:r>
            <w:r>
              <w:rPr>
                <w:rFonts w:asciiTheme="minorHAnsi" w:hAnsiTheme="minorHAnsi"/>
                <w:sz w:val="20"/>
                <w:szCs w:val="20"/>
              </w:rPr>
              <w:t xml:space="preserve"> Austria </w:t>
            </w:r>
            <w:r w:rsidRPr="00565B5B">
              <w:rPr>
                <w:rFonts w:asciiTheme="minorHAnsi" w:hAnsiTheme="minorHAnsi"/>
                <w:sz w:val="20"/>
                <w:szCs w:val="20"/>
              </w:rPr>
              <w:t>and Serbia</w:t>
            </w:r>
            <w:r>
              <w:rPr>
                <w:rFonts w:asciiTheme="minorHAnsi" w:hAnsiTheme="minorHAnsi"/>
                <w:sz w:val="20"/>
                <w:szCs w:val="20"/>
              </w:rPr>
              <w:t>.</w:t>
            </w:r>
          </w:p>
          <w:p w:rsidR="002051BE" w:rsidRPr="000A59EC" w:rsidRDefault="002051BE" w:rsidP="002051BE">
            <w:pPr>
              <w:spacing w:after="120" w:line="23" w:lineRule="atLeast"/>
              <w:jc w:val="both"/>
              <w:rPr>
                <w:rFonts w:asciiTheme="minorHAnsi" w:hAnsiTheme="minorHAnsi"/>
                <w:sz w:val="20"/>
                <w:szCs w:val="20"/>
              </w:rPr>
            </w:pPr>
            <w:r w:rsidRPr="00565B5B">
              <w:rPr>
                <w:rFonts w:asciiTheme="minorHAnsi" w:hAnsiTheme="minorHAnsi"/>
                <w:sz w:val="20"/>
                <w:szCs w:val="20"/>
              </w:rPr>
              <w:t>From them we have no information</w:t>
            </w:r>
            <w:r>
              <w:rPr>
                <w:rFonts w:asciiTheme="minorHAnsi" w:hAnsiTheme="minorHAnsi"/>
                <w:sz w:val="20"/>
                <w:szCs w:val="20"/>
              </w:rPr>
              <w:t xml:space="preserve">, nor from big companies like </w:t>
            </w:r>
            <w:r w:rsidRPr="00565B5B">
              <w:rPr>
                <w:rFonts w:asciiTheme="minorHAnsi" w:hAnsiTheme="minorHAnsi"/>
                <w:sz w:val="20"/>
                <w:szCs w:val="20"/>
              </w:rPr>
              <w:t>CMA CGM, MSC, MAERSK etc.</w:t>
            </w:r>
          </w:p>
        </w:tc>
      </w:tr>
      <w:tr w:rsidR="002051BE" w:rsidRPr="00D42F9B" w:rsidTr="006F7BE7">
        <w:trPr>
          <w:trHeight w:val="302"/>
        </w:trPr>
        <w:tc>
          <w:tcPr>
            <w:tcW w:w="2160" w:type="dxa"/>
            <w:vMerge/>
          </w:tcPr>
          <w:p w:rsidR="002051BE" w:rsidRPr="00D42F9B" w:rsidRDefault="002051BE" w:rsidP="002051BE">
            <w:pPr>
              <w:spacing w:after="120" w:line="23" w:lineRule="atLeast"/>
              <w:jc w:val="both"/>
              <w:rPr>
                <w:rFonts w:asciiTheme="minorHAnsi" w:hAnsiTheme="minorHAnsi"/>
                <w:sz w:val="20"/>
                <w:szCs w:val="20"/>
              </w:rPr>
            </w:pPr>
          </w:p>
        </w:tc>
        <w:tc>
          <w:tcPr>
            <w:tcW w:w="1238" w:type="dxa"/>
          </w:tcPr>
          <w:p w:rsidR="002051BE" w:rsidRDefault="002051BE" w:rsidP="002051BE">
            <w:pPr>
              <w:spacing w:after="120" w:line="23" w:lineRule="atLeast"/>
              <w:jc w:val="both"/>
              <w:rPr>
                <w:rFonts w:asciiTheme="minorHAnsi" w:hAnsiTheme="minorHAnsi"/>
                <w:sz w:val="20"/>
                <w:szCs w:val="20"/>
              </w:rPr>
            </w:pPr>
            <w:r>
              <w:rPr>
                <w:rFonts w:asciiTheme="minorHAnsi" w:hAnsiTheme="minorHAnsi"/>
                <w:sz w:val="20"/>
                <w:szCs w:val="20"/>
              </w:rPr>
              <w:t>South Africa</w:t>
            </w:r>
          </w:p>
        </w:tc>
        <w:tc>
          <w:tcPr>
            <w:tcW w:w="5618" w:type="dxa"/>
          </w:tcPr>
          <w:p w:rsidR="002051BE" w:rsidRPr="00565B5B" w:rsidRDefault="00EE523A" w:rsidP="002051BE">
            <w:pPr>
              <w:spacing w:after="120" w:line="23" w:lineRule="atLeast"/>
              <w:jc w:val="both"/>
              <w:rPr>
                <w:rFonts w:asciiTheme="minorHAnsi" w:hAnsiTheme="minorHAnsi"/>
                <w:sz w:val="20"/>
                <w:szCs w:val="20"/>
              </w:rPr>
            </w:pPr>
            <w:r w:rsidRPr="00EE523A">
              <w:rPr>
                <w:rFonts w:asciiTheme="minorHAnsi" w:hAnsiTheme="minorHAnsi"/>
                <w:sz w:val="20"/>
                <w:szCs w:val="20"/>
              </w:rPr>
              <w:t xml:space="preserve">Transnet Port Authorities have also set up a </w:t>
            </w:r>
            <w:proofErr w:type="spellStart"/>
            <w:r w:rsidRPr="00EE523A">
              <w:rPr>
                <w:rFonts w:asciiTheme="minorHAnsi" w:hAnsiTheme="minorHAnsi"/>
                <w:sz w:val="20"/>
                <w:szCs w:val="20"/>
              </w:rPr>
              <w:t>Navis</w:t>
            </w:r>
            <w:proofErr w:type="spellEnd"/>
            <w:r w:rsidRPr="00EE523A">
              <w:rPr>
                <w:rFonts w:asciiTheme="minorHAnsi" w:hAnsiTheme="minorHAnsi"/>
                <w:sz w:val="20"/>
                <w:szCs w:val="20"/>
              </w:rPr>
              <w:t xml:space="preserve"> Pre advice message in the system.</w:t>
            </w:r>
          </w:p>
        </w:tc>
      </w:tr>
      <w:tr w:rsidR="002051BE" w:rsidRPr="00D42F9B" w:rsidTr="00750A37">
        <w:trPr>
          <w:trHeight w:val="706"/>
        </w:trPr>
        <w:tc>
          <w:tcPr>
            <w:tcW w:w="2160" w:type="dxa"/>
            <w:vMerge/>
          </w:tcPr>
          <w:p w:rsidR="002051BE" w:rsidRPr="00D42F9B" w:rsidRDefault="002051BE" w:rsidP="002051BE">
            <w:pPr>
              <w:spacing w:after="120" w:line="23" w:lineRule="atLeast"/>
              <w:jc w:val="both"/>
              <w:rPr>
                <w:rFonts w:asciiTheme="minorHAnsi" w:hAnsiTheme="minorHAnsi"/>
                <w:sz w:val="20"/>
                <w:szCs w:val="20"/>
              </w:rPr>
            </w:pPr>
          </w:p>
        </w:tc>
        <w:tc>
          <w:tcPr>
            <w:tcW w:w="1238" w:type="dxa"/>
          </w:tcPr>
          <w:p w:rsidR="002051BE" w:rsidRDefault="002051BE" w:rsidP="002051BE">
            <w:pPr>
              <w:spacing w:after="120" w:line="23" w:lineRule="atLeast"/>
              <w:jc w:val="both"/>
              <w:rPr>
                <w:rFonts w:asciiTheme="minorHAnsi" w:hAnsiTheme="minorHAnsi"/>
                <w:sz w:val="20"/>
                <w:szCs w:val="20"/>
              </w:rPr>
            </w:pPr>
            <w:r w:rsidRPr="004F095D">
              <w:rPr>
                <w:rFonts w:asciiTheme="minorHAnsi" w:hAnsiTheme="minorHAnsi"/>
                <w:sz w:val="20"/>
                <w:szCs w:val="20"/>
              </w:rPr>
              <w:t>Tunisia</w:t>
            </w:r>
          </w:p>
        </w:tc>
        <w:tc>
          <w:tcPr>
            <w:tcW w:w="5618" w:type="dxa"/>
          </w:tcPr>
          <w:p w:rsidR="002051BE" w:rsidRPr="001E31FD" w:rsidRDefault="002051BE" w:rsidP="002051BE">
            <w:pPr>
              <w:spacing w:after="120" w:line="23" w:lineRule="atLeast"/>
              <w:jc w:val="both"/>
              <w:rPr>
                <w:rFonts w:asciiTheme="minorHAnsi" w:hAnsiTheme="minorHAnsi"/>
                <w:sz w:val="20"/>
                <w:szCs w:val="20"/>
              </w:rPr>
            </w:pPr>
            <w:r w:rsidRPr="009577D0">
              <w:rPr>
                <w:rFonts w:asciiTheme="minorHAnsi" w:hAnsiTheme="minorHAnsi"/>
                <w:sz w:val="20"/>
                <w:szCs w:val="20"/>
              </w:rPr>
              <w:t>We expect that due to lack of accurat</w:t>
            </w:r>
            <w:r>
              <w:rPr>
                <w:rFonts w:asciiTheme="minorHAnsi" w:hAnsiTheme="minorHAnsi"/>
                <w:sz w:val="20"/>
                <w:szCs w:val="20"/>
              </w:rPr>
              <w:t xml:space="preserve">e weighing inside the port, </w:t>
            </w:r>
            <w:r w:rsidRPr="009577D0">
              <w:rPr>
                <w:rFonts w:asciiTheme="minorHAnsi" w:hAnsiTheme="minorHAnsi"/>
                <w:sz w:val="20"/>
                <w:szCs w:val="20"/>
              </w:rPr>
              <w:t xml:space="preserve">private </w:t>
            </w:r>
            <w:r>
              <w:rPr>
                <w:rFonts w:asciiTheme="minorHAnsi" w:hAnsiTheme="minorHAnsi"/>
                <w:sz w:val="20"/>
                <w:szCs w:val="20"/>
              </w:rPr>
              <w:t xml:space="preserve">operators </w:t>
            </w:r>
            <w:r w:rsidRPr="009577D0">
              <w:rPr>
                <w:rFonts w:asciiTheme="minorHAnsi" w:hAnsiTheme="minorHAnsi"/>
                <w:sz w:val="20"/>
                <w:szCs w:val="20"/>
              </w:rPr>
              <w:t>will deploy weighing stations delivering proper certifi</w:t>
            </w:r>
            <w:r>
              <w:rPr>
                <w:rFonts w:asciiTheme="minorHAnsi" w:hAnsiTheme="minorHAnsi"/>
                <w:sz w:val="20"/>
                <w:szCs w:val="20"/>
              </w:rPr>
              <w:t>cates that will be accepted by d</w:t>
            </w:r>
            <w:r w:rsidRPr="009577D0">
              <w:rPr>
                <w:rFonts w:asciiTheme="minorHAnsi" w:hAnsiTheme="minorHAnsi"/>
                <w:sz w:val="20"/>
                <w:szCs w:val="20"/>
              </w:rPr>
              <w:t>eep sea liner</w:t>
            </w:r>
            <w:r>
              <w:rPr>
                <w:rFonts w:asciiTheme="minorHAnsi" w:hAnsiTheme="minorHAnsi"/>
                <w:sz w:val="20"/>
                <w:szCs w:val="20"/>
              </w:rPr>
              <w:t>s in transhipment</w:t>
            </w:r>
            <w:r w:rsidRPr="009577D0">
              <w:rPr>
                <w:rFonts w:asciiTheme="minorHAnsi" w:hAnsiTheme="minorHAnsi"/>
                <w:sz w:val="20"/>
                <w:szCs w:val="20"/>
              </w:rPr>
              <w:t xml:space="preserve"> ports</w:t>
            </w:r>
            <w:r>
              <w:rPr>
                <w:rFonts w:asciiTheme="minorHAnsi" w:hAnsiTheme="minorHAnsi"/>
                <w:sz w:val="20"/>
                <w:szCs w:val="20"/>
              </w:rPr>
              <w:t>.</w:t>
            </w:r>
          </w:p>
        </w:tc>
      </w:tr>
      <w:tr w:rsidR="002051BE" w:rsidRPr="00D42F9B" w:rsidTr="00750A37">
        <w:trPr>
          <w:trHeight w:val="706"/>
        </w:trPr>
        <w:tc>
          <w:tcPr>
            <w:tcW w:w="2160" w:type="dxa"/>
            <w:vMerge/>
          </w:tcPr>
          <w:p w:rsidR="002051BE" w:rsidRPr="00D42F9B" w:rsidRDefault="002051BE" w:rsidP="002051BE">
            <w:pPr>
              <w:spacing w:after="120" w:line="23" w:lineRule="atLeast"/>
              <w:jc w:val="both"/>
              <w:rPr>
                <w:rFonts w:asciiTheme="minorHAnsi" w:hAnsiTheme="minorHAnsi"/>
                <w:sz w:val="20"/>
                <w:szCs w:val="20"/>
              </w:rPr>
            </w:pPr>
          </w:p>
        </w:tc>
        <w:tc>
          <w:tcPr>
            <w:tcW w:w="1238" w:type="dxa"/>
          </w:tcPr>
          <w:p w:rsidR="002051BE" w:rsidRPr="004F095D" w:rsidRDefault="002051BE" w:rsidP="002051BE">
            <w:pPr>
              <w:spacing w:after="120" w:line="23" w:lineRule="atLeast"/>
              <w:jc w:val="both"/>
              <w:rPr>
                <w:rFonts w:asciiTheme="minorHAnsi" w:hAnsiTheme="minorHAnsi"/>
                <w:sz w:val="20"/>
                <w:szCs w:val="20"/>
              </w:rPr>
            </w:pPr>
            <w:r>
              <w:rPr>
                <w:rFonts w:asciiTheme="minorHAnsi" w:hAnsiTheme="minorHAnsi"/>
                <w:sz w:val="20"/>
                <w:szCs w:val="20"/>
              </w:rPr>
              <w:t>Ukraine</w:t>
            </w:r>
          </w:p>
        </w:tc>
        <w:tc>
          <w:tcPr>
            <w:tcW w:w="5618" w:type="dxa"/>
          </w:tcPr>
          <w:p w:rsidR="002051BE" w:rsidRPr="002B7A28" w:rsidRDefault="002051BE" w:rsidP="002051BE">
            <w:pPr>
              <w:spacing w:after="120" w:line="23" w:lineRule="atLeast"/>
              <w:jc w:val="both"/>
              <w:rPr>
                <w:rFonts w:asciiTheme="minorHAnsi" w:hAnsiTheme="minorHAnsi"/>
                <w:sz w:val="20"/>
                <w:szCs w:val="20"/>
              </w:rPr>
            </w:pPr>
            <w:r w:rsidRPr="002B7A28">
              <w:rPr>
                <w:rFonts w:asciiTheme="minorHAnsi" w:hAnsiTheme="minorHAnsi"/>
                <w:sz w:val="20"/>
                <w:szCs w:val="20"/>
              </w:rPr>
              <w:t>During the preparing of this conclusion we have used the following statutory instruments:</w:t>
            </w:r>
          </w:p>
          <w:p w:rsidR="002051BE" w:rsidRPr="002B7A28" w:rsidRDefault="002051BE" w:rsidP="002051BE">
            <w:pPr>
              <w:spacing w:after="120" w:line="23" w:lineRule="atLeast"/>
              <w:jc w:val="both"/>
              <w:rPr>
                <w:rFonts w:asciiTheme="minorHAnsi" w:hAnsiTheme="minorHAnsi"/>
                <w:sz w:val="20"/>
                <w:szCs w:val="20"/>
              </w:rPr>
            </w:pPr>
            <w:r>
              <w:rPr>
                <w:rFonts w:asciiTheme="minorHAnsi" w:hAnsiTheme="minorHAnsi"/>
                <w:sz w:val="20"/>
                <w:szCs w:val="20"/>
              </w:rPr>
              <w:t xml:space="preserve">1. </w:t>
            </w:r>
            <w:r w:rsidRPr="002B7A28">
              <w:rPr>
                <w:rFonts w:asciiTheme="minorHAnsi" w:hAnsiTheme="minorHAnsi"/>
                <w:sz w:val="20"/>
                <w:szCs w:val="20"/>
              </w:rPr>
              <w:t>The Constitution of Ukraine;</w:t>
            </w:r>
          </w:p>
          <w:p w:rsidR="002051BE" w:rsidRPr="002B7A28" w:rsidRDefault="002051BE" w:rsidP="002051BE">
            <w:pPr>
              <w:spacing w:after="120" w:line="23" w:lineRule="atLeast"/>
              <w:jc w:val="both"/>
              <w:rPr>
                <w:rFonts w:asciiTheme="minorHAnsi" w:hAnsiTheme="minorHAnsi"/>
                <w:sz w:val="20"/>
                <w:szCs w:val="20"/>
              </w:rPr>
            </w:pPr>
            <w:r>
              <w:rPr>
                <w:rFonts w:asciiTheme="minorHAnsi" w:hAnsiTheme="minorHAnsi"/>
                <w:sz w:val="20"/>
                <w:szCs w:val="20"/>
              </w:rPr>
              <w:t xml:space="preserve">2. </w:t>
            </w:r>
            <w:r w:rsidRPr="002B7A28">
              <w:rPr>
                <w:rFonts w:asciiTheme="minorHAnsi" w:hAnsiTheme="minorHAnsi"/>
                <w:sz w:val="20"/>
                <w:szCs w:val="20"/>
              </w:rPr>
              <w:t>Customs Code of Ukraine;</w:t>
            </w:r>
          </w:p>
          <w:p w:rsidR="002051BE" w:rsidRPr="002B7A28" w:rsidRDefault="002051BE" w:rsidP="002051BE">
            <w:pPr>
              <w:spacing w:after="120" w:line="23" w:lineRule="atLeast"/>
              <w:jc w:val="both"/>
              <w:rPr>
                <w:rFonts w:asciiTheme="minorHAnsi" w:hAnsiTheme="minorHAnsi"/>
                <w:sz w:val="20"/>
                <w:szCs w:val="20"/>
              </w:rPr>
            </w:pPr>
            <w:r>
              <w:rPr>
                <w:rFonts w:asciiTheme="minorHAnsi" w:hAnsiTheme="minorHAnsi"/>
                <w:sz w:val="20"/>
                <w:szCs w:val="20"/>
              </w:rPr>
              <w:t xml:space="preserve">3. </w:t>
            </w:r>
            <w:r w:rsidRPr="002B7A28">
              <w:rPr>
                <w:rFonts w:asciiTheme="minorHAnsi" w:hAnsiTheme="minorHAnsi"/>
                <w:sz w:val="20"/>
                <w:szCs w:val="20"/>
              </w:rPr>
              <w:t>The Resolution of the Cabinet of Ministers of 21.05.2012 № 451 "Questions of crossing the state border by people, automobiles, water, railway and air transport of carriers and goods which are transported by them".</w:t>
            </w:r>
          </w:p>
          <w:p w:rsidR="002051BE" w:rsidRPr="002B7A28" w:rsidRDefault="002051BE" w:rsidP="002051BE">
            <w:pPr>
              <w:spacing w:after="120" w:line="23" w:lineRule="atLeast"/>
              <w:jc w:val="both"/>
              <w:rPr>
                <w:rFonts w:asciiTheme="minorHAnsi" w:hAnsiTheme="minorHAnsi"/>
                <w:sz w:val="20"/>
                <w:szCs w:val="20"/>
              </w:rPr>
            </w:pPr>
            <w:r w:rsidRPr="002B7A28">
              <w:rPr>
                <w:rFonts w:asciiTheme="minorHAnsi" w:hAnsiTheme="minorHAnsi"/>
                <w:sz w:val="20"/>
                <w:szCs w:val="20"/>
              </w:rPr>
              <w:t>4.</w:t>
            </w:r>
            <w:r>
              <w:rPr>
                <w:rFonts w:asciiTheme="minorHAnsi" w:hAnsiTheme="minorHAnsi"/>
                <w:sz w:val="20"/>
                <w:szCs w:val="20"/>
              </w:rPr>
              <w:t xml:space="preserve"> </w:t>
            </w:r>
            <w:r w:rsidRPr="002B7A28">
              <w:rPr>
                <w:rFonts w:asciiTheme="minorHAnsi" w:hAnsiTheme="minorHAnsi"/>
                <w:sz w:val="20"/>
                <w:szCs w:val="20"/>
              </w:rPr>
              <w:t>The Resolution of the Cabinet of Ministers of Ukraine of 02.04.2009     № 320 "On approval of the procedure of transportation of the goods at checkpoints across the state border, located in the seaports of Ukraine, during the container shipping in direct intermodal traffic".</w:t>
            </w:r>
          </w:p>
          <w:p w:rsidR="002051BE" w:rsidRPr="002B7A28" w:rsidRDefault="002051BE" w:rsidP="002051BE">
            <w:pPr>
              <w:spacing w:after="120" w:line="23" w:lineRule="atLeast"/>
              <w:jc w:val="both"/>
              <w:rPr>
                <w:rFonts w:asciiTheme="minorHAnsi" w:hAnsiTheme="minorHAnsi"/>
                <w:sz w:val="20"/>
                <w:szCs w:val="20"/>
              </w:rPr>
            </w:pPr>
            <w:r>
              <w:rPr>
                <w:rFonts w:asciiTheme="minorHAnsi" w:hAnsiTheme="minorHAnsi"/>
                <w:sz w:val="20"/>
                <w:szCs w:val="20"/>
              </w:rPr>
              <w:t xml:space="preserve">5. </w:t>
            </w:r>
            <w:r w:rsidRPr="002B7A28">
              <w:rPr>
                <w:rFonts w:asciiTheme="minorHAnsi" w:hAnsiTheme="minorHAnsi"/>
                <w:sz w:val="20"/>
                <w:szCs w:val="20"/>
              </w:rPr>
              <w:t>The Order of the Ministry of Finance of Ukraine of 30.05.2012 № 631 "On the procedure of customs formalities during the carrying out of the customs clearance of goods using the customs declaration in the form of a single administrative document".</w:t>
            </w:r>
          </w:p>
          <w:p w:rsidR="002051BE" w:rsidRPr="002B7A28" w:rsidRDefault="002051BE" w:rsidP="002051BE">
            <w:pPr>
              <w:spacing w:after="120" w:line="23" w:lineRule="atLeast"/>
              <w:jc w:val="both"/>
              <w:rPr>
                <w:rFonts w:asciiTheme="minorHAnsi" w:hAnsiTheme="minorHAnsi"/>
                <w:sz w:val="20"/>
                <w:szCs w:val="20"/>
              </w:rPr>
            </w:pPr>
            <w:r>
              <w:rPr>
                <w:rFonts w:asciiTheme="minorHAnsi" w:hAnsiTheme="minorHAnsi"/>
                <w:sz w:val="20"/>
                <w:szCs w:val="20"/>
              </w:rPr>
              <w:lastRenderedPageBreak/>
              <w:t xml:space="preserve">6. </w:t>
            </w:r>
            <w:r w:rsidRPr="002B7A28">
              <w:rPr>
                <w:rFonts w:asciiTheme="minorHAnsi" w:hAnsiTheme="minorHAnsi"/>
                <w:sz w:val="20"/>
                <w:szCs w:val="20"/>
              </w:rPr>
              <w:t xml:space="preserve">Order of the State Customs Service of Ukraine of 17.09.2004 № 678 "The Instruction on customs control and customs clearance of vehicles and goods which are transported by them". </w:t>
            </w:r>
          </w:p>
          <w:p w:rsidR="002051BE" w:rsidRPr="002B7A28" w:rsidRDefault="002051BE" w:rsidP="002051BE">
            <w:pPr>
              <w:spacing w:after="120" w:line="23" w:lineRule="atLeast"/>
              <w:jc w:val="both"/>
              <w:rPr>
                <w:rFonts w:asciiTheme="minorHAnsi" w:hAnsiTheme="minorHAnsi"/>
                <w:sz w:val="20"/>
                <w:szCs w:val="20"/>
              </w:rPr>
            </w:pPr>
            <w:r w:rsidRPr="002B7A28">
              <w:rPr>
                <w:rFonts w:asciiTheme="minorHAnsi" w:hAnsiTheme="minorHAnsi"/>
                <w:sz w:val="20"/>
                <w:szCs w:val="20"/>
              </w:rPr>
              <w:t>According to the requirements of the customs legislation of Ukraine, customs - customs control is a set of measures which are taken to ensure the compliance with the provisions of this Code, laws and other normative acts on public customs, international agreements of Ukraine concluded in accordance with the law (section 24 part 1, Art. 4 of the CC of Ukraine).</w:t>
            </w:r>
          </w:p>
          <w:p w:rsidR="002051BE" w:rsidRPr="002B7A28" w:rsidRDefault="002051BE" w:rsidP="002051BE">
            <w:pPr>
              <w:spacing w:after="120" w:line="23" w:lineRule="atLeast"/>
              <w:jc w:val="both"/>
              <w:rPr>
                <w:rFonts w:asciiTheme="minorHAnsi" w:hAnsiTheme="minorHAnsi"/>
                <w:sz w:val="20"/>
                <w:szCs w:val="20"/>
              </w:rPr>
            </w:pPr>
            <w:r w:rsidRPr="002B7A28">
              <w:rPr>
                <w:rFonts w:asciiTheme="minorHAnsi" w:hAnsiTheme="minorHAnsi"/>
                <w:sz w:val="20"/>
                <w:szCs w:val="20"/>
              </w:rPr>
              <w:t>All the goods and vehicles which crossing the customs border of Ukraine are the subject to the customs control.</w:t>
            </w:r>
          </w:p>
          <w:p w:rsidR="002051BE" w:rsidRPr="002B7A28" w:rsidRDefault="002051BE" w:rsidP="002051BE">
            <w:pPr>
              <w:spacing w:after="120" w:line="23" w:lineRule="atLeast"/>
              <w:jc w:val="both"/>
              <w:rPr>
                <w:rFonts w:asciiTheme="minorHAnsi" w:hAnsiTheme="minorHAnsi"/>
                <w:sz w:val="20"/>
                <w:szCs w:val="20"/>
              </w:rPr>
            </w:pPr>
            <w:r w:rsidRPr="002B7A28">
              <w:rPr>
                <w:rFonts w:asciiTheme="minorHAnsi" w:hAnsiTheme="minorHAnsi"/>
                <w:sz w:val="20"/>
                <w:szCs w:val="20"/>
              </w:rPr>
              <w:t>Customs control of goods, vehicles of the carriers at checkpoints across the state border of Ukraine is carried out around-the-clock according to the standard technological schemes for crossing the state border of Ukraine of automobile, water, railway and air transport of the carriers, approved by the Cabinet of Ministers of Ukraine.</w:t>
            </w:r>
          </w:p>
          <w:p w:rsidR="002051BE" w:rsidRPr="002B7A28" w:rsidRDefault="002051BE" w:rsidP="002051BE">
            <w:pPr>
              <w:spacing w:after="120" w:line="23" w:lineRule="atLeast"/>
              <w:jc w:val="both"/>
              <w:rPr>
                <w:rFonts w:asciiTheme="minorHAnsi" w:hAnsiTheme="minorHAnsi"/>
                <w:sz w:val="20"/>
                <w:szCs w:val="20"/>
              </w:rPr>
            </w:pPr>
            <w:r w:rsidRPr="002B7A28">
              <w:rPr>
                <w:rFonts w:asciiTheme="minorHAnsi" w:hAnsiTheme="minorHAnsi"/>
                <w:sz w:val="20"/>
                <w:szCs w:val="20"/>
              </w:rPr>
              <w:t>Procedures for customs control are governed by the Cabinet of Ministers of Ukraine in accordance with the rules of the Customs Code of Ukraine.</w:t>
            </w:r>
          </w:p>
          <w:p w:rsidR="002051BE" w:rsidRPr="002B7A28" w:rsidRDefault="002051BE" w:rsidP="002051BE">
            <w:pPr>
              <w:spacing w:after="120" w:line="23" w:lineRule="atLeast"/>
              <w:jc w:val="both"/>
              <w:rPr>
                <w:rFonts w:asciiTheme="minorHAnsi" w:hAnsiTheme="minorHAnsi"/>
                <w:sz w:val="20"/>
                <w:szCs w:val="20"/>
              </w:rPr>
            </w:pPr>
            <w:r w:rsidRPr="002B7A28">
              <w:rPr>
                <w:rFonts w:asciiTheme="minorHAnsi" w:hAnsiTheme="minorHAnsi"/>
                <w:sz w:val="20"/>
                <w:szCs w:val="20"/>
              </w:rPr>
              <w:t xml:space="preserve">It should be noted that the government decision which is referenced above doesn’t contain any definition, reason, limits of authority and the method of weighing the cargo in containers. </w:t>
            </w:r>
          </w:p>
          <w:p w:rsidR="002051BE" w:rsidRPr="002B7A28" w:rsidRDefault="002051BE" w:rsidP="002051BE">
            <w:pPr>
              <w:spacing w:after="120" w:line="23" w:lineRule="atLeast"/>
              <w:jc w:val="both"/>
              <w:rPr>
                <w:rFonts w:asciiTheme="minorHAnsi" w:hAnsiTheme="minorHAnsi"/>
                <w:sz w:val="20"/>
                <w:szCs w:val="20"/>
              </w:rPr>
            </w:pPr>
            <w:r w:rsidRPr="002B7A28">
              <w:rPr>
                <w:rFonts w:asciiTheme="minorHAnsi" w:hAnsiTheme="minorHAnsi"/>
                <w:sz w:val="20"/>
                <w:szCs w:val="20"/>
              </w:rPr>
              <w:t>Based on the above it can be concluded that the procedure of weighing of the containerized cargo, as customs control measure, is not regulated by the current legislation of Ukraine.</w:t>
            </w:r>
          </w:p>
          <w:p w:rsidR="002051BE" w:rsidRPr="002B7A28" w:rsidRDefault="002051BE" w:rsidP="002051BE">
            <w:pPr>
              <w:spacing w:after="120" w:line="23" w:lineRule="atLeast"/>
              <w:jc w:val="both"/>
              <w:rPr>
                <w:rFonts w:asciiTheme="minorHAnsi" w:hAnsiTheme="minorHAnsi"/>
                <w:sz w:val="20"/>
                <w:szCs w:val="20"/>
              </w:rPr>
            </w:pPr>
            <w:r w:rsidRPr="002B7A28">
              <w:rPr>
                <w:rFonts w:asciiTheme="minorHAnsi" w:hAnsiTheme="minorHAnsi"/>
                <w:sz w:val="20"/>
                <w:szCs w:val="20"/>
              </w:rPr>
              <w:t>Under the provisions of CC of Ukraine, all customs measures must be carried out directly by customs officials and exclusively in the forms prescribed by the CC of Ukraine and other laws</w:t>
            </w:r>
            <w:r>
              <w:rPr>
                <w:rFonts w:asciiTheme="minorHAnsi" w:hAnsiTheme="minorHAnsi"/>
                <w:sz w:val="20"/>
                <w:szCs w:val="20"/>
              </w:rPr>
              <w:t xml:space="preserve"> of Ukraine on customs matters.</w:t>
            </w:r>
          </w:p>
          <w:p w:rsidR="002051BE" w:rsidRPr="002B7A28" w:rsidRDefault="002051BE" w:rsidP="002051BE">
            <w:pPr>
              <w:spacing w:after="120" w:line="23" w:lineRule="atLeast"/>
              <w:jc w:val="both"/>
              <w:rPr>
                <w:rFonts w:asciiTheme="minorHAnsi" w:hAnsiTheme="minorHAnsi"/>
                <w:sz w:val="20"/>
                <w:szCs w:val="20"/>
              </w:rPr>
            </w:pPr>
            <w:r w:rsidRPr="002B7A28">
              <w:rPr>
                <w:rFonts w:asciiTheme="minorHAnsi" w:hAnsiTheme="minorHAnsi"/>
                <w:sz w:val="20"/>
                <w:szCs w:val="20"/>
              </w:rPr>
              <w:t>Taking into account the differentiation by the state of weighing and inspection procedures, the legislation of Ukraine does not attribute the weighting to any law specified form of customs control, and does not contain the requirements under Part. 2, Art. 19 of the Constitution of Ukraine:</w:t>
            </w:r>
          </w:p>
          <w:p w:rsidR="002051BE" w:rsidRPr="002B7A28" w:rsidRDefault="002051BE" w:rsidP="002051BE">
            <w:pPr>
              <w:spacing w:after="120" w:line="23" w:lineRule="atLeast"/>
              <w:jc w:val="both"/>
              <w:rPr>
                <w:rFonts w:asciiTheme="minorHAnsi" w:hAnsiTheme="minorHAnsi"/>
                <w:sz w:val="20"/>
                <w:szCs w:val="20"/>
              </w:rPr>
            </w:pPr>
            <w:r w:rsidRPr="002B7A28">
              <w:rPr>
                <w:rFonts w:asciiTheme="minorHAnsi" w:hAnsiTheme="minorHAnsi"/>
                <w:sz w:val="20"/>
                <w:szCs w:val="20"/>
              </w:rPr>
              <w:t>•</w:t>
            </w:r>
            <w:r w:rsidRPr="002B7A28">
              <w:rPr>
                <w:rFonts w:asciiTheme="minorHAnsi" w:hAnsiTheme="minorHAnsi"/>
                <w:sz w:val="20"/>
                <w:szCs w:val="20"/>
              </w:rPr>
              <w:tab/>
              <w:t>the basis for the weighing of containerized cargo as customs control measure,</w:t>
            </w:r>
          </w:p>
          <w:p w:rsidR="002051BE" w:rsidRPr="002B7A28" w:rsidRDefault="002051BE" w:rsidP="002051BE">
            <w:pPr>
              <w:spacing w:after="120" w:line="23" w:lineRule="atLeast"/>
              <w:jc w:val="both"/>
              <w:rPr>
                <w:rFonts w:asciiTheme="minorHAnsi" w:hAnsiTheme="minorHAnsi"/>
                <w:sz w:val="20"/>
                <w:szCs w:val="20"/>
              </w:rPr>
            </w:pPr>
            <w:r w:rsidRPr="002B7A28">
              <w:rPr>
                <w:rFonts w:asciiTheme="minorHAnsi" w:hAnsiTheme="minorHAnsi"/>
                <w:sz w:val="20"/>
                <w:szCs w:val="20"/>
              </w:rPr>
              <w:t>•</w:t>
            </w:r>
            <w:r w:rsidRPr="002B7A28">
              <w:rPr>
                <w:rFonts w:asciiTheme="minorHAnsi" w:hAnsiTheme="minorHAnsi"/>
                <w:sz w:val="20"/>
                <w:szCs w:val="20"/>
              </w:rPr>
              <w:tab/>
              <w:t>the spectrum of authorized persons directly entitled to carry out the weighing of containerized cargo as customs control measure,</w:t>
            </w:r>
          </w:p>
          <w:p w:rsidR="002051BE" w:rsidRPr="002B7A28" w:rsidRDefault="002051BE" w:rsidP="002051BE">
            <w:pPr>
              <w:spacing w:after="120" w:line="23" w:lineRule="atLeast"/>
              <w:jc w:val="both"/>
              <w:rPr>
                <w:rFonts w:asciiTheme="minorHAnsi" w:hAnsiTheme="minorHAnsi"/>
                <w:sz w:val="20"/>
                <w:szCs w:val="20"/>
              </w:rPr>
            </w:pPr>
            <w:r w:rsidRPr="002B7A28">
              <w:rPr>
                <w:rFonts w:asciiTheme="minorHAnsi" w:hAnsiTheme="minorHAnsi"/>
                <w:sz w:val="20"/>
                <w:szCs w:val="20"/>
              </w:rPr>
              <w:t>•</w:t>
            </w:r>
            <w:r w:rsidRPr="002B7A28">
              <w:rPr>
                <w:rFonts w:asciiTheme="minorHAnsi" w:hAnsiTheme="minorHAnsi"/>
                <w:sz w:val="20"/>
                <w:szCs w:val="20"/>
              </w:rPr>
              <w:tab/>
              <w:t>the method (order) of the weighing of containerized cargo as customs measure and form of document which is required for registration of the container weighing as measure and result of customs control.</w:t>
            </w:r>
          </w:p>
          <w:p w:rsidR="002051BE" w:rsidRPr="009577D0" w:rsidRDefault="002051BE" w:rsidP="002051BE">
            <w:pPr>
              <w:spacing w:after="120" w:line="23" w:lineRule="atLeast"/>
              <w:jc w:val="both"/>
              <w:rPr>
                <w:rFonts w:asciiTheme="minorHAnsi" w:hAnsiTheme="minorHAnsi"/>
                <w:sz w:val="20"/>
                <w:szCs w:val="20"/>
              </w:rPr>
            </w:pPr>
            <w:r w:rsidRPr="002B7A28">
              <w:rPr>
                <w:rFonts w:asciiTheme="minorHAnsi" w:hAnsiTheme="minorHAnsi"/>
                <w:sz w:val="20"/>
                <w:szCs w:val="20"/>
              </w:rPr>
              <w:t>The absence of the above normative regulation does not allow to qualify the weighing of containerized cargo at checkpoints placed in Ukrainian sea ports to customs control measures which are provided by the legislation of Ukraine.</w:t>
            </w:r>
          </w:p>
        </w:tc>
      </w:tr>
    </w:tbl>
    <w:p w:rsidR="003E345B" w:rsidRPr="00D42F9B" w:rsidRDefault="003E345B" w:rsidP="00A634C8">
      <w:pPr>
        <w:rPr>
          <w:rFonts w:asciiTheme="minorHAnsi" w:hAnsiTheme="minorHAnsi"/>
          <w:sz w:val="20"/>
          <w:szCs w:val="20"/>
        </w:rPr>
      </w:pPr>
    </w:p>
    <w:sectPr w:rsidR="003E345B" w:rsidRPr="00D42F9B" w:rsidSect="005D63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C7A8E"/>
    <w:multiLevelType w:val="hybridMultilevel"/>
    <w:tmpl w:val="A224B4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B9E38D0"/>
    <w:multiLevelType w:val="hybridMultilevel"/>
    <w:tmpl w:val="5EE600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83500B2"/>
    <w:multiLevelType w:val="hybridMultilevel"/>
    <w:tmpl w:val="CD68B8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DE7"/>
    <w:rsid w:val="00001460"/>
    <w:rsid w:val="00001BFA"/>
    <w:rsid w:val="00003F1F"/>
    <w:rsid w:val="00010CD8"/>
    <w:rsid w:val="000115C2"/>
    <w:rsid w:val="000116F2"/>
    <w:rsid w:val="000118B3"/>
    <w:rsid w:val="00011E2D"/>
    <w:rsid w:val="00013603"/>
    <w:rsid w:val="00016488"/>
    <w:rsid w:val="000169F4"/>
    <w:rsid w:val="00017CED"/>
    <w:rsid w:val="000207AD"/>
    <w:rsid w:val="00021AE2"/>
    <w:rsid w:val="00024995"/>
    <w:rsid w:val="00025503"/>
    <w:rsid w:val="00025A1C"/>
    <w:rsid w:val="00030528"/>
    <w:rsid w:val="000336D1"/>
    <w:rsid w:val="00033F96"/>
    <w:rsid w:val="00034942"/>
    <w:rsid w:val="00037F65"/>
    <w:rsid w:val="000400ED"/>
    <w:rsid w:val="00047594"/>
    <w:rsid w:val="00047E9A"/>
    <w:rsid w:val="00053A37"/>
    <w:rsid w:val="00056B66"/>
    <w:rsid w:val="00066787"/>
    <w:rsid w:val="00067A1F"/>
    <w:rsid w:val="00073881"/>
    <w:rsid w:val="0007444C"/>
    <w:rsid w:val="000755BE"/>
    <w:rsid w:val="000759DC"/>
    <w:rsid w:val="000774D0"/>
    <w:rsid w:val="00082437"/>
    <w:rsid w:val="0008367B"/>
    <w:rsid w:val="000862D4"/>
    <w:rsid w:val="000915B0"/>
    <w:rsid w:val="00093C13"/>
    <w:rsid w:val="00094CF4"/>
    <w:rsid w:val="00097E16"/>
    <w:rsid w:val="000A0544"/>
    <w:rsid w:val="000A1042"/>
    <w:rsid w:val="000A18FD"/>
    <w:rsid w:val="000A3981"/>
    <w:rsid w:val="000A41FF"/>
    <w:rsid w:val="000A59EC"/>
    <w:rsid w:val="000A7D52"/>
    <w:rsid w:val="000B101A"/>
    <w:rsid w:val="000B2EF7"/>
    <w:rsid w:val="000B3E9A"/>
    <w:rsid w:val="000B4A4E"/>
    <w:rsid w:val="000B59D9"/>
    <w:rsid w:val="000B6906"/>
    <w:rsid w:val="000C0544"/>
    <w:rsid w:val="000C1B1C"/>
    <w:rsid w:val="000C2E0B"/>
    <w:rsid w:val="000C5FDE"/>
    <w:rsid w:val="000C79AC"/>
    <w:rsid w:val="000D2E89"/>
    <w:rsid w:val="000E10B3"/>
    <w:rsid w:val="000E1B51"/>
    <w:rsid w:val="000E3717"/>
    <w:rsid w:val="000E3E39"/>
    <w:rsid w:val="000E5481"/>
    <w:rsid w:val="000E6114"/>
    <w:rsid w:val="000F1546"/>
    <w:rsid w:val="000F1988"/>
    <w:rsid w:val="000F1DF2"/>
    <w:rsid w:val="000F2CCF"/>
    <w:rsid w:val="000F5428"/>
    <w:rsid w:val="000F68D6"/>
    <w:rsid w:val="000F7406"/>
    <w:rsid w:val="001010A0"/>
    <w:rsid w:val="00101B2F"/>
    <w:rsid w:val="0010407E"/>
    <w:rsid w:val="00105A1D"/>
    <w:rsid w:val="001065B9"/>
    <w:rsid w:val="00106985"/>
    <w:rsid w:val="001147E0"/>
    <w:rsid w:val="001151ED"/>
    <w:rsid w:val="001164A4"/>
    <w:rsid w:val="00117AC5"/>
    <w:rsid w:val="00120EC7"/>
    <w:rsid w:val="00121223"/>
    <w:rsid w:val="00123B0D"/>
    <w:rsid w:val="00126EE3"/>
    <w:rsid w:val="00127275"/>
    <w:rsid w:val="0012786C"/>
    <w:rsid w:val="00130A0D"/>
    <w:rsid w:val="00132E23"/>
    <w:rsid w:val="00133169"/>
    <w:rsid w:val="001331D2"/>
    <w:rsid w:val="0013367E"/>
    <w:rsid w:val="00133941"/>
    <w:rsid w:val="00133C2D"/>
    <w:rsid w:val="00134C6E"/>
    <w:rsid w:val="00145733"/>
    <w:rsid w:val="00147BB3"/>
    <w:rsid w:val="00150728"/>
    <w:rsid w:val="00150831"/>
    <w:rsid w:val="00153951"/>
    <w:rsid w:val="001542D9"/>
    <w:rsid w:val="0016429E"/>
    <w:rsid w:val="001671C0"/>
    <w:rsid w:val="00167E53"/>
    <w:rsid w:val="001706ED"/>
    <w:rsid w:val="0017169A"/>
    <w:rsid w:val="0017249D"/>
    <w:rsid w:val="001729F3"/>
    <w:rsid w:val="00173ACC"/>
    <w:rsid w:val="00174064"/>
    <w:rsid w:val="00174C09"/>
    <w:rsid w:val="001801A6"/>
    <w:rsid w:val="0018182E"/>
    <w:rsid w:val="00181B23"/>
    <w:rsid w:val="0018443C"/>
    <w:rsid w:val="00184DB1"/>
    <w:rsid w:val="001852B2"/>
    <w:rsid w:val="00190BE8"/>
    <w:rsid w:val="00193C79"/>
    <w:rsid w:val="001973CC"/>
    <w:rsid w:val="00197849"/>
    <w:rsid w:val="001A0092"/>
    <w:rsid w:val="001A03CD"/>
    <w:rsid w:val="001A0674"/>
    <w:rsid w:val="001A24EF"/>
    <w:rsid w:val="001B1D93"/>
    <w:rsid w:val="001B2941"/>
    <w:rsid w:val="001B2D07"/>
    <w:rsid w:val="001B3C83"/>
    <w:rsid w:val="001C2AB9"/>
    <w:rsid w:val="001C7481"/>
    <w:rsid w:val="001D06E8"/>
    <w:rsid w:val="001D3C4A"/>
    <w:rsid w:val="001D4780"/>
    <w:rsid w:val="001D4EA3"/>
    <w:rsid w:val="001D6FF4"/>
    <w:rsid w:val="001D7983"/>
    <w:rsid w:val="001E2000"/>
    <w:rsid w:val="001E2164"/>
    <w:rsid w:val="001E23B1"/>
    <w:rsid w:val="001E2E54"/>
    <w:rsid w:val="001E31FD"/>
    <w:rsid w:val="001E5430"/>
    <w:rsid w:val="001E6C78"/>
    <w:rsid w:val="001F5C5D"/>
    <w:rsid w:val="002003EC"/>
    <w:rsid w:val="00200975"/>
    <w:rsid w:val="00202FC1"/>
    <w:rsid w:val="00204DA9"/>
    <w:rsid w:val="002051BE"/>
    <w:rsid w:val="00206974"/>
    <w:rsid w:val="00206B8E"/>
    <w:rsid w:val="00211728"/>
    <w:rsid w:val="002132D6"/>
    <w:rsid w:val="00215C7C"/>
    <w:rsid w:val="002166D9"/>
    <w:rsid w:val="00216BE2"/>
    <w:rsid w:val="002228C4"/>
    <w:rsid w:val="002266DD"/>
    <w:rsid w:val="00232660"/>
    <w:rsid w:val="0023549E"/>
    <w:rsid w:val="00237A07"/>
    <w:rsid w:val="00244770"/>
    <w:rsid w:val="00244B2A"/>
    <w:rsid w:val="00246E07"/>
    <w:rsid w:val="002473A7"/>
    <w:rsid w:val="002510C5"/>
    <w:rsid w:val="002544BC"/>
    <w:rsid w:val="00254659"/>
    <w:rsid w:val="00260ABA"/>
    <w:rsid w:val="00260F4F"/>
    <w:rsid w:val="00263A42"/>
    <w:rsid w:val="00263D01"/>
    <w:rsid w:val="00264C84"/>
    <w:rsid w:val="002659FD"/>
    <w:rsid w:val="00267829"/>
    <w:rsid w:val="00267D47"/>
    <w:rsid w:val="00275756"/>
    <w:rsid w:val="002764C1"/>
    <w:rsid w:val="00277826"/>
    <w:rsid w:val="002813E7"/>
    <w:rsid w:val="00281432"/>
    <w:rsid w:val="00281978"/>
    <w:rsid w:val="00282AAA"/>
    <w:rsid w:val="00285C0C"/>
    <w:rsid w:val="0028667A"/>
    <w:rsid w:val="002926C2"/>
    <w:rsid w:val="00293B27"/>
    <w:rsid w:val="00294A86"/>
    <w:rsid w:val="00295E2C"/>
    <w:rsid w:val="002971CE"/>
    <w:rsid w:val="00297402"/>
    <w:rsid w:val="002A23D5"/>
    <w:rsid w:val="002A63AE"/>
    <w:rsid w:val="002B078A"/>
    <w:rsid w:val="002B3DF5"/>
    <w:rsid w:val="002B7A28"/>
    <w:rsid w:val="002C149F"/>
    <w:rsid w:val="002C2786"/>
    <w:rsid w:val="002D3CEF"/>
    <w:rsid w:val="002D73E6"/>
    <w:rsid w:val="002E2362"/>
    <w:rsid w:val="002E3BEF"/>
    <w:rsid w:val="002E68E6"/>
    <w:rsid w:val="002F2004"/>
    <w:rsid w:val="002F7F09"/>
    <w:rsid w:val="0030057B"/>
    <w:rsid w:val="00301E1F"/>
    <w:rsid w:val="00302E28"/>
    <w:rsid w:val="00304B2A"/>
    <w:rsid w:val="00307340"/>
    <w:rsid w:val="00307463"/>
    <w:rsid w:val="00310233"/>
    <w:rsid w:val="00311EEE"/>
    <w:rsid w:val="003127E8"/>
    <w:rsid w:val="00313EB5"/>
    <w:rsid w:val="00315D33"/>
    <w:rsid w:val="00320C30"/>
    <w:rsid w:val="0032236B"/>
    <w:rsid w:val="00322656"/>
    <w:rsid w:val="00322A79"/>
    <w:rsid w:val="00323DB3"/>
    <w:rsid w:val="003301DF"/>
    <w:rsid w:val="00331142"/>
    <w:rsid w:val="00335588"/>
    <w:rsid w:val="003357C2"/>
    <w:rsid w:val="003363D3"/>
    <w:rsid w:val="003364F9"/>
    <w:rsid w:val="00340AE9"/>
    <w:rsid w:val="003411D0"/>
    <w:rsid w:val="00342D78"/>
    <w:rsid w:val="00342F48"/>
    <w:rsid w:val="00344E7F"/>
    <w:rsid w:val="00351474"/>
    <w:rsid w:val="00351555"/>
    <w:rsid w:val="00352193"/>
    <w:rsid w:val="00356FE4"/>
    <w:rsid w:val="00357D1C"/>
    <w:rsid w:val="003622D9"/>
    <w:rsid w:val="00363D22"/>
    <w:rsid w:val="00364D37"/>
    <w:rsid w:val="00365E53"/>
    <w:rsid w:val="003661D7"/>
    <w:rsid w:val="00366531"/>
    <w:rsid w:val="00367307"/>
    <w:rsid w:val="00367FBF"/>
    <w:rsid w:val="003711BD"/>
    <w:rsid w:val="00376942"/>
    <w:rsid w:val="00377646"/>
    <w:rsid w:val="003814A2"/>
    <w:rsid w:val="00381E11"/>
    <w:rsid w:val="003911BF"/>
    <w:rsid w:val="003911E1"/>
    <w:rsid w:val="003922A8"/>
    <w:rsid w:val="0039334A"/>
    <w:rsid w:val="003A0C72"/>
    <w:rsid w:val="003A2DEF"/>
    <w:rsid w:val="003A4683"/>
    <w:rsid w:val="003B1651"/>
    <w:rsid w:val="003B2690"/>
    <w:rsid w:val="003B35BC"/>
    <w:rsid w:val="003B3955"/>
    <w:rsid w:val="003C18A4"/>
    <w:rsid w:val="003C3F22"/>
    <w:rsid w:val="003C50B1"/>
    <w:rsid w:val="003C5281"/>
    <w:rsid w:val="003C57C2"/>
    <w:rsid w:val="003C5804"/>
    <w:rsid w:val="003C7CFE"/>
    <w:rsid w:val="003D0FEC"/>
    <w:rsid w:val="003D1CB1"/>
    <w:rsid w:val="003D35D0"/>
    <w:rsid w:val="003D3F1D"/>
    <w:rsid w:val="003D4786"/>
    <w:rsid w:val="003D5C4B"/>
    <w:rsid w:val="003D7A80"/>
    <w:rsid w:val="003E1B04"/>
    <w:rsid w:val="003E345B"/>
    <w:rsid w:val="003E420E"/>
    <w:rsid w:val="003E5055"/>
    <w:rsid w:val="003E6F6C"/>
    <w:rsid w:val="003F1818"/>
    <w:rsid w:val="003F2E17"/>
    <w:rsid w:val="003F332F"/>
    <w:rsid w:val="003F4353"/>
    <w:rsid w:val="003F4D89"/>
    <w:rsid w:val="003F684E"/>
    <w:rsid w:val="00400B30"/>
    <w:rsid w:val="00401DA0"/>
    <w:rsid w:val="0040581E"/>
    <w:rsid w:val="0040607E"/>
    <w:rsid w:val="00406DED"/>
    <w:rsid w:val="0041079F"/>
    <w:rsid w:val="00410B84"/>
    <w:rsid w:val="00411557"/>
    <w:rsid w:val="0041174E"/>
    <w:rsid w:val="00413C00"/>
    <w:rsid w:val="00417F61"/>
    <w:rsid w:val="004200C8"/>
    <w:rsid w:val="0042585D"/>
    <w:rsid w:val="00425F90"/>
    <w:rsid w:val="00426FB0"/>
    <w:rsid w:val="0042782A"/>
    <w:rsid w:val="00427F74"/>
    <w:rsid w:val="00430AA0"/>
    <w:rsid w:val="0043209F"/>
    <w:rsid w:val="00434E67"/>
    <w:rsid w:val="00434F10"/>
    <w:rsid w:val="00435377"/>
    <w:rsid w:val="004364C9"/>
    <w:rsid w:val="004365D3"/>
    <w:rsid w:val="00436722"/>
    <w:rsid w:val="00443A4C"/>
    <w:rsid w:val="00444D4D"/>
    <w:rsid w:val="00450FEF"/>
    <w:rsid w:val="00452A47"/>
    <w:rsid w:val="0045417B"/>
    <w:rsid w:val="00454523"/>
    <w:rsid w:val="00454FE9"/>
    <w:rsid w:val="00455EAD"/>
    <w:rsid w:val="00460B50"/>
    <w:rsid w:val="00460C7F"/>
    <w:rsid w:val="004633FD"/>
    <w:rsid w:val="004634AC"/>
    <w:rsid w:val="00463F27"/>
    <w:rsid w:val="00465C0A"/>
    <w:rsid w:val="004674EE"/>
    <w:rsid w:val="00467E72"/>
    <w:rsid w:val="004724DB"/>
    <w:rsid w:val="00477FFA"/>
    <w:rsid w:val="00480885"/>
    <w:rsid w:val="004817F7"/>
    <w:rsid w:val="00484087"/>
    <w:rsid w:val="00484ED7"/>
    <w:rsid w:val="00487ABB"/>
    <w:rsid w:val="004947D9"/>
    <w:rsid w:val="004A56D1"/>
    <w:rsid w:val="004A61C0"/>
    <w:rsid w:val="004A7F05"/>
    <w:rsid w:val="004B19E6"/>
    <w:rsid w:val="004B47A8"/>
    <w:rsid w:val="004B4D10"/>
    <w:rsid w:val="004B67D4"/>
    <w:rsid w:val="004C2892"/>
    <w:rsid w:val="004C29DB"/>
    <w:rsid w:val="004C2F09"/>
    <w:rsid w:val="004C5159"/>
    <w:rsid w:val="004C515F"/>
    <w:rsid w:val="004C56D7"/>
    <w:rsid w:val="004C5B8D"/>
    <w:rsid w:val="004D1152"/>
    <w:rsid w:val="004D1E31"/>
    <w:rsid w:val="004D3AEF"/>
    <w:rsid w:val="004D76F6"/>
    <w:rsid w:val="004E1587"/>
    <w:rsid w:val="004E1A3E"/>
    <w:rsid w:val="004E512B"/>
    <w:rsid w:val="004E68DF"/>
    <w:rsid w:val="004E773E"/>
    <w:rsid w:val="004F01AB"/>
    <w:rsid w:val="004F0577"/>
    <w:rsid w:val="004F095D"/>
    <w:rsid w:val="004F126A"/>
    <w:rsid w:val="004F2620"/>
    <w:rsid w:val="004F2BFD"/>
    <w:rsid w:val="004F3FB1"/>
    <w:rsid w:val="004F528E"/>
    <w:rsid w:val="004F76B7"/>
    <w:rsid w:val="0050026D"/>
    <w:rsid w:val="00501EE4"/>
    <w:rsid w:val="005045BC"/>
    <w:rsid w:val="0050686C"/>
    <w:rsid w:val="00506B94"/>
    <w:rsid w:val="00514774"/>
    <w:rsid w:val="005177F7"/>
    <w:rsid w:val="00517D78"/>
    <w:rsid w:val="0052065D"/>
    <w:rsid w:val="00522D23"/>
    <w:rsid w:val="0052355C"/>
    <w:rsid w:val="00523F5F"/>
    <w:rsid w:val="00526982"/>
    <w:rsid w:val="0053009F"/>
    <w:rsid w:val="00530F7A"/>
    <w:rsid w:val="005361D3"/>
    <w:rsid w:val="005372C1"/>
    <w:rsid w:val="00537561"/>
    <w:rsid w:val="00537E5E"/>
    <w:rsid w:val="00544ABE"/>
    <w:rsid w:val="00544EC5"/>
    <w:rsid w:val="00546BD8"/>
    <w:rsid w:val="00550AFC"/>
    <w:rsid w:val="00552FBB"/>
    <w:rsid w:val="00553B06"/>
    <w:rsid w:val="0055492B"/>
    <w:rsid w:val="00555E48"/>
    <w:rsid w:val="00556719"/>
    <w:rsid w:val="00560AC2"/>
    <w:rsid w:val="00562DCD"/>
    <w:rsid w:val="00563F9C"/>
    <w:rsid w:val="0056452A"/>
    <w:rsid w:val="005658CD"/>
    <w:rsid w:val="005659CE"/>
    <w:rsid w:val="00565B5B"/>
    <w:rsid w:val="0056610D"/>
    <w:rsid w:val="00566193"/>
    <w:rsid w:val="00566619"/>
    <w:rsid w:val="00566C94"/>
    <w:rsid w:val="00567810"/>
    <w:rsid w:val="00567D56"/>
    <w:rsid w:val="00572D0E"/>
    <w:rsid w:val="00572F29"/>
    <w:rsid w:val="0057441B"/>
    <w:rsid w:val="00580CFB"/>
    <w:rsid w:val="00580FAE"/>
    <w:rsid w:val="00582FEF"/>
    <w:rsid w:val="00587F5E"/>
    <w:rsid w:val="0059052D"/>
    <w:rsid w:val="00590CAD"/>
    <w:rsid w:val="005962C4"/>
    <w:rsid w:val="00596800"/>
    <w:rsid w:val="00597E5B"/>
    <w:rsid w:val="00597FC3"/>
    <w:rsid w:val="005A193B"/>
    <w:rsid w:val="005A2EDF"/>
    <w:rsid w:val="005A4C81"/>
    <w:rsid w:val="005A5198"/>
    <w:rsid w:val="005A5E43"/>
    <w:rsid w:val="005B08E5"/>
    <w:rsid w:val="005B26A0"/>
    <w:rsid w:val="005B2C54"/>
    <w:rsid w:val="005B2D99"/>
    <w:rsid w:val="005C0F13"/>
    <w:rsid w:val="005C14A0"/>
    <w:rsid w:val="005C1939"/>
    <w:rsid w:val="005C35BB"/>
    <w:rsid w:val="005C73A0"/>
    <w:rsid w:val="005D1A46"/>
    <w:rsid w:val="005D5763"/>
    <w:rsid w:val="005D613C"/>
    <w:rsid w:val="005D63F2"/>
    <w:rsid w:val="005D7BAE"/>
    <w:rsid w:val="005E0263"/>
    <w:rsid w:val="005E4364"/>
    <w:rsid w:val="005E5B14"/>
    <w:rsid w:val="005E68AC"/>
    <w:rsid w:val="005E70EE"/>
    <w:rsid w:val="005F1D7D"/>
    <w:rsid w:val="005F2272"/>
    <w:rsid w:val="005F2308"/>
    <w:rsid w:val="005F28A7"/>
    <w:rsid w:val="005F3822"/>
    <w:rsid w:val="005F3F87"/>
    <w:rsid w:val="005F483A"/>
    <w:rsid w:val="005F582E"/>
    <w:rsid w:val="006000EF"/>
    <w:rsid w:val="00601D12"/>
    <w:rsid w:val="006021C8"/>
    <w:rsid w:val="006044E0"/>
    <w:rsid w:val="006050F3"/>
    <w:rsid w:val="006058A5"/>
    <w:rsid w:val="00606ED7"/>
    <w:rsid w:val="00613AB4"/>
    <w:rsid w:val="006175D4"/>
    <w:rsid w:val="006209C6"/>
    <w:rsid w:val="00621731"/>
    <w:rsid w:val="00622B5D"/>
    <w:rsid w:val="0062704E"/>
    <w:rsid w:val="00627887"/>
    <w:rsid w:val="006304A6"/>
    <w:rsid w:val="006336D0"/>
    <w:rsid w:val="00634660"/>
    <w:rsid w:val="0063563C"/>
    <w:rsid w:val="00640919"/>
    <w:rsid w:val="00640E1E"/>
    <w:rsid w:val="00641F76"/>
    <w:rsid w:val="00644A44"/>
    <w:rsid w:val="00644DE7"/>
    <w:rsid w:val="00645C99"/>
    <w:rsid w:val="006503BF"/>
    <w:rsid w:val="00651002"/>
    <w:rsid w:val="00652881"/>
    <w:rsid w:val="006549C4"/>
    <w:rsid w:val="00654B95"/>
    <w:rsid w:val="00654EAC"/>
    <w:rsid w:val="0066069B"/>
    <w:rsid w:val="0066072A"/>
    <w:rsid w:val="0066155C"/>
    <w:rsid w:val="00663B7D"/>
    <w:rsid w:val="00664AC7"/>
    <w:rsid w:val="00666556"/>
    <w:rsid w:val="00670547"/>
    <w:rsid w:val="00670D7D"/>
    <w:rsid w:val="006721CC"/>
    <w:rsid w:val="0067320E"/>
    <w:rsid w:val="006744A3"/>
    <w:rsid w:val="0067501F"/>
    <w:rsid w:val="00675F7F"/>
    <w:rsid w:val="00681776"/>
    <w:rsid w:val="00682097"/>
    <w:rsid w:val="00683143"/>
    <w:rsid w:val="006837A7"/>
    <w:rsid w:val="00684DD3"/>
    <w:rsid w:val="006853E7"/>
    <w:rsid w:val="00687771"/>
    <w:rsid w:val="00690E33"/>
    <w:rsid w:val="00691DAC"/>
    <w:rsid w:val="00695CC3"/>
    <w:rsid w:val="00697858"/>
    <w:rsid w:val="006A2BE8"/>
    <w:rsid w:val="006A57B8"/>
    <w:rsid w:val="006A5D3A"/>
    <w:rsid w:val="006A6283"/>
    <w:rsid w:val="006A687F"/>
    <w:rsid w:val="006B16A0"/>
    <w:rsid w:val="006B1CAC"/>
    <w:rsid w:val="006C0135"/>
    <w:rsid w:val="006C0E16"/>
    <w:rsid w:val="006C0F5B"/>
    <w:rsid w:val="006C25B0"/>
    <w:rsid w:val="006C4726"/>
    <w:rsid w:val="006C57D2"/>
    <w:rsid w:val="006C58C1"/>
    <w:rsid w:val="006D2ED4"/>
    <w:rsid w:val="006D2F5E"/>
    <w:rsid w:val="006D53A7"/>
    <w:rsid w:val="006D5852"/>
    <w:rsid w:val="006D711E"/>
    <w:rsid w:val="006D794D"/>
    <w:rsid w:val="006E1CB2"/>
    <w:rsid w:val="006E2D45"/>
    <w:rsid w:val="006E339C"/>
    <w:rsid w:val="006E3747"/>
    <w:rsid w:val="006E4404"/>
    <w:rsid w:val="006E5387"/>
    <w:rsid w:val="006E7C41"/>
    <w:rsid w:val="006F199C"/>
    <w:rsid w:val="006F55C4"/>
    <w:rsid w:val="006F58C8"/>
    <w:rsid w:val="006F7BE7"/>
    <w:rsid w:val="007030F2"/>
    <w:rsid w:val="00705383"/>
    <w:rsid w:val="00706895"/>
    <w:rsid w:val="00710563"/>
    <w:rsid w:val="00711536"/>
    <w:rsid w:val="007120CF"/>
    <w:rsid w:val="00714672"/>
    <w:rsid w:val="00716BF1"/>
    <w:rsid w:val="00717A01"/>
    <w:rsid w:val="007208BD"/>
    <w:rsid w:val="00721993"/>
    <w:rsid w:val="00721BC8"/>
    <w:rsid w:val="0072272E"/>
    <w:rsid w:val="00723918"/>
    <w:rsid w:val="00724349"/>
    <w:rsid w:val="00724567"/>
    <w:rsid w:val="007250F9"/>
    <w:rsid w:val="007257D7"/>
    <w:rsid w:val="00726FE6"/>
    <w:rsid w:val="0073113E"/>
    <w:rsid w:val="00734054"/>
    <w:rsid w:val="0073459E"/>
    <w:rsid w:val="00740AEF"/>
    <w:rsid w:val="00743999"/>
    <w:rsid w:val="0074465A"/>
    <w:rsid w:val="00745D7D"/>
    <w:rsid w:val="00747003"/>
    <w:rsid w:val="00747CE8"/>
    <w:rsid w:val="00750A37"/>
    <w:rsid w:val="007536F4"/>
    <w:rsid w:val="00754163"/>
    <w:rsid w:val="007568C8"/>
    <w:rsid w:val="007570B7"/>
    <w:rsid w:val="007601FB"/>
    <w:rsid w:val="00762FB0"/>
    <w:rsid w:val="00763673"/>
    <w:rsid w:val="00763948"/>
    <w:rsid w:val="00764AF6"/>
    <w:rsid w:val="00770622"/>
    <w:rsid w:val="00770771"/>
    <w:rsid w:val="0077104D"/>
    <w:rsid w:val="0077345D"/>
    <w:rsid w:val="00775948"/>
    <w:rsid w:val="007829EB"/>
    <w:rsid w:val="00782CCE"/>
    <w:rsid w:val="00783709"/>
    <w:rsid w:val="007858A8"/>
    <w:rsid w:val="00786709"/>
    <w:rsid w:val="00787F60"/>
    <w:rsid w:val="007936E9"/>
    <w:rsid w:val="007959F7"/>
    <w:rsid w:val="00796608"/>
    <w:rsid w:val="007A2985"/>
    <w:rsid w:val="007A2A70"/>
    <w:rsid w:val="007A49B4"/>
    <w:rsid w:val="007A50F7"/>
    <w:rsid w:val="007A5889"/>
    <w:rsid w:val="007A5FD8"/>
    <w:rsid w:val="007A6F3B"/>
    <w:rsid w:val="007B0176"/>
    <w:rsid w:val="007B01D1"/>
    <w:rsid w:val="007B3FEA"/>
    <w:rsid w:val="007B78AF"/>
    <w:rsid w:val="007C0C7B"/>
    <w:rsid w:val="007C4E65"/>
    <w:rsid w:val="007C57B4"/>
    <w:rsid w:val="007C6B53"/>
    <w:rsid w:val="007D1B29"/>
    <w:rsid w:val="007D22A1"/>
    <w:rsid w:val="007D48EE"/>
    <w:rsid w:val="007D5B63"/>
    <w:rsid w:val="007D7032"/>
    <w:rsid w:val="007E1A14"/>
    <w:rsid w:val="007E1D07"/>
    <w:rsid w:val="007E1DFD"/>
    <w:rsid w:val="007E3A8C"/>
    <w:rsid w:val="007F0193"/>
    <w:rsid w:val="007F2D5A"/>
    <w:rsid w:val="007F2D92"/>
    <w:rsid w:val="007F4A45"/>
    <w:rsid w:val="007F4BE9"/>
    <w:rsid w:val="007F77AD"/>
    <w:rsid w:val="007F792D"/>
    <w:rsid w:val="007F7CCB"/>
    <w:rsid w:val="008002B8"/>
    <w:rsid w:val="008053BC"/>
    <w:rsid w:val="008068AF"/>
    <w:rsid w:val="008153AA"/>
    <w:rsid w:val="00817364"/>
    <w:rsid w:val="008213F3"/>
    <w:rsid w:val="00823AE3"/>
    <w:rsid w:val="008248A1"/>
    <w:rsid w:val="00825B37"/>
    <w:rsid w:val="00826023"/>
    <w:rsid w:val="008266BD"/>
    <w:rsid w:val="008269A1"/>
    <w:rsid w:val="00827554"/>
    <w:rsid w:val="00832472"/>
    <w:rsid w:val="00832CF4"/>
    <w:rsid w:val="008348FA"/>
    <w:rsid w:val="008360C6"/>
    <w:rsid w:val="008366B7"/>
    <w:rsid w:val="00837889"/>
    <w:rsid w:val="00837E22"/>
    <w:rsid w:val="00842796"/>
    <w:rsid w:val="00843124"/>
    <w:rsid w:val="00843EE7"/>
    <w:rsid w:val="00844AAF"/>
    <w:rsid w:val="008452FE"/>
    <w:rsid w:val="00852A50"/>
    <w:rsid w:val="008652A9"/>
    <w:rsid w:val="008656DD"/>
    <w:rsid w:val="00866C0F"/>
    <w:rsid w:val="00867D88"/>
    <w:rsid w:val="008715DC"/>
    <w:rsid w:val="00874DC1"/>
    <w:rsid w:val="00877E79"/>
    <w:rsid w:val="00883D99"/>
    <w:rsid w:val="00885523"/>
    <w:rsid w:val="00885D62"/>
    <w:rsid w:val="008877CB"/>
    <w:rsid w:val="0089045F"/>
    <w:rsid w:val="00893BBD"/>
    <w:rsid w:val="00894626"/>
    <w:rsid w:val="00895330"/>
    <w:rsid w:val="00895A60"/>
    <w:rsid w:val="00895F7E"/>
    <w:rsid w:val="008A10A5"/>
    <w:rsid w:val="008A1A54"/>
    <w:rsid w:val="008A2C8F"/>
    <w:rsid w:val="008A7717"/>
    <w:rsid w:val="008B1116"/>
    <w:rsid w:val="008B13CD"/>
    <w:rsid w:val="008B1C9A"/>
    <w:rsid w:val="008B3949"/>
    <w:rsid w:val="008B3B1E"/>
    <w:rsid w:val="008B3EFA"/>
    <w:rsid w:val="008B5505"/>
    <w:rsid w:val="008C0E07"/>
    <w:rsid w:val="008C1C7E"/>
    <w:rsid w:val="008C4B51"/>
    <w:rsid w:val="008C54E0"/>
    <w:rsid w:val="008D1705"/>
    <w:rsid w:val="008D3523"/>
    <w:rsid w:val="008D4613"/>
    <w:rsid w:val="008D4A93"/>
    <w:rsid w:val="008D78F5"/>
    <w:rsid w:val="008E5011"/>
    <w:rsid w:val="008E51DD"/>
    <w:rsid w:val="008E5693"/>
    <w:rsid w:val="008E5B87"/>
    <w:rsid w:val="008F0952"/>
    <w:rsid w:val="008F311D"/>
    <w:rsid w:val="008F4384"/>
    <w:rsid w:val="008F51BB"/>
    <w:rsid w:val="008F5F01"/>
    <w:rsid w:val="008F7ACA"/>
    <w:rsid w:val="00900310"/>
    <w:rsid w:val="0090042A"/>
    <w:rsid w:val="00900DDB"/>
    <w:rsid w:val="00901AC6"/>
    <w:rsid w:val="009028C2"/>
    <w:rsid w:val="00903B2B"/>
    <w:rsid w:val="0090439D"/>
    <w:rsid w:val="00904575"/>
    <w:rsid w:val="0090546C"/>
    <w:rsid w:val="0090556D"/>
    <w:rsid w:val="0090703E"/>
    <w:rsid w:val="00907FB0"/>
    <w:rsid w:val="0091007D"/>
    <w:rsid w:val="0091178C"/>
    <w:rsid w:val="009173BE"/>
    <w:rsid w:val="009173E7"/>
    <w:rsid w:val="00917457"/>
    <w:rsid w:val="009210FC"/>
    <w:rsid w:val="00925524"/>
    <w:rsid w:val="0092629C"/>
    <w:rsid w:val="009359B6"/>
    <w:rsid w:val="00935A73"/>
    <w:rsid w:val="00935E65"/>
    <w:rsid w:val="00935FFF"/>
    <w:rsid w:val="0093754D"/>
    <w:rsid w:val="009375AF"/>
    <w:rsid w:val="009404C7"/>
    <w:rsid w:val="00940833"/>
    <w:rsid w:val="00940985"/>
    <w:rsid w:val="00940C38"/>
    <w:rsid w:val="00954238"/>
    <w:rsid w:val="0095499E"/>
    <w:rsid w:val="0095598F"/>
    <w:rsid w:val="0095623C"/>
    <w:rsid w:val="009577D0"/>
    <w:rsid w:val="009612A5"/>
    <w:rsid w:val="00963CC0"/>
    <w:rsid w:val="00964692"/>
    <w:rsid w:val="00970D93"/>
    <w:rsid w:val="00971902"/>
    <w:rsid w:val="009724DD"/>
    <w:rsid w:val="0098046F"/>
    <w:rsid w:val="00980A50"/>
    <w:rsid w:val="009844FC"/>
    <w:rsid w:val="009847A6"/>
    <w:rsid w:val="00986015"/>
    <w:rsid w:val="00990C11"/>
    <w:rsid w:val="009912EF"/>
    <w:rsid w:val="00991861"/>
    <w:rsid w:val="0099487D"/>
    <w:rsid w:val="00994DD0"/>
    <w:rsid w:val="009956A7"/>
    <w:rsid w:val="00996787"/>
    <w:rsid w:val="009967E0"/>
    <w:rsid w:val="00996D51"/>
    <w:rsid w:val="009A219F"/>
    <w:rsid w:val="009A3A70"/>
    <w:rsid w:val="009A4629"/>
    <w:rsid w:val="009A60CA"/>
    <w:rsid w:val="009A7479"/>
    <w:rsid w:val="009B0F4A"/>
    <w:rsid w:val="009B1078"/>
    <w:rsid w:val="009B517F"/>
    <w:rsid w:val="009B7A24"/>
    <w:rsid w:val="009D505D"/>
    <w:rsid w:val="009D532B"/>
    <w:rsid w:val="009D547A"/>
    <w:rsid w:val="009D6C3D"/>
    <w:rsid w:val="009D6EEF"/>
    <w:rsid w:val="009E3385"/>
    <w:rsid w:val="009E5AD9"/>
    <w:rsid w:val="009E6B0C"/>
    <w:rsid w:val="009F361E"/>
    <w:rsid w:val="009F5929"/>
    <w:rsid w:val="009F7C11"/>
    <w:rsid w:val="00A00D34"/>
    <w:rsid w:val="00A00F25"/>
    <w:rsid w:val="00A017B1"/>
    <w:rsid w:val="00A02848"/>
    <w:rsid w:val="00A033A3"/>
    <w:rsid w:val="00A03DEC"/>
    <w:rsid w:val="00A044EA"/>
    <w:rsid w:val="00A04CA2"/>
    <w:rsid w:val="00A10320"/>
    <w:rsid w:val="00A11AC7"/>
    <w:rsid w:val="00A20DA0"/>
    <w:rsid w:val="00A232B2"/>
    <w:rsid w:val="00A24234"/>
    <w:rsid w:val="00A24F3E"/>
    <w:rsid w:val="00A30ECB"/>
    <w:rsid w:val="00A319F9"/>
    <w:rsid w:val="00A32ACD"/>
    <w:rsid w:val="00A34B76"/>
    <w:rsid w:val="00A35287"/>
    <w:rsid w:val="00A37B3E"/>
    <w:rsid w:val="00A37C8B"/>
    <w:rsid w:val="00A42199"/>
    <w:rsid w:val="00A42F98"/>
    <w:rsid w:val="00A43EF3"/>
    <w:rsid w:val="00A4616B"/>
    <w:rsid w:val="00A536F4"/>
    <w:rsid w:val="00A542BA"/>
    <w:rsid w:val="00A55B0F"/>
    <w:rsid w:val="00A56871"/>
    <w:rsid w:val="00A60CEB"/>
    <w:rsid w:val="00A62137"/>
    <w:rsid w:val="00A624F8"/>
    <w:rsid w:val="00A6260A"/>
    <w:rsid w:val="00A63252"/>
    <w:rsid w:val="00A634C8"/>
    <w:rsid w:val="00A64690"/>
    <w:rsid w:val="00A724CC"/>
    <w:rsid w:val="00A72C5D"/>
    <w:rsid w:val="00A73BFE"/>
    <w:rsid w:val="00A74185"/>
    <w:rsid w:val="00A77C52"/>
    <w:rsid w:val="00A81E78"/>
    <w:rsid w:val="00A83343"/>
    <w:rsid w:val="00A83553"/>
    <w:rsid w:val="00A8559E"/>
    <w:rsid w:val="00A901C2"/>
    <w:rsid w:val="00A90C08"/>
    <w:rsid w:val="00A926F7"/>
    <w:rsid w:val="00A9401F"/>
    <w:rsid w:val="00AA0117"/>
    <w:rsid w:val="00AA03C2"/>
    <w:rsid w:val="00AA363F"/>
    <w:rsid w:val="00AA39B9"/>
    <w:rsid w:val="00AA3B88"/>
    <w:rsid w:val="00AA3E14"/>
    <w:rsid w:val="00AA44BD"/>
    <w:rsid w:val="00AB5288"/>
    <w:rsid w:val="00AC0021"/>
    <w:rsid w:val="00AC1223"/>
    <w:rsid w:val="00AC35A2"/>
    <w:rsid w:val="00AC495E"/>
    <w:rsid w:val="00AC6D53"/>
    <w:rsid w:val="00AD0594"/>
    <w:rsid w:val="00AD1F69"/>
    <w:rsid w:val="00AD2B94"/>
    <w:rsid w:val="00AD4C0C"/>
    <w:rsid w:val="00AD655A"/>
    <w:rsid w:val="00AD6622"/>
    <w:rsid w:val="00AD6AFB"/>
    <w:rsid w:val="00AD72F8"/>
    <w:rsid w:val="00AD7A38"/>
    <w:rsid w:val="00AE021B"/>
    <w:rsid w:val="00AE4E7F"/>
    <w:rsid w:val="00AE5539"/>
    <w:rsid w:val="00AE6CD3"/>
    <w:rsid w:val="00AF094E"/>
    <w:rsid w:val="00AF1F99"/>
    <w:rsid w:val="00AF481C"/>
    <w:rsid w:val="00AF5006"/>
    <w:rsid w:val="00AF6A8A"/>
    <w:rsid w:val="00AF7412"/>
    <w:rsid w:val="00B03855"/>
    <w:rsid w:val="00B04C1F"/>
    <w:rsid w:val="00B0511F"/>
    <w:rsid w:val="00B060D3"/>
    <w:rsid w:val="00B06629"/>
    <w:rsid w:val="00B077C2"/>
    <w:rsid w:val="00B07D4A"/>
    <w:rsid w:val="00B102C2"/>
    <w:rsid w:val="00B11DF4"/>
    <w:rsid w:val="00B13405"/>
    <w:rsid w:val="00B13835"/>
    <w:rsid w:val="00B1403D"/>
    <w:rsid w:val="00B15274"/>
    <w:rsid w:val="00B152B9"/>
    <w:rsid w:val="00B168A8"/>
    <w:rsid w:val="00B17DEE"/>
    <w:rsid w:val="00B21B6A"/>
    <w:rsid w:val="00B21EAE"/>
    <w:rsid w:val="00B263B8"/>
    <w:rsid w:val="00B27769"/>
    <w:rsid w:val="00B312D5"/>
    <w:rsid w:val="00B32F77"/>
    <w:rsid w:val="00B356E1"/>
    <w:rsid w:val="00B370F7"/>
    <w:rsid w:val="00B40E17"/>
    <w:rsid w:val="00B437AB"/>
    <w:rsid w:val="00B44BCC"/>
    <w:rsid w:val="00B452D3"/>
    <w:rsid w:val="00B46AA0"/>
    <w:rsid w:val="00B47E83"/>
    <w:rsid w:val="00B50D6C"/>
    <w:rsid w:val="00B50FDA"/>
    <w:rsid w:val="00B51B7C"/>
    <w:rsid w:val="00B51B8D"/>
    <w:rsid w:val="00B53322"/>
    <w:rsid w:val="00B53CB5"/>
    <w:rsid w:val="00B54619"/>
    <w:rsid w:val="00B54A3F"/>
    <w:rsid w:val="00B55229"/>
    <w:rsid w:val="00B61779"/>
    <w:rsid w:val="00B62AF7"/>
    <w:rsid w:val="00B633EB"/>
    <w:rsid w:val="00B6581A"/>
    <w:rsid w:val="00B669CD"/>
    <w:rsid w:val="00B67636"/>
    <w:rsid w:val="00B70742"/>
    <w:rsid w:val="00B71668"/>
    <w:rsid w:val="00B72DF3"/>
    <w:rsid w:val="00B74D51"/>
    <w:rsid w:val="00B7752F"/>
    <w:rsid w:val="00B81182"/>
    <w:rsid w:val="00B8387F"/>
    <w:rsid w:val="00B83DC5"/>
    <w:rsid w:val="00B84586"/>
    <w:rsid w:val="00B845C5"/>
    <w:rsid w:val="00B90483"/>
    <w:rsid w:val="00B91130"/>
    <w:rsid w:val="00B92865"/>
    <w:rsid w:val="00B92CC5"/>
    <w:rsid w:val="00B94082"/>
    <w:rsid w:val="00B95261"/>
    <w:rsid w:val="00B971B7"/>
    <w:rsid w:val="00B97C47"/>
    <w:rsid w:val="00BB02E3"/>
    <w:rsid w:val="00BB2A96"/>
    <w:rsid w:val="00BB3BA3"/>
    <w:rsid w:val="00BB3D26"/>
    <w:rsid w:val="00BB471E"/>
    <w:rsid w:val="00BB6753"/>
    <w:rsid w:val="00BB6938"/>
    <w:rsid w:val="00BB770E"/>
    <w:rsid w:val="00BC2496"/>
    <w:rsid w:val="00BC2939"/>
    <w:rsid w:val="00BC4DF4"/>
    <w:rsid w:val="00BC582B"/>
    <w:rsid w:val="00BC6FB4"/>
    <w:rsid w:val="00BD4AAE"/>
    <w:rsid w:val="00BD508F"/>
    <w:rsid w:val="00BD74B9"/>
    <w:rsid w:val="00BD7BC4"/>
    <w:rsid w:val="00BE09C7"/>
    <w:rsid w:val="00BE0FE0"/>
    <w:rsid w:val="00BE1579"/>
    <w:rsid w:val="00BE2780"/>
    <w:rsid w:val="00BE7BC3"/>
    <w:rsid w:val="00BF1709"/>
    <w:rsid w:val="00BF194B"/>
    <w:rsid w:val="00BF296A"/>
    <w:rsid w:val="00BF4E41"/>
    <w:rsid w:val="00BF7A75"/>
    <w:rsid w:val="00C01E66"/>
    <w:rsid w:val="00C023D3"/>
    <w:rsid w:val="00C02A37"/>
    <w:rsid w:val="00C038FF"/>
    <w:rsid w:val="00C079AD"/>
    <w:rsid w:val="00C07D09"/>
    <w:rsid w:val="00C17AC1"/>
    <w:rsid w:val="00C220A9"/>
    <w:rsid w:val="00C22464"/>
    <w:rsid w:val="00C244E3"/>
    <w:rsid w:val="00C25D4B"/>
    <w:rsid w:val="00C30A16"/>
    <w:rsid w:val="00C310FF"/>
    <w:rsid w:val="00C314BB"/>
    <w:rsid w:val="00C3256F"/>
    <w:rsid w:val="00C3263F"/>
    <w:rsid w:val="00C33623"/>
    <w:rsid w:val="00C33D75"/>
    <w:rsid w:val="00C346B7"/>
    <w:rsid w:val="00C347C7"/>
    <w:rsid w:val="00C36B2E"/>
    <w:rsid w:val="00C41490"/>
    <w:rsid w:val="00C4621F"/>
    <w:rsid w:val="00C47162"/>
    <w:rsid w:val="00C516B7"/>
    <w:rsid w:val="00C53187"/>
    <w:rsid w:val="00C55488"/>
    <w:rsid w:val="00C564E0"/>
    <w:rsid w:val="00C61D32"/>
    <w:rsid w:val="00C6290F"/>
    <w:rsid w:val="00C64068"/>
    <w:rsid w:val="00C66524"/>
    <w:rsid w:val="00C66BCC"/>
    <w:rsid w:val="00C66D32"/>
    <w:rsid w:val="00C67B96"/>
    <w:rsid w:val="00C67CD5"/>
    <w:rsid w:val="00C67DEA"/>
    <w:rsid w:val="00C71E7C"/>
    <w:rsid w:val="00C7273E"/>
    <w:rsid w:val="00C72B5B"/>
    <w:rsid w:val="00C72BBC"/>
    <w:rsid w:val="00C74345"/>
    <w:rsid w:val="00C7456F"/>
    <w:rsid w:val="00C753D2"/>
    <w:rsid w:val="00C75F94"/>
    <w:rsid w:val="00C822E4"/>
    <w:rsid w:val="00C835ED"/>
    <w:rsid w:val="00C84852"/>
    <w:rsid w:val="00C85A82"/>
    <w:rsid w:val="00C870C1"/>
    <w:rsid w:val="00C92170"/>
    <w:rsid w:val="00C93B62"/>
    <w:rsid w:val="00C95433"/>
    <w:rsid w:val="00C95958"/>
    <w:rsid w:val="00CA0322"/>
    <w:rsid w:val="00CA0826"/>
    <w:rsid w:val="00CA14A1"/>
    <w:rsid w:val="00CA5678"/>
    <w:rsid w:val="00CA77D5"/>
    <w:rsid w:val="00CB1392"/>
    <w:rsid w:val="00CB1574"/>
    <w:rsid w:val="00CB1ECE"/>
    <w:rsid w:val="00CB3EBD"/>
    <w:rsid w:val="00CB4836"/>
    <w:rsid w:val="00CB6CDD"/>
    <w:rsid w:val="00CB7687"/>
    <w:rsid w:val="00CC027B"/>
    <w:rsid w:val="00CC06B7"/>
    <w:rsid w:val="00CC1334"/>
    <w:rsid w:val="00CC3F5F"/>
    <w:rsid w:val="00CC4174"/>
    <w:rsid w:val="00CC41A0"/>
    <w:rsid w:val="00CC5B34"/>
    <w:rsid w:val="00CC7ABF"/>
    <w:rsid w:val="00CC7DC4"/>
    <w:rsid w:val="00CD10B4"/>
    <w:rsid w:val="00CD15A4"/>
    <w:rsid w:val="00CD3FB8"/>
    <w:rsid w:val="00CD674E"/>
    <w:rsid w:val="00CD7F04"/>
    <w:rsid w:val="00CE0193"/>
    <w:rsid w:val="00CE3206"/>
    <w:rsid w:val="00CE372B"/>
    <w:rsid w:val="00CE4EE9"/>
    <w:rsid w:val="00CE564E"/>
    <w:rsid w:val="00CE6910"/>
    <w:rsid w:val="00CE7452"/>
    <w:rsid w:val="00CF0218"/>
    <w:rsid w:val="00CF02C8"/>
    <w:rsid w:val="00CF0DF6"/>
    <w:rsid w:val="00CF1137"/>
    <w:rsid w:val="00CF2416"/>
    <w:rsid w:val="00CF3535"/>
    <w:rsid w:val="00CF42C6"/>
    <w:rsid w:val="00D04913"/>
    <w:rsid w:val="00D069C0"/>
    <w:rsid w:val="00D1215A"/>
    <w:rsid w:val="00D14103"/>
    <w:rsid w:val="00D14935"/>
    <w:rsid w:val="00D1536D"/>
    <w:rsid w:val="00D169DE"/>
    <w:rsid w:val="00D170E1"/>
    <w:rsid w:val="00D201BC"/>
    <w:rsid w:val="00D214DE"/>
    <w:rsid w:val="00D22B2D"/>
    <w:rsid w:val="00D240E0"/>
    <w:rsid w:val="00D30A00"/>
    <w:rsid w:val="00D32337"/>
    <w:rsid w:val="00D3342E"/>
    <w:rsid w:val="00D33D1B"/>
    <w:rsid w:val="00D37B56"/>
    <w:rsid w:val="00D41C42"/>
    <w:rsid w:val="00D42EDA"/>
    <w:rsid w:val="00D42F9B"/>
    <w:rsid w:val="00D4398B"/>
    <w:rsid w:val="00D455BD"/>
    <w:rsid w:val="00D46138"/>
    <w:rsid w:val="00D46C8C"/>
    <w:rsid w:val="00D47E36"/>
    <w:rsid w:val="00D51A76"/>
    <w:rsid w:val="00D5209F"/>
    <w:rsid w:val="00D5585E"/>
    <w:rsid w:val="00D62CCF"/>
    <w:rsid w:val="00D701D5"/>
    <w:rsid w:val="00D72892"/>
    <w:rsid w:val="00D731BA"/>
    <w:rsid w:val="00D816D7"/>
    <w:rsid w:val="00D82686"/>
    <w:rsid w:val="00D82A54"/>
    <w:rsid w:val="00D82D0D"/>
    <w:rsid w:val="00D82F84"/>
    <w:rsid w:val="00D8493B"/>
    <w:rsid w:val="00D923EC"/>
    <w:rsid w:val="00D925AB"/>
    <w:rsid w:val="00D936DC"/>
    <w:rsid w:val="00DA0812"/>
    <w:rsid w:val="00DA34D2"/>
    <w:rsid w:val="00DA3A6A"/>
    <w:rsid w:val="00DA5B36"/>
    <w:rsid w:val="00DA6107"/>
    <w:rsid w:val="00DA6A5E"/>
    <w:rsid w:val="00DA6BD1"/>
    <w:rsid w:val="00DB1766"/>
    <w:rsid w:val="00DB3912"/>
    <w:rsid w:val="00DB6C21"/>
    <w:rsid w:val="00DB7025"/>
    <w:rsid w:val="00DB7E81"/>
    <w:rsid w:val="00DC1011"/>
    <w:rsid w:val="00DC30CB"/>
    <w:rsid w:val="00DC31CE"/>
    <w:rsid w:val="00DC35D1"/>
    <w:rsid w:val="00DC47D1"/>
    <w:rsid w:val="00DC7A23"/>
    <w:rsid w:val="00DC7AA1"/>
    <w:rsid w:val="00DC7C9B"/>
    <w:rsid w:val="00DD0484"/>
    <w:rsid w:val="00DD064F"/>
    <w:rsid w:val="00DD59F3"/>
    <w:rsid w:val="00DD66BC"/>
    <w:rsid w:val="00DD6A30"/>
    <w:rsid w:val="00DD6A63"/>
    <w:rsid w:val="00DD7124"/>
    <w:rsid w:val="00DE0CC9"/>
    <w:rsid w:val="00DE1907"/>
    <w:rsid w:val="00DE2D14"/>
    <w:rsid w:val="00DE7195"/>
    <w:rsid w:val="00DF1C9E"/>
    <w:rsid w:val="00DF334A"/>
    <w:rsid w:val="00E00324"/>
    <w:rsid w:val="00E0068F"/>
    <w:rsid w:val="00E01594"/>
    <w:rsid w:val="00E04657"/>
    <w:rsid w:val="00E04DFE"/>
    <w:rsid w:val="00E10A23"/>
    <w:rsid w:val="00E11571"/>
    <w:rsid w:val="00E12158"/>
    <w:rsid w:val="00E1320A"/>
    <w:rsid w:val="00E209EF"/>
    <w:rsid w:val="00E213A6"/>
    <w:rsid w:val="00E216D9"/>
    <w:rsid w:val="00E22773"/>
    <w:rsid w:val="00E23D3D"/>
    <w:rsid w:val="00E243DA"/>
    <w:rsid w:val="00E27E74"/>
    <w:rsid w:val="00E32346"/>
    <w:rsid w:val="00E33F59"/>
    <w:rsid w:val="00E346A5"/>
    <w:rsid w:val="00E412EB"/>
    <w:rsid w:val="00E42BE8"/>
    <w:rsid w:val="00E456F0"/>
    <w:rsid w:val="00E45FCC"/>
    <w:rsid w:val="00E476FA"/>
    <w:rsid w:val="00E47931"/>
    <w:rsid w:val="00E52B49"/>
    <w:rsid w:val="00E536A6"/>
    <w:rsid w:val="00E54855"/>
    <w:rsid w:val="00E567F3"/>
    <w:rsid w:val="00E62BE0"/>
    <w:rsid w:val="00E67DE9"/>
    <w:rsid w:val="00E739F9"/>
    <w:rsid w:val="00E74C13"/>
    <w:rsid w:val="00E762BA"/>
    <w:rsid w:val="00E766C8"/>
    <w:rsid w:val="00E7689F"/>
    <w:rsid w:val="00E77F38"/>
    <w:rsid w:val="00E80955"/>
    <w:rsid w:val="00E8262F"/>
    <w:rsid w:val="00E83B87"/>
    <w:rsid w:val="00E90447"/>
    <w:rsid w:val="00E90FEA"/>
    <w:rsid w:val="00E94CCA"/>
    <w:rsid w:val="00E95271"/>
    <w:rsid w:val="00E95421"/>
    <w:rsid w:val="00E962BE"/>
    <w:rsid w:val="00E96F1B"/>
    <w:rsid w:val="00EA1488"/>
    <w:rsid w:val="00EA17B4"/>
    <w:rsid w:val="00EA19B2"/>
    <w:rsid w:val="00EA49AD"/>
    <w:rsid w:val="00EA7F8D"/>
    <w:rsid w:val="00EB0504"/>
    <w:rsid w:val="00EB17E9"/>
    <w:rsid w:val="00EB1A18"/>
    <w:rsid w:val="00EB3946"/>
    <w:rsid w:val="00EB697A"/>
    <w:rsid w:val="00EC3077"/>
    <w:rsid w:val="00EC73E0"/>
    <w:rsid w:val="00EC74BA"/>
    <w:rsid w:val="00ED05AD"/>
    <w:rsid w:val="00ED0803"/>
    <w:rsid w:val="00ED0B60"/>
    <w:rsid w:val="00ED237E"/>
    <w:rsid w:val="00ED3AEE"/>
    <w:rsid w:val="00ED77FB"/>
    <w:rsid w:val="00EE4EBD"/>
    <w:rsid w:val="00EE523A"/>
    <w:rsid w:val="00EE5337"/>
    <w:rsid w:val="00EE5DF5"/>
    <w:rsid w:val="00EE77D2"/>
    <w:rsid w:val="00EE7A41"/>
    <w:rsid w:val="00EF2DEF"/>
    <w:rsid w:val="00EF3BEF"/>
    <w:rsid w:val="00EF3DA3"/>
    <w:rsid w:val="00EF5C2F"/>
    <w:rsid w:val="00F017D6"/>
    <w:rsid w:val="00F02FAD"/>
    <w:rsid w:val="00F03765"/>
    <w:rsid w:val="00F03B3B"/>
    <w:rsid w:val="00F05330"/>
    <w:rsid w:val="00F054A7"/>
    <w:rsid w:val="00F054CD"/>
    <w:rsid w:val="00F0609B"/>
    <w:rsid w:val="00F0729F"/>
    <w:rsid w:val="00F127D4"/>
    <w:rsid w:val="00F160A6"/>
    <w:rsid w:val="00F16B07"/>
    <w:rsid w:val="00F17162"/>
    <w:rsid w:val="00F17693"/>
    <w:rsid w:val="00F23714"/>
    <w:rsid w:val="00F24306"/>
    <w:rsid w:val="00F256DF"/>
    <w:rsid w:val="00F25765"/>
    <w:rsid w:val="00F2736C"/>
    <w:rsid w:val="00F27993"/>
    <w:rsid w:val="00F27B27"/>
    <w:rsid w:val="00F3032E"/>
    <w:rsid w:val="00F30960"/>
    <w:rsid w:val="00F34A07"/>
    <w:rsid w:val="00F36035"/>
    <w:rsid w:val="00F3633E"/>
    <w:rsid w:val="00F378C9"/>
    <w:rsid w:val="00F41712"/>
    <w:rsid w:val="00F421AB"/>
    <w:rsid w:val="00F423AB"/>
    <w:rsid w:val="00F440E3"/>
    <w:rsid w:val="00F44A5A"/>
    <w:rsid w:val="00F5038D"/>
    <w:rsid w:val="00F60177"/>
    <w:rsid w:val="00F60D6A"/>
    <w:rsid w:val="00F6252F"/>
    <w:rsid w:val="00F656C9"/>
    <w:rsid w:val="00F65B4C"/>
    <w:rsid w:val="00F67115"/>
    <w:rsid w:val="00F67A7D"/>
    <w:rsid w:val="00F67FD2"/>
    <w:rsid w:val="00F719BA"/>
    <w:rsid w:val="00F74843"/>
    <w:rsid w:val="00F80F85"/>
    <w:rsid w:val="00F87A16"/>
    <w:rsid w:val="00F91FA1"/>
    <w:rsid w:val="00F9224F"/>
    <w:rsid w:val="00F94109"/>
    <w:rsid w:val="00F972E4"/>
    <w:rsid w:val="00F9738C"/>
    <w:rsid w:val="00FA46E7"/>
    <w:rsid w:val="00FA55CB"/>
    <w:rsid w:val="00FA702A"/>
    <w:rsid w:val="00FB13A9"/>
    <w:rsid w:val="00FB2B48"/>
    <w:rsid w:val="00FB3636"/>
    <w:rsid w:val="00FB7BB0"/>
    <w:rsid w:val="00FC04B0"/>
    <w:rsid w:val="00FC5559"/>
    <w:rsid w:val="00FC5B5C"/>
    <w:rsid w:val="00FC7692"/>
    <w:rsid w:val="00FC7A92"/>
    <w:rsid w:val="00FC7D67"/>
    <w:rsid w:val="00FC7FA1"/>
    <w:rsid w:val="00FD2850"/>
    <w:rsid w:val="00FD3728"/>
    <w:rsid w:val="00FD3ACD"/>
    <w:rsid w:val="00FD418B"/>
    <w:rsid w:val="00FD4647"/>
    <w:rsid w:val="00FD7EEF"/>
    <w:rsid w:val="00FE0235"/>
    <w:rsid w:val="00FE16D6"/>
    <w:rsid w:val="00FE2283"/>
    <w:rsid w:val="00FE2FE5"/>
    <w:rsid w:val="00FE3F01"/>
    <w:rsid w:val="00FE46CB"/>
    <w:rsid w:val="00FE5CF1"/>
    <w:rsid w:val="00FE6F56"/>
    <w:rsid w:val="00FF2496"/>
    <w:rsid w:val="00FF2C17"/>
    <w:rsid w:val="00FF398B"/>
    <w:rsid w:val="00FF4DED"/>
    <w:rsid w:val="00FF585C"/>
    <w:rsid w:val="00FF7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3B70CFF-785E-410A-B881-10BF432C3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rebuchet MS" w:hAnsi="Trebuchet MS"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8DF"/>
    <w:pPr>
      <w:spacing w:after="200" w:line="276" w:lineRule="auto"/>
    </w:pPr>
    <w:rPr>
      <w:rFonts w:eastAsia="Times New Roman"/>
      <w:lang w:eastAsia="en-US"/>
    </w:rPr>
  </w:style>
  <w:style w:type="paragraph" w:styleId="Heading1">
    <w:name w:val="heading 1"/>
    <w:basedOn w:val="Normal"/>
    <w:next w:val="Normal"/>
    <w:link w:val="Heading1Char"/>
    <w:uiPriority w:val="99"/>
    <w:qFormat/>
    <w:rsid w:val="00644DE7"/>
    <w:pPr>
      <w:keepNext/>
      <w:keepLines/>
      <w:spacing w:before="480" w:after="0"/>
      <w:outlineLvl w:val="0"/>
    </w:pPr>
    <w:rPr>
      <w:rFonts w:eastAsia="Trebuchet MS"/>
      <w:b/>
      <w:bCs/>
      <w:color w:val="365F91"/>
      <w:sz w:val="28"/>
      <w:szCs w:val="28"/>
    </w:rPr>
  </w:style>
  <w:style w:type="paragraph" w:styleId="Heading2">
    <w:name w:val="heading 2"/>
    <w:basedOn w:val="Normal"/>
    <w:next w:val="Normal"/>
    <w:link w:val="Heading2Char"/>
    <w:uiPriority w:val="99"/>
    <w:qFormat/>
    <w:rsid w:val="00644DE7"/>
    <w:pPr>
      <w:keepNext/>
      <w:keepLines/>
      <w:spacing w:before="200" w:after="0"/>
      <w:outlineLvl w:val="1"/>
    </w:pPr>
    <w:rPr>
      <w:rFonts w:eastAsia="Trebuchet MS"/>
      <w:b/>
      <w:bCs/>
      <w:color w:val="4F81BD"/>
      <w:sz w:val="26"/>
      <w:szCs w:val="26"/>
    </w:rPr>
  </w:style>
  <w:style w:type="paragraph" w:styleId="Heading3">
    <w:name w:val="heading 3"/>
    <w:basedOn w:val="Normal"/>
    <w:next w:val="Normal"/>
    <w:link w:val="Heading3Char"/>
    <w:semiHidden/>
    <w:unhideWhenUsed/>
    <w:qFormat/>
    <w:locked/>
    <w:rsid w:val="008E501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44DE7"/>
    <w:rPr>
      <w:rFonts w:ascii="Trebuchet MS" w:hAnsi="Trebuchet MS" w:cs="Times New Roman"/>
      <w:b/>
      <w:bCs/>
      <w:color w:val="365F91"/>
      <w:sz w:val="28"/>
      <w:szCs w:val="28"/>
    </w:rPr>
  </w:style>
  <w:style w:type="character" w:customStyle="1" w:styleId="Heading2Char">
    <w:name w:val="Heading 2 Char"/>
    <w:basedOn w:val="DefaultParagraphFont"/>
    <w:link w:val="Heading2"/>
    <w:uiPriority w:val="99"/>
    <w:locked/>
    <w:rsid w:val="00644DE7"/>
    <w:rPr>
      <w:rFonts w:ascii="Trebuchet MS" w:hAnsi="Trebuchet MS" w:cs="Times New Roman"/>
      <w:b/>
      <w:bCs/>
      <w:color w:val="4F81BD"/>
      <w:sz w:val="26"/>
      <w:szCs w:val="26"/>
    </w:rPr>
  </w:style>
  <w:style w:type="paragraph" w:styleId="NoSpacing">
    <w:name w:val="No Spacing"/>
    <w:uiPriority w:val="99"/>
    <w:qFormat/>
    <w:rsid w:val="004E68DF"/>
    <w:rPr>
      <w:rFonts w:eastAsia="Times New Roman"/>
      <w:lang w:eastAsia="en-US"/>
    </w:rPr>
  </w:style>
  <w:style w:type="paragraph" w:styleId="Title">
    <w:name w:val="Title"/>
    <w:basedOn w:val="Normal"/>
    <w:next w:val="Normal"/>
    <w:link w:val="TitleChar"/>
    <w:uiPriority w:val="99"/>
    <w:qFormat/>
    <w:rsid w:val="00644DE7"/>
    <w:pPr>
      <w:pBdr>
        <w:bottom w:val="single" w:sz="8" w:space="4" w:color="4F81BD"/>
      </w:pBdr>
      <w:spacing w:after="300" w:line="240" w:lineRule="auto"/>
      <w:contextualSpacing/>
    </w:pPr>
    <w:rPr>
      <w:rFonts w:eastAsia="Trebuchet MS"/>
      <w:color w:val="17365D"/>
      <w:spacing w:val="5"/>
      <w:kern w:val="28"/>
      <w:sz w:val="52"/>
      <w:szCs w:val="52"/>
    </w:rPr>
  </w:style>
  <w:style w:type="character" w:customStyle="1" w:styleId="TitleChar">
    <w:name w:val="Title Char"/>
    <w:basedOn w:val="DefaultParagraphFont"/>
    <w:link w:val="Title"/>
    <w:uiPriority w:val="99"/>
    <w:locked/>
    <w:rsid w:val="00644DE7"/>
    <w:rPr>
      <w:rFonts w:ascii="Trebuchet MS" w:hAnsi="Trebuchet MS" w:cs="Times New Roman"/>
      <w:color w:val="17365D"/>
      <w:spacing w:val="5"/>
      <w:kern w:val="28"/>
      <w:sz w:val="52"/>
      <w:szCs w:val="52"/>
    </w:rPr>
  </w:style>
  <w:style w:type="paragraph" w:styleId="BalloonText">
    <w:name w:val="Balloon Text"/>
    <w:basedOn w:val="Normal"/>
    <w:link w:val="BalloonTextChar"/>
    <w:uiPriority w:val="99"/>
    <w:semiHidden/>
    <w:rsid w:val="000F7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7406"/>
    <w:rPr>
      <w:rFonts w:ascii="Tahoma" w:hAnsi="Tahoma" w:cs="Tahoma"/>
      <w:sz w:val="16"/>
      <w:szCs w:val="16"/>
    </w:rPr>
  </w:style>
  <w:style w:type="character" w:customStyle="1" w:styleId="shorttext">
    <w:name w:val="short_text"/>
    <w:basedOn w:val="DefaultParagraphFont"/>
    <w:uiPriority w:val="99"/>
    <w:rsid w:val="00501EE4"/>
    <w:rPr>
      <w:rFonts w:cs="Times New Roman"/>
    </w:rPr>
  </w:style>
  <w:style w:type="character" w:customStyle="1" w:styleId="hps">
    <w:name w:val="hps"/>
    <w:basedOn w:val="DefaultParagraphFont"/>
    <w:uiPriority w:val="99"/>
    <w:rsid w:val="00501EE4"/>
    <w:rPr>
      <w:rFonts w:cs="Times New Roman"/>
    </w:rPr>
  </w:style>
  <w:style w:type="table" w:styleId="TableGrid">
    <w:name w:val="Table Grid"/>
    <w:basedOn w:val="TableNormal"/>
    <w:uiPriority w:val="99"/>
    <w:locked/>
    <w:rsid w:val="004B67D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8E5011"/>
    <w:rPr>
      <w:rFonts w:asciiTheme="majorHAnsi" w:eastAsiaTheme="majorEastAsia" w:hAnsiTheme="majorHAnsi" w:cstheme="majorBidi"/>
      <w:color w:val="243F60" w:themeColor="accent1" w:themeShade="7F"/>
      <w:sz w:val="24"/>
      <w:szCs w:val="24"/>
      <w:lang w:eastAsia="en-US"/>
    </w:rPr>
  </w:style>
  <w:style w:type="character" w:styleId="Hyperlink">
    <w:name w:val="Hyperlink"/>
    <w:basedOn w:val="DefaultParagraphFont"/>
    <w:uiPriority w:val="99"/>
    <w:unhideWhenUsed/>
    <w:rsid w:val="00C25D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47093">
      <w:bodyDiv w:val="1"/>
      <w:marLeft w:val="0"/>
      <w:marRight w:val="0"/>
      <w:marTop w:val="0"/>
      <w:marBottom w:val="0"/>
      <w:divBdr>
        <w:top w:val="none" w:sz="0" w:space="0" w:color="auto"/>
        <w:left w:val="none" w:sz="0" w:space="0" w:color="auto"/>
        <w:bottom w:val="none" w:sz="0" w:space="0" w:color="auto"/>
        <w:right w:val="none" w:sz="0" w:space="0" w:color="auto"/>
      </w:divBdr>
    </w:div>
    <w:div w:id="907806731">
      <w:bodyDiv w:val="1"/>
      <w:marLeft w:val="0"/>
      <w:marRight w:val="0"/>
      <w:marTop w:val="0"/>
      <w:marBottom w:val="0"/>
      <w:divBdr>
        <w:top w:val="none" w:sz="0" w:space="0" w:color="auto"/>
        <w:left w:val="none" w:sz="0" w:space="0" w:color="auto"/>
        <w:bottom w:val="none" w:sz="0" w:space="0" w:color="auto"/>
        <w:right w:val="none" w:sz="0" w:space="0" w:color="auto"/>
      </w:divBdr>
    </w:div>
    <w:div w:id="958612437">
      <w:bodyDiv w:val="1"/>
      <w:marLeft w:val="0"/>
      <w:marRight w:val="0"/>
      <w:marTop w:val="0"/>
      <w:marBottom w:val="0"/>
      <w:divBdr>
        <w:top w:val="none" w:sz="0" w:space="0" w:color="auto"/>
        <w:left w:val="none" w:sz="0" w:space="0" w:color="auto"/>
        <w:bottom w:val="none" w:sz="0" w:space="0" w:color="auto"/>
        <w:right w:val="none" w:sz="0" w:space="0" w:color="auto"/>
      </w:divBdr>
    </w:div>
    <w:div w:id="2094350784">
      <w:bodyDiv w:val="1"/>
      <w:marLeft w:val="0"/>
      <w:marRight w:val="0"/>
      <w:marTop w:val="0"/>
      <w:marBottom w:val="0"/>
      <w:divBdr>
        <w:top w:val="none" w:sz="0" w:space="0" w:color="auto"/>
        <w:left w:val="none" w:sz="0" w:space="0" w:color="auto"/>
        <w:bottom w:val="none" w:sz="0" w:space="0" w:color="auto"/>
        <w:right w:val="none" w:sz="0" w:space="0" w:color="auto"/>
      </w:divBdr>
    </w:div>
    <w:div w:id="2096244045">
      <w:bodyDiv w:val="1"/>
      <w:marLeft w:val="0"/>
      <w:marRight w:val="0"/>
      <w:marTop w:val="0"/>
      <w:marBottom w:val="0"/>
      <w:divBdr>
        <w:top w:val="none" w:sz="0" w:space="0" w:color="auto"/>
        <w:left w:val="none" w:sz="0" w:space="0" w:color="auto"/>
        <w:bottom w:val="none" w:sz="0" w:space="0" w:color="auto"/>
        <w:right w:val="none" w:sz="0" w:space="0" w:color="auto"/>
      </w:divBdr>
    </w:div>
    <w:div w:id="210850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utsche-flagge.de/en/safety-and-security/cargo/loading-of-containers?set_language=en" TargetMode="External"/><Relationship Id="rId3" Type="http://schemas.openxmlformats.org/officeDocument/2006/relationships/styles" Target="styles.xml"/><Relationship Id="rId7" Type="http://schemas.openxmlformats.org/officeDocument/2006/relationships/hyperlink" Target="http://www.mlit.go.jp/common/00112980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F790D-E682-47F0-A314-D88B4B309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9424</Words>
  <Characters>53719</Characters>
  <Application>Microsoft Office Word</Application>
  <DocSecurity>0</DocSecurity>
  <Lines>447</Lines>
  <Paragraphs>126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FONASBA EXECUTIVE COMMITTEE</vt:lpstr>
      <vt:lpstr>FONASBA EXECUTIVE COMMITTEE</vt:lpstr>
    </vt:vector>
  </TitlesOfParts>
  <Company>TOSHIBA</Company>
  <LinksUpToDate>false</LinksUpToDate>
  <CharactersWithSpaces>63017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FONASBA EXECUTIVE COMMITTEE</dc:title>
  <dc:creator>General Manager</dc:creator>
  <cp:lastModifiedBy>Jonathan Williams</cp:lastModifiedBy>
  <cp:revision>3</cp:revision>
  <cp:lastPrinted>2016-05-06T12:08:00Z</cp:lastPrinted>
  <dcterms:created xsi:type="dcterms:W3CDTF">2016-05-12T15:58:00Z</dcterms:created>
  <dcterms:modified xsi:type="dcterms:W3CDTF">2016-05-12T15:59:00Z</dcterms:modified>
</cp:coreProperties>
</file>